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72" w:rsidRDefault="00261872" w:rsidP="00261872">
      <w:pPr>
        <w:ind w:firstLine="708"/>
        <w:rPr>
          <w:b/>
        </w:rPr>
      </w:pPr>
      <w:r>
        <w:rPr>
          <w:b/>
        </w:rPr>
        <w:t>АДМИНИСТРАЦИЯ   И   СОВЕТ  ДЕПУТАТОВ   ВАГАЙЦЕВСКОГО  СЕЛЬСОВЕТА  ОРДЫНСКОГО    РАЙОНА   НОВОСИБИРСКОЙ   ОБЛАСТИ</w:t>
      </w:r>
    </w:p>
    <w:p w:rsidR="00261872" w:rsidRDefault="00261872" w:rsidP="00261872">
      <w:pPr>
        <w:spacing w:after="0" w:line="240" w:lineRule="auto"/>
        <w:rPr>
          <w:b/>
          <w:sz w:val="72"/>
          <w:szCs w:val="72"/>
        </w:rPr>
      </w:pPr>
      <w:proofErr w:type="spellStart"/>
      <w:r>
        <w:rPr>
          <w:b/>
          <w:sz w:val="72"/>
          <w:szCs w:val="72"/>
        </w:rPr>
        <w:t>Вагайцевский</w:t>
      </w:r>
      <w:proofErr w:type="spellEnd"/>
      <w:r>
        <w:rPr>
          <w:b/>
          <w:sz w:val="72"/>
          <w:szCs w:val="72"/>
        </w:rPr>
        <w:t xml:space="preserve"> вестник № 25</w:t>
      </w:r>
    </w:p>
    <w:p w:rsidR="00261872" w:rsidRDefault="00261872" w:rsidP="0026187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Периодическое печатное издание распространяется на территории муниципального образования  </w:t>
      </w:r>
      <w:proofErr w:type="spellStart"/>
      <w:r>
        <w:rPr>
          <w:sz w:val="28"/>
          <w:szCs w:val="28"/>
        </w:rPr>
        <w:t>Вагайцевского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61872" w:rsidRDefault="00261872" w:rsidP="00261872">
      <w:pPr>
        <w:autoSpaceDE/>
        <w:adjustRightInd/>
        <w:spacing w:after="0" w:line="240" w:lineRule="auto"/>
        <w:jc w:val="right"/>
        <w:rPr>
          <w:sz w:val="28"/>
          <w:szCs w:val="28"/>
        </w:rPr>
      </w:pPr>
      <w:r>
        <w:t xml:space="preserve">                              </w:t>
      </w:r>
      <w:r>
        <w:rPr>
          <w:sz w:val="28"/>
          <w:szCs w:val="28"/>
        </w:rPr>
        <w:t>17 .10.2019 г.</w:t>
      </w:r>
    </w:p>
    <w:p w:rsidR="00FB4FE8" w:rsidRDefault="00FB4FE8" w:rsidP="00261872">
      <w:pPr>
        <w:autoSpaceDE/>
        <w:adjustRightInd/>
        <w:spacing w:after="0" w:line="240" w:lineRule="auto"/>
        <w:jc w:val="right"/>
        <w:rPr>
          <w:sz w:val="28"/>
          <w:szCs w:val="28"/>
        </w:rPr>
      </w:pPr>
    </w:p>
    <w:p w:rsidR="00FB4FE8" w:rsidRDefault="00FB4FE8" w:rsidP="00261872">
      <w:pPr>
        <w:autoSpaceDE/>
        <w:adjustRightInd/>
        <w:spacing w:after="0" w:line="240" w:lineRule="auto"/>
        <w:jc w:val="right"/>
        <w:rPr>
          <w:sz w:val="28"/>
          <w:szCs w:val="28"/>
        </w:rPr>
      </w:pPr>
    </w:p>
    <w:p w:rsidR="00FB4FE8" w:rsidRDefault="00FB4FE8" w:rsidP="00FB4FE8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24.10.2019 года прокурором Новосибирской области государственным советником юстиции 2 класса </w:t>
      </w:r>
      <w:proofErr w:type="spellStart"/>
      <w:r>
        <w:rPr>
          <w:sz w:val="28"/>
          <w:szCs w:val="28"/>
        </w:rPr>
        <w:t>Хорошевым</w:t>
      </w:r>
      <w:proofErr w:type="spellEnd"/>
      <w:r>
        <w:rPr>
          <w:sz w:val="28"/>
          <w:szCs w:val="28"/>
        </w:rPr>
        <w:t xml:space="preserve"> Я.Е. в прокуратуре Ордынского района по адресу: пер.Школьный 3, р.п.Ордынское будет проводиться прием граждан. Просим Вас довести указанную информацию до населения.</w:t>
      </w:r>
    </w:p>
    <w:p w:rsidR="00FB4FE8" w:rsidRDefault="00FB4FE8" w:rsidP="00FB4FE8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запись на прием осуществляется старшим помощником прокурора </w:t>
      </w:r>
      <w:proofErr w:type="spellStart"/>
      <w:r>
        <w:rPr>
          <w:sz w:val="28"/>
          <w:szCs w:val="28"/>
        </w:rPr>
        <w:t>Завалюевой</w:t>
      </w:r>
      <w:proofErr w:type="spellEnd"/>
      <w:r>
        <w:rPr>
          <w:sz w:val="28"/>
          <w:szCs w:val="28"/>
        </w:rPr>
        <w:t xml:space="preserve"> Т.А. (тел. 22-355).</w:t>
      </w:r>
    </w:p>
    <w:p w:rsidR="00FB4FE8" w:rsidRDefault="00FB4FE8" w:rsidP="00FB4FE8">
      <w:pPr>
        <w:spacing w:after="0" w:line="240" w:lineRule="auto"/>
        <w:jc w:val="both"/>
        <w:rPr>
          <w:sz w:val="28"/>
          <w:szCs w:val="28"/>
        </w:rPr>
      </w:pPr>
    </w:p>
    <w:p w:rsidR="00FB4FE8" w:rsidRDefault="00FB4FE8" w:rsidP="00FB4FE8">
      <w:pPr>
        <w:spacing w:after="0" w:line="240" w:lineRule="auto"/>
        <w:jc w:val="both"/>
        <w:rPr>
          <w:sz w:val="28"/>
          <w:szCs w:val="28"/>
        </w:rPr>
      </w:pPr>
    </w:p>
    <w:p w:rsidR="00FB4FE8" w:rsidRDefault="00FB4FE8" w:rsidP="00FB4FE8">
      <w:pPr>
        <w:spacing w:after="0" w:line="240" w:lineRule="exact"/>
        <w:jc w:val="both"/>
        <w:rPr>
          <w:sz w:val="28"/>
          <w:szCs w:val="28"/>
        </w:rPr>
      </w:pPr>
    </w:p>
    <w:p w:rsidR="00FB4FE8" w:rsidRDefault="00FB4FE8" w:rsidP="00FB4FE8">
      <w:pPr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FB4FE8" w:rsidRDefault="00FB4FE8" w:rsidP="00FB4FE8">
      <w:pPr>
        <w:spacing w:after="0" w:line="240" w:lineRule="exact"/>
        <w:jc w:val="both"/>
        <w:rPr>
          <w:sz w:val="28"/>
          <w:szCs w:val="28"/>
        </w:rPr>
      </w:pPr>
    </w:p>
    <w:p w:rsidR="00FB4FE8" w:rsidRDefault="00FB4FE8" w:rsidP="00FB4FE8">
      <w:pPr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К.А.Ашифин</w:t>
      </w:r>
      <w:proofErr w:type="spellEnd"/>
    </w:p>
    <w:p w:rsidR="00FB4FE8" w:rsidRDefault="00FB4FE8" w:rsidP="00261872">
      <w:pPr>
        <w:autoSpaceDE/>
        <w:adjustRightInd/>
        <w:spacing w:after="0" w:line="240" w:lineRule="auto"/>
        <w:jc w:val="right"/>
        <w:rPr>
          <w:sz w:val="28"/>
          <w:szCs w:val="28"/>
        </w:rPr>
      </w:pPr>
    </w:p>
    <w:p w:rsidR="00FB4FE8" w:rsidRDefault="00FB4FE8" w:rsidP="00261872">
      <w:pPr>
        <w:autoSpaceDE/>
        <w:adjustRightInd/>
        <w:spacing w:after="0" w:line="240" w:lineRule="auto"/>
        <w:jc w:val="right"/>
        <w:rPr>
          <w:sz w:val="28"/>
          <w:szCs w:val="28"/>
        </w:rPr>
      </w:pPr>
    </w:p>
    <w:p w:rsidR="00891D47" w:rsidRDefault="00891D47" w:rsidP="00261872">
      <w:pPr>
        <w:autoSpaceDE/>
        <w:adjustRightInd/>
        <w:spacing w:after="0" w:line="240" w:lineRule="auto"/>
        <w:jc w:val="right"/>
        <w:rPr>
          <w:b/>
          <w:sz w:val="28"/>
          <w:szCs w:val="28"/>
        </w:rPr>
      </w:pPr>
    </w:p>
    <w:p w:rsidR="00891D47" w:rsidRPr="00891D47" w:rsidRDefault="00891D47" w:rsidP="00891D47">
      <w:pPr>
        <w:autoSpaceDE/>
        <w:autoSpaceDN/>
        <w:adjustRightInd/>
        <w:spacing w:after="0" w:line="240" w:lineRule="auto"/>
        <w:jc w:val="center"/>
        <w:rPr>
          <w:b/>
          <w:sz w:val="28"/>
          <w:szCs w:val="28"/>
        </w:rPr>
      </w:pPr>
      <w:r w:rsidRPr="00891D47">
        <w:rPr>
          <w:b/>
          <w:sz w:val="28"/>
          <w:szCs w:val="28"/>
        </w:rPr>
        <w:t>АДМИНИСТРАЦИЯ</w:t>
      </w:r>
    </w:p>
    <w:p w:rsidR="00891D47" w:rsidRPr="00891D47" w:rsidRDefault="00891D47" w:rsidP="00891D47">
      <w:pPr>
        <w:autoSpaceDE/>
        <w:autoSpaceDN/>
        <w:adjustRightInd/>
        <w:spacing w:after="0" w:line="240" w:lineRule="auto"/>
        <w:jc w:val="center"/>
        <w:rPr>
          <w:b/>
          <w:sz w:val="28"/>
          <w:szCs w:val="28"/>
        </w:rPr>
      </w:pPr>
      <w:r w:rsidRPr="00891D47">
        <w:rPr>
          <w:b/>
          <w:sz w:val="28"/>
          <w:szCs w:val="28"/>
        </w:rPr>
        <w:t>ВАГАЙЦЕВСКОГО СЕЛЬСОВЕТА</w:t>
      </w:r>
    </w:p>
    <w:p w:rsidR="00891D47" w:rsidRPr="00891D47" w:rsidRDefault="00891D47" w:rsidP="00891D47">
      <w:pPr>
        <w:autoSpaceDE/>
        <w:autoSpaceDN/>
        <w:adjustRightInd/>
        <w:spacing w:after="0" w:line="240" w:lineRule="auto"/>
        <w:jc w:val="center"/>
        <w:rPr>
          <w:b/>
          <w:sz w:val="28"/>
          <w:szCs w:val="28"/>
        </w:rPr>
      </w:pPr>
      <w:r w:rsidRPr="00891D47">
        <w:rPr>
          <w:b/>
          <w:sz w:val="28"/>
          <w:szCs w:val="28"/>
        </w:rPr>
        <w:t>ОРДЫНСКОГО РАЙОНА НОВОСИБИРСКОЙ ОБЛАСТИ</w:t>
      </w:r>
    </w:p>
    <w:p w:rsidR="00891D47" w:rsidRPr="00891D47" w:rsidRDefault="00891D47" w:rsidP="00891D47">
      <w:pPr>
        <w:autoSpaceDE/>
        <w:autoSpaceDN/>
        <w:adjustRightInd/>
        <w:spacing w:after="0" w:line="240" w:lineRule="auto"/>
        <w:jc w:val="both"/>
        <w:rPr>
          <w:b/>
          <w:sz w:val="28"/>
          <w:szCs w:val="28"/>
        </w:rPr>
      </w:pPr>
    </w:p>
    <w:p w:rsidR="00891D47" w:rsidRPr="00891D47" w:rsidRDefault="00891D47" w:rsidP="00891D47">
      <w:pPr>
        <w:autoSpaceDE/>
        <w:autoSpaceDN/>
        <w:adjustRightInd/>
        <w:spacing w:after="0" w:line="240" w:lineRule="auto"/>
        <w:jc w:val="center"/>
        <w:rPr>
          <w:b/>
          <w:sz w:val="28"/>
          <w:szCs w:val="28"/>
        </w:rPr>
      </w:pPr>
    </w:p>
    <w:p w:rsidR="00891D47" w:rsidRPr="00891D47" w:rsidRDefault="00891D47" w:rsidP="00891D47">
      <w:pPr>
        <w:autoSpaceDE/>
        <w:autoSpaceDN/>
        <w:adjustRightInd/>
        <w:spacing w:after="0" w:line="240" w:lineRule="auto"/>
        <w:jc w:val="center"/>
        <w:rPr>
          <w:b/>
          <w:sz w:val="28"/>
          <w:szCs w:val="28"/>
        </w:rPr>
      </w:pPr>
      <w:r w:rsidRPr="00891D47">
        <w:rPr>
          <w:b/>
          <w:sz w:val="28"/>
          <w:szCs w:val="28"/>
        </w:rPr>
        <w:t>ПОСТАНОВЛЕНИЕ</w:t>
      </w:r>
    </w:p>
    <w:p w:rsidR="00891D47" w:rsidRPr="00891D47" w:rsidRDefault="00891D47" w:rsidP="00891D47">
      <w:p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</w:p>
    <w:p w:rsidR="00891D47" w:rsidRPr="00891D47" w:rsidRDefault="00891D47" w:rsidP="00891D47">
      <w:pPr>
        <w:autoSpaceDE/>
        <w:autoSpaceDN/>
        <w:adjustRightInd/>
        <w:spacing w:after="0" w:line="240" w:lineRule="auto"/>
        <w:jc w:val="both"/>
        <w:rPr>
          <w:sz w:val="20"/>
          <w:szCs w:val="20"/>
        </w:rPr>
      </w:pPr>
      <w:r w:rsidRPr="00891D47">
        <w:rPr>
          <w:sz w:val="28"/>
          <w:szCs w:val="20"/>
        </w:rPr>
        <w:t>От 17.10.2019 год                                                                                   № 100</w:t>
      </w:r>
    </w:p>
    <w:p w:rsidR="00891D47" w:rsidRPr="00891D47" w:rsidRDefault="00891D47" w:rsidP="00891D47">
      <w:pPr>
        <w:autoSpaceDE/>
        <w:autoSpaceDN/>
        <w:adjustRightInd/>
        <w:spacing w:before="120" w:after="120" w:line="240" w:lineRule="auto"/>
        <w:rPr>
          <w:sz w:val="20"/>
          <w:szCs w:val="20"/>
        </w:rPr>
      </w:pPr>
    </w:p>
    <w:p w:rsidR="00891D47" w:rsidRPr="00891D47" w:rsidRDefault="00891D47" w:rsidP="00891D47">
      <w:pPr>
        <w:autoSpaceDE/>
        <w:autoSpaceDN/>
        <w:adjustRightInd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91D47">
        <w:rPr>
          <w:b/>
          <w:color w:val="000000"/>
          <w:sz w:val="28"/>
          <w:szCs w:val="28"/>
        </w:rPr>
        <w:t xml:space="preserve">Об утверждении отчета об исполнении бюджета </w:t>
      </w:r>
      <w:proofErr w:type="spellStart"/>
      <w:r w:rsidRPr="00891D47">
        <w:rPr>
          <w:b/>
          <w:color w:val="000000"/>
          <w:sz w:val="28"/>
          <w:szCs w:val="28"/>
        </w:rPr>
        <w:t>Вагайцевского</w:t>
      </w:r>
      <w:proofErr w:type="spellEnd"/>
      <w:r w:rsidRPr="00891D47">
        <w:rPr>
          <w:b/>
          <w:color w:val="000000"/>
          <w:sz w:val="28"/>
          <w:szCs w:val="28"/>
        </w:rPr>
        <w:t xml:space="preserve"> сельсовета Ордынского района Новосибирской области за 9 месяцев 2019 года.</w:t>
      </w:r>
    </w:p>
    <w:p w:rsidR="00891D47" w:rsidRPr="00891D47" w:rsidRDefault="00891D47" w:rsidP="00891D47">
      <w:pPr>
        <w:autoSpaceDE/>
        <w:autoSpaceDN/>
        <w:adjustRightInd/>
        <w:spacing w:after="0" w:line="240" w:lineRule="auto"/>
        <w:jc w:val="center"/>
        <w:rPr>
          <w:color w:val="000000"/>
          <w:sz w:val="28"/>
          <w:szCs w:val="28"/>
        </w:rPr>
      </w:pPr>
    </w:p>
    <w:p w:rsidR="00891D47" w:rsidRPr="00891D47" w:rsidRDefault="00891D47" w:rsidP="00891D47">
      <w:pPr>
        <w:autoSpaceDE/>
        <w:autoSpaceDN/>
        <w:adjustRightInd/>
        <w:spacing w:after="0" w:line="240" w:lineRule="auto"/>
        <w:rPr>
          <w:color w:val="333333"/>
          <w:sz w:val="28"/>
          <w:szCs w:val="28"/>
        </w:rPr>
      </w:pPr>
      <w:r w:rsidRPr="00891D47">
        <w:rPr>
          <w:color w:val="333333"/>
          <w:sz w:val="28"/>
          <w:szCs w:val="28"/>
          <w:shd w:val="clear" w:color="auto" w:fill="FFFFFF"/>
        </w:rPr>
        <w:t xml:space="preserve">      Рассмотрев представленную в соответствии со статьей 264.2 Бюджетного кодекса Российской Федерации и Положением о бюджетном процессе в </w:t>
      </w:r>
      <w:proofErr w:type="spellStart"/>
      <w:r w:rsidRPr="00891D47">
        <w:rPr>
          <w:color w:val="333333"/>
          <w:sz w:val="28"/>
          <w:szCs w:val="28"/>
          <w:shd w:val="clear" w:color="auto" w:fill="FFFFFF"/>
        </w:rPr>
        <w:t>Вагайцевском</w:t>
      </w:r>
      <w:proofErr w:type="spellEnd"/>
      <w:r w:rsidRPr="00891D47">
        <w:rPr>
          <w:color w:val="333333"/>
          <w:sz w:val="28"/>
          <w:szCs w:val="28"/>
          <w:shd w:val="clear" w:color="auto" w:fill="FFFFFF"/>
        </w:rPr>
        <w:t xml:space="preserve"> сельсовете информацию о ходе исполнения бюджета </w:t>
      </w:r>
      <w:proofErr w:type="spellStart"/>
      <w:r w:rsidRPr="00891D47">
        <w:rPr>
          <w:color w:val="333333"/>
          <w:sz w:val="28"/>
          <w:szCs w:val="28"/>
          <w:shd w:val="clear" w:color="auto" w:fill="FFFFFF"/>
        </w:rPr>
        <w:t>Вагайцевского</w:t>
      </w:r>
      <w:proofErr w:type="spellEnd"/>
      <w:r w:rsidRPr="00891D47">
        <w:rPr>
          <w:color w:val="333333"/>
          <w:sz w:val="28"/>
          <w:szCs w:val="28"/>
          <w:shd w:val="clear" w:color="auto" w:fill="FFFFFF"/>
        </w:rPr>
        <w:t xml:space="preserve"> сельсовета за 9 месяцев 2019 года, администрация сельсовета </w:t>
      </w:r>
      <w:r w:rsidRPr="00891D47">
        <w:rPr>
          <w:b/>
          <w:color w:val="333333"/>
          <w:sz w:val="28"/>
          <w:szCs w:val="28"/>
          <w:shd w:val="clear" w:color="auto" w:fill="FFFFFF"/>
        </w:rPr>
        <w:t>Постановляет</w:t>
      </w:r>
      <w:r w:rsidRPr="00891D47">
        <w:rPr>
          <w:b/>
          <w:color w:val="333333"/>
          <w:sz w:val="28"/>
          <w:szCs w:val="28"/>
        </w:rPr>
        <w:t>:</w:t>
      </w:r>
    </w:p>
    <w:p w:rsidR="00891D47" w:rsidRPr="00891D47" w:rsidRDefault="00891D47" w:rsidP="00891D47">
      <w:pPr>
        <w:numPr>
          <w:ilvl w:val="0"/>
          <w:numId w:val="1"/>
        </w:numPr>
        <w:autoSpaceDE/>
        <w:autoSpaceDN/>
        <w:adjustRightInd/>
        <w:spacing w:after="0" w:line="240" w:lineRule="auto"/>
        <w:ind w:left="525"/>
        <w:jc w:val="both"/>
        <w:rPr>
          <w:color w:val="333333"/>
          <w:sz w:val="28"/>
          <w:szCs w:val="28"/>
        </w:rPr>
      </w:pPr>
      <w:r w:rsidRPr="00891D47">
        <w:rPr>
          <w:color w:val="333333"/>
          <w:sz w:val="28"/>
          <w:szCs w:val="28"/>
        </w:rPr>
        <w:t xml:space="preserve">Утвердить отчет об исполнении бюджета </w:t>
      </w:r>
      <w:proofErr w:type="spellStart"/>
      <w:r w:rsidRPr="00891D47">
        <w:rPr>
          <w:color w:val="333333"/>
          <w:sz w:val="28"/>
          <w:szCs w:val="28"/>
        </w:rPr>
        <w:t>Вагайцевского</w:t>
      </w:r>
      <w:proofErr w:type="spellEnd"/>
      <w:r w:rsidRPr="00891D47">
        <w:rPr>
          <w:color w:val="333333"/>
          <w:sz w:val="28"/>
          <w:szCs w:val="28"/>
        </w:rPr>
        <w:t xml:space="preserve"> сельсовета за </w:t>
      </w:r>
      <w:r w:rsidRPr="00891D47">
        <w:rPr>
          <w:color w:val="333333"/>
          <w:sz w:val="28"/>
          <w:szCs w:val="28"/>
          <w:shd w:val="clear" w:color="auto" w:fill="FFFFFF"/>
        </w:rPr>
        <w:t>9 месяцев</w:t>
      </w:r>
      <w:r w:rsidRPr="00891D47">
        <w:rPr>
          <w:color w:val="333333"/>
          <w:sz w:val="28"/>
          <w:szCs w:val="28"/>
        </w:rPr>
        <w:t xml:space="preserve"> 2019 года согласно приложений №1-№9.</w:t>
      </w:r>
    </w:p>
    <w:p w:rsidR="00891D47" w:rsidRPr="00891D47" w:rsidRDefault="00891D47" w:rsidP="00891D47">
      <w:pPr>
        <w:numPr>
          <w:ilvl w:val="0"/>
          <w:numId w:val="1"/>
        </w:numPr>
        <w:autoSpaceDE/>
        <w:autoSpaceDN/>
        <w:adjustRightInd/>
        <w:spacing w:after="0" w:line="240" w:lineRule="auto"/>
        <w:ind w:left="525"/>
        <w:jc w:val="both"/>
        <w:rPr>
          <w:color w:val="333333"/>
          <w:sz w:val="28"/>
          <w:szCs w:val="28"/>
        </w:rPr>
      </w:pPr>
      <w:r w:rsidRPr="00891D47">
        <w:rPr>
          <w:color w:val="333333"/>
          <w:sz w:val="28"/>
          <w:szCs w:val="28"/>
        </w:rPr>
        <w:lastRenderedPageBreak/>
        <w:t xml:space="preserve">Принять к сведению информацию о ходе исполнения бюджета </w:t>
      </w:r>
      <w:proofErr w:type="spellStart"/>
      <w:r w:rsidRPr="00891D47">
        <w:rPr>
          <w:color w:val="333333"/>
          <w:sz w:val="28"/>
          <w:szCs w:val="28"/>
        </w:rPr>
        <w:t>Вагайцевского</w:t>
      </w:r>
      <w:proofErr w:type="spellEnd"/>
      <w:r w:rsidRPr="00891D47">
        <w:rPr>
          <w:color w:val="333333"/>
          <w:sz w:val="28"/>
          <w:szCs w:val="28"/>
        </w:rPr>
        <w:t xml:space="preserve"> сельсовета за </w:t>
      </w:r>
      <w:r w:rsidRPr="00891D47">
        <w:rPr>
          <w:color w:val="333333"/>
          <w:sz w:val="28"/>
          <w:szCs w:val="28"/>
          <w:shd w:val="clear" w:color="auto" w:fill="FFFFFF"/>
        </w:rPr>
        <w:t>9 месяцев</w:t>
      </w:r>
      <w:r w:rsidRPr="00891D47">
        <w:rPr>
          <w:color w:val="333333"/>
          <w:sz w:val="28"/>
          <w:szCs w:val="28"/>
        </w:rPr>
        <w:t xml:space="preserve"> 2019 года согласно приложению №1.</w:t>
      </w:r>
    </w:p>
    <w:p w:rsidR="00891D47" w:rsidRPr="00891D47" w:rsidRDefault="00891D47" w:rsidP="00891D47">
      <w:pPr>
        <w:numPr>
          <w:ilvl w:val="0"/>
          <w:numId w:val="1"/>
        </w:numPr>
        <w:autoSpaceDE/>
        <w:autoSpaceDN/>
        <w:adjustRightInd/>
        <w:spacing w:after="0" w:line="240" w:lineRule="auto"/>
        <w:ind w:left="525"/>
        <w:jc w:val="both"/>
        <w:rPr>
          <w:color w:val="333333"/>
          <w:sz w:val="28"/>
          <w:szCs w:val="28"/>
        </w:rPr>
      </w:pPr>
      <w:r w:rsidRPr="00891D47">
        <w:rPr>
          <w:color w:val="333333"/>
          <w:sz w:val="28"/>
          <w:szCs w:val="28"/>
        </w:rPr>
        <w:t xml:space="preserve">Направить утвержденный отчет об исполнении бюджета </w:t>
      </w:r>
      <w:proofErr w:type="spellStart"/>
      <w:r w:rsidRPr="00891D47">
        <w:rPr>
          <w:color w:val="333333"/>
          <w:sz w:val="28"/>
          <w:szCs w:val="28"/>
        </w:rPr>
        <w:t>Вагайцевского</w:t>
      </w:r>
      <w:proofErr w:type="spellEnd"/>
      <w:r w:rsidRPr="00891D47">
        <w:rPr>
          <w:color w:val="333333"/>
          <w:sz w:val="28"/>
          <w:szCs w:val="28"/>
        </w:rPr>
        <w:t xml:space="preserve"> сельсовета за </w:t>
      </w:r>
      <w:r w:rsidRPr="00891D47">
        <w:rPr>
          <w:color w:val="333333"/>
          <w:sz w:val="28"/>
          <w:szCs w:val="28"/>
          <w:shd w:val="clear" w:color="auto" w:fill="FFFFFF"/>
        </w:rPr>
        <w:t>9 месяцев</w:t>
      </w:r>
      <w:r w:rsidRPr="00891D47">
        <w:rPr>
          <w:color w:val="333333"/>
          <w:sz w:val="28"/>
          <w:szCs w:val="28"/>
        </w:rPr>
        <w:t xml:space="preserve"> 2019 года в Совет депутатов </w:t>
      </w:r>
      <w:proofErr w:type="spellStart"/>
      <w:r w:rsidRPr="00891D47">
        <w:rPr>
          <w:color w:val="333333"/>
          <w:sz w:val="28"/>
          <w:szCs w:val="28"/>
        </w:rPr>
        <w:t>Вагайцевского</w:t>
      </w:r>
      <w:proofErr w:type="spellEnd"/>
      <w:r w:rsidRPr="00891D47">
        <w:rPr>
          <w:color w:val="333333"/>
          <w:sz w:val="28"/>
          <w:szCs w:val="28"/>
        </w:rPr>
        <w:t xml:space="preserve"> сельсовета Ордынского района Новосибирской области.</w:t>
      </w:r>
    </w:p>
    <w:p w:rsidR="00891D47" w:rsidRPr="00891D47" w:rsidRDefault="00891D47" w:rsidP="00891D47">
      <w:pPr>
        <w:numPr>
          <w:ilvl w:val="0"/>
          <w:numId w:val="1"/>
        </w:numPr>
        <w:autoSpaceDE/>
        <w:autoSpaceDN/>
        <w:adjustRightInd/>
        <w:spacing w:after="0" w:line="240" w:lineRule="auto"/>
        <w:ind w:left="525"/>
        <w:jc w:val="both"/>
        <w:rPr>
          <w:color w:val="333333"/>
          <w:sz w:val="28"/>
          <w:szCs w:val="28"/>
        </w:rPr>
      </w:pPr>
      <w:r w:rsidRPr="00891D47">
        <w:rPr>
          <w:color w:val="333333"/>
          <w:sz w:val="28"/>
          <w:szCs w:val="28"/>
        </w:rPr>
        <w:t>Рекомендовать администраторам доходов бюджета сельсовета обеспечить повышение собираемости и исполнения доходов бюджета сельсовета.</w:t>
      </w:r>
    </w:p>
    <w:p w:rsidR="00891D47" w:rsidRPr="00891D47" w:rsidRDefault="00891D47" w:rsidP="00891D47">
      <w:pPr>
        <w:numPr>
          <w:ilvl w:val="0"/>
          <w:numId w:val="1"/>
        </w:numPr>
        <w:autoSpaceDE/>
        <w:autoSpaceDN/>
        <w:adjustRightInd/>
        <w:spacing w:after="0" w:line="240" w:lineRule="auto"/>
        <w:ind w:left="525"/>
        <w:jc w:val="both"/>
        <w:rPr>
          <w:color w:val="333333"/>
          <w:sz w:val="28"/>
          <w:szCs w:val="28"/>
        </w:rPr>
      </w:pPr>
      <w:r w:rsidRPr="00891D47">
        <w:rPr>
          <w:color w:val="333333"/>
          <w:sz w:val="28"/>
          <w:szCs w:val="28"/>
        </w:rPr>
        <w:t>Получателям средств бюджета сельсовета расходование средств производить в пределах лимитов бюджетных обязательств, планов финансово-хозяйственной деятельности предусмотренных на 2019 год, не допускать кредиторской задолженности.</w:t>
      </w:r>
    </w:p>
    <w:p w:rsidR="00891D47" w:rsidRPr="00891D47" w:rsidRDefault="00891D47" w:rsidP="00891D47">
      <w:pPr>
        <w:numPr>
          <w:ilvl w:val="0"/>
          <w:numId w:val="1"/>
        </w:numPr>
        <w:autoSpaceDE/>
        <w:autoSpaceDN/>
        <w:adjustRightInd/>
        <w:spacing w:after="0" w:line="240" w:lineRule="auto"/>
        <w:ind w:left="525"/>
        <w:jc w:val="both"/>
        <w:rPr>
          <w:color w:val="333333"/>
          <w:sz w:val="28"/>
          <w:szCs w:val="28"/>
        </w:rPr>
      </w:pPr>
      <w:r w:rsidRPr="00891D47">
        <w:rPr>
          <w:color w:val="333333"/>
          <w:sz w:val="28"/>
          <w:szCs w:val="28"/>
        </w:rPr>
        <w:t xml:space="preserve">   </w:t>
      </w:r>
      <w:r w:rsidRPr="00891D47">
        <w:rPr>
          <w:bCs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Pr="00891D47">
        <w:rPr>
          <w:bCs/>
          <w:sz w:val="28"/>
          <w:szCs w:val="28"/>
        </w:rPr>
        <w:t>Вагайцевского</w:t>
      </w:r>
      <w:proofErr w:type="spellEnd"/>
      <w:r w:rsidRPr="00891D47">
        <w:rPr>
          <w:bCs/>
          <w:sz w:val="28"/>
          <w:szCs w:val="28"/>
        </w:rPr>
        <w:t xml:space="preserve"> сельсовета «</w:t>
      </w:r>
      <w:proofErr w:type="spellStart"/>
      <w:r w:rsidRPr="00891D47">
        <w:rPr>
          <w:bCs/>
          <w:sz w:val="28"/>
          <w:szCs w:val="28"/>
        </w:rPr>
        <w:t>Вагайцевский</w:t>
      </w:r>
      <w:proofErr w:type="spellEnd"/>
      <w:r w:rsidRPr="00891D47">
        <w:rPr>
          <w:bCs/>
          <w:sz w:val="28"/>
          <w:szCs w:val="28"/>
        </w:rPr>
        <w:t xml:space="preserve"> вестник» и</w:t>
      </w:r>
      <w:r w:rsidRPr="00891D47">
        <w:rPr>
          <w:color w:val="333333"/>
          <w:sz w:val="28"/>
          <w:szCs w:val="28"/>
        </w:rPr>
        <w:t xml:space="preserve"> на официальном сайте администрации </w:t>
      </w:r>
      <w:proofErr w:type="spellStart"/>
      <w:r w:rsidRPr="00891D47">
        <w:rPr>
          <w:color w:val="333333"/>
          <w:sz w:val="28"/>
          <w:szCs w:val="28"/>
        </w:rPr>
        <w:t>Вагайцевского</w:t>
      </w:r>
      <w:proofErr w:type="spellEnd"/>
      <w:r w:rsidRPr="00891D47">
        <w:rPr>
          <w:color w:val="333333"/>
          <w:sz w:val="28"/>
          <w:szCs w:val="28"/>
        </w:rPr>
        <w:t xml:space="preserve"> сельсовета Ордынского района Новосибирской области.</w:t>
      </w:r>
    </w:p>
    <w:p w:rsidR="00891D47" w:rsidRPr="00891D47" w:rsidRDefault="00891D47" w:rsidP="00891D47">
      <w:pPr>
        <w:numPr>
          <w:ilvl w:val="0"/>
          <w:numId w:val="1"/>
        </w:numPr>
        <w:autoSpaceDE/>
        <w:autoSpaceDN/>
        <w:adjustRightInd/>
        <w:spacing w:after="0" w:line="240" w:lineRule="auto"/>
        <w:ind w:left="525"/>
        <w:jc w:val="both"/>
        <w:rPr>
          <w:sz w:val="24"/>
          <w:szCs w:val="28"/>
        </w:rPr>
      </w:pPr>
      <w:r w:rsidRPr="00891D47">
        <w:rPr>
          <w:color w:val="333333"/>
          <w:sz w:val="28"/>
          <w:szCs w:val="28"/>
        </w:rPr>
        <w:t>Контроль за исполнением настоящего постановления оставляю за собой.</w:t>
      </w:r>
    </w:p>
    <w:p w:rsidR="00891D47" w:rsidRPr="00891D47" w:rsidRDefault="00891D47" w:rsidP="00891D47">
      <w:pPr>
        <w:autoSpaceDE/>
        <w:autoSpaceDN/>
        <w:adjustRightInd/>
        <w:spacing w:after="0" w:line="240" w:lineRule="auto"/>
        <w:ind w:left="165"/>
        <w:jc w:val="both"/>
        <w:rPr>
          <w:sz w:val="24"/>
          <w:szCs w:val="28"/>
        </w:rPr>
      </w:pPr>
    </w:p>
    <w:p w:rsidR="00891D47" w:rsidRPr="00891D47" w:rsidRDefault="00891D47" w:rsidP="00891D47">
      <w:pPr>
        <w:autoSpaceDE/>
        <w:autoSpaceDN/>
        <w:adjustRightInd/>
        <w:spacing w:after="0" w:line="240" w:lineRule="auto"/>
        <w:ind w:left="525"/>
        <w:jc w:val="both"/>
        <w:rPr>
          <w:color w:val="333333"/>
          <w:sz w:val="28"/>
          <w:szCs w:val="28"/>
        </w:rPr>
      </w:pPr>
    </w:p>
    <w:p w:rsidR="00891D47" w:rsidRPr="00891D47" w:rsidRDefault="00891D47" w:rsidP="00891D47">
      <w:pPr>
        <w:autoSpaceDE/>
        <w:autoSpaceDN/>
        <w:adjustRightInd/>
        <w:spacing w:after="0" w:line="240" w:lineRule="auto"/>
        <w:jc w:val="both"/>
        <w:rPr>
          <w:sz w:val="28"/>
          <w:szCs w:val="20"/>
        </w:rPr>
      </w:pPr>
      <w:r w:rsidRPr="00891D47">
        <w:rPr>
          <w:sz w:val="28"/>
          <w:szCs w:val="28"/>
        </w:rPr>
        <w:t xml:space="preserve">Глава </w:t>
      </w:r>
      <w:proofErr w:type="spellStart"/>
      <w:r w:rsidRPr="00891D47">
        <w:rPr>
          <w:sz w:val="28"/>
          <w:szCs w:val="28"/>
        </w:rPr>
        <w:t>Вагайцевского</w:t>
      </w:r>
      <w:proofErr w:type="spellEnd"/>
      <w:r w:rsidRPr="00891D47">
        <w:rPr>
          <w:sz w:val="28"/>
          <w:szCs w:val="28"/>
        </w:rPr>
        <w:t xml:space="preserve"> сельсовета                                 </w:t>
      </w:r>
      <w:proofErr w:type="spellStart"/>
      <w:r w:rsidRPr="00891D47">
        <w:rPr>
          <w:sz w:val="28"/>
          <w:szCs w:val="28"/>
        </w:rPr>
        <w:t>О.Д.Доманин</w:t>
      </w:r>
      <w:proofErr w:type="spellEnd"/>
    </w:p>
    <w:p w:rsidR="00BF4FD8" w:rsidRDefault="00BF4FD8"/>
    <w:p w:rsidR="009E4FA3" w:rsidRDefault="009E4FA3"/>
    <w:p w:rsidR="009E4FA3" w:rsidRDefault="009E4FA3"/>
    <w:p w:rsidR="009E4FA3" w:rsidRDefault="009E4FA3"/>
    <w:p w:rsidR="009E4FA3" w:rsidRDefault="009E4FA3"/>
    <w:p w:rsidR="009E4FA3" w:rsidRDefault="009E4FA3"/>
    <w:p w:rsidR="009E4FA3" w:rsidRDefault="009E4FA3"/>
    <w:p w:rsidR="009E4FA3" w:rsidRDefault="009E4FA3"/>
    <w:p w:rsidR="009E4FA3" w:rsidRDefault="009E4FA3"/>
    <w:p w:rsidR="009E4FA3" w:rsidRDefault="009E4FA3"/>
    <w:p w:rsidR="009E4FA3" w:rsidRDefault="009E4FA3"/>
    <w:p w:rsidR="009E4FA3" w:rsidRDefault="009E4FA3"/>
    <w:p w:rsidR="009E4FA3" w:rsidRDefault="009E4FA3"/>
    <w:p w:rsidR="009E4FA3" w:rsidRDefault="009E4FA3"/>
    <w:p w:rsidR="009E4FA3" w:rsidRDefault="009E4FA3"/>
    <w:p w:rsidR="009E4FA3" w:rsidRDefault="009E4FA3"/>
    <w:p w:rsidR="009E4FA3" w:rsidRDefault="009E4FA3"/>
    <w:p w:rsidR="009E4FA3" w:rsidRDefault="009E4FA3"/>
    <w:p w:rsidR="009E4FA3" w:rsidRDefault="009E4FA3"/>
    <w:p w:rsidR="009E4FA3" w:rsidRDefault="009E4FA3">
      <w:bookmarkStart w:id="0" w:name="_GoBack"/>
      <w:bookmarkEnd w:id="0"/>
    </w:p>
    <w:p w:rsidR="009E4FA3" w:rsidRDefault="009E4FA3"/>
    <w:p w:rsidR="009E4FA3" w:rsidRDefault="009E4FA3"/>
    <w:p w:rsidR="009E4FA3" w:rsidRDefault="009E4FA3" w:rsidP="009E4FA3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633261 Ордынский район,с.Вагайцево,ул.Космонавтов,26 тел.24-202</w:t>
      </w:r>
    </w:p>
    <w:p w:rsidR="009E4FA3" w:rsidRDefault="009E4FA3" w:rsidP="009E4FA3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Учредители ; Администрация </w:t>
      </w:r>
      <w:proofErr w:type="spellStart"/>
      <w:r>
        <w:rPr>
          <w:b/>
          <w:sz w:val="18"/>
          <w:szCs w:val="18"/>
        </w:rPr>
        <w:t>Вагайцевского</w:t>
      </w:r>
      <w:proofErr w:type="spellEnd"/>
      <w:r>
        <w:rPr>
          <w:b/>
          <w:sz w:val="18"/>
          <w:szCs w:val="18"/>
        </w:rPr>
        <w:t xml:space="preserve"> сельсовета Ордынского района Новосибирской области</w:t>
      </w:r>
    </w:p>
    <w:p w:rsidR="009E4FA3" w:rsidRDefault="009E4FA3" w:rsidP="009E4FA3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Ответственный </w:t>
      </w:r>
      <w:proofErr w:type="spellStart"/>
      <w:r>
        <w:rPr>
          <w:b/>
          <w:sz w:val="18"/>
          <w:szCs w:val="18"/>
        </w:rPr>
        <w:t>Роот</w:t>
      </w:r>
      <w:proofErr w:type="spellEnd"/>
      <w:r>
        <w:rPr>
          <w:b/>
          <w:sz w:val="18"/>
          <w:szCs w:val="18"/>
        </w:rPr>
        <w:t xml:space="preserve"> Л.И.</w:t>
      </w:r>
    </w:p>
    <w:p w:rsidR="009E4FA3" w:rsidRDefault="009E4FA3" w:rsidP="009E4FA3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«</w:t>
      </w:r>
      <w:proofErr w:type="spellStart"/>
      <w:r>
        <w:rPr>
          <w:b/>
          <w:sz w:val="18"/>
          <w:szCs w:val="18"/>
        </w:rPr>
        <w:t>Вагайцевский</w:t>
      </w:r>
      <w:proofErr w:type="spellEnd"/>
      <w:r>
        <w:rPr>
          <w:b/>
          <w:sz w:val="18"/>
          <w:szCs w:val="18"/>
        </w:rPr>
        <w:t xml:space="preserve">  Вестник» распространяется  бесплатно, 50 экз.</w:t>
      </w:r>
    </w:p>
    <w:p w:rsidR="009E4FA3" w:rsidRDefault="009E4FA3"/>
    <w:p w:rsidR="009E4FA3" w:rsidRDefault="009E4FA3"/>
    <w:sectPr w:rsidR="009E4FA3" w:rsidSect="0056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404E3"/>
    <w:multiLevelType w:val="multilevel"/>
    <w:tmpl w:val="E44A6B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7722A"/>
    <w:rsid w:val="00261872"/>
    <w:rsid w:val="00561512"/>
    <w:rsid w:val="00891D47"/>
    <w:rsid w:val="0097722A"/>
    <w:rsid w:val="009E4FA3"/>
    <w:rsid w:val="00BF4FD8"/>
    <w:rsid w:val="00FB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72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72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2405</Characters>
  <Application>Microsoft Office Word</Application>
  <DocSecurity>0</DocSecurity>
  <Lines>20</Lines>
  <Paragraphs>5</Paragraphs>
  <ScaleCrop>false</ScaleCrop>
  <Company>diakov.net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dcterms:created xsi:type="dcterms:W3CDTF">2019-10-17T09:30:00Z</dcterms:created>
  <dcterms:modified xsi:type="dcterms:W3CDTF">2019-10-24T03:52:00Z</dcterms:modified>
</cp:coreProperties>
</file>