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29" w:rsidRDefault="00693529" w:rsidP="00693529">
      <w:pPr>
        <w:ind w:firstLine="708"/>
        <w:rPr>
          <w:b/>
        </w:rPr>
      </w:pPr>
      <w:r>
        <w:rPr>
          <w:b/>
        </w:rPr>
        <w:t>АДМИНИСТРАЦИЯ   И   СОВЕТ  ДЕПУТАТОВ   ВАГАЙЦЕВСКОГО  СЕЛЬСОВЕТА  ОРДЫНСКОГО    РАЙОНА   НОВОСИБИРСКОЙ   ОБЛАСТИ</w:t>
      </w:r>
    </w:p>
    <w:p w:rsidR="00693529" w:rsidRDefault="00693529" w:rsidP="00693529">
      <w:pPr>
        <w:spacing w:after="0" w:line="240" w:lineRule="auto"/>
        <w:rPr>
          <w:b/>
          <w:sz w:val="72"/>
          <w:szCs w:val="72"/>
        </w:rPr>
      </w:pPr>
      <w:proofErr w:type="spellStart"/>
      <w:r>
        <w:rPr>
          <w:b/>
          <w:sz w:val="72"/>
          <w:szCs w:val="72"/>
        </w:rPr>
        <w:t>Вагайцевский</w:t>
      </w:r>
      <w:proofErr w:type="spellEnd"/>
      <w:r>
        <w:rPr>
          <w:b/>
          <w:sz w:val="72"/>
          <w:szCs w:val="72"/>
        </w:rPr>
        <w:t xml:space="preserve"> вестник № 30</w:t>
      </w:r>
    </w:p>
    <w:p w:rsidR="00693529" w:rsidRDefault="00693529" w:rsidP="00693529">
      <w:pPr>
        <w:spacing w:after="0" w:line="240" w:lineRule="auto"/>
        <w:jc w:val="center"/>
        <w:rPr>
          <w:sz w:val="28"/>
          <w:szCs w:val="28"/>
        </w:rPr>
      </w:pPr>
      <w:r>
        <w:rPr>
          <w:sz w:val="28"/>
          <w:szCs w:val="28"/>
        </w:rPr>
        <w:t xml:space="preserve">Периодическое печатное издание распространяется на территории муниципального образования  </w:t>
      </w:r>
      <w:proofErr w:type="spellStart"/>
      <w:r>
        <w:rPr>
          <w:sz w:val="28"/>
          <w:szCs w:val="28"/>
        </w:rPr>
        <w:t>Вагайцевского</w:t>
      </w:r>
      <w:proofErr w:type="spellEnd"/>
      <w:r>
        <w:rPr>
          <w:sz w:val="28"/>
          <w:szCs w:val="28"/>
        </w:rPr>
        <w:t xml:space="preserve"> сельсовета</w:t>
      </w:r>
    </w:p>
    <w:p w:rsidR="002E1795" w:rsidRDefault="002E1795" w:rsidP="00693529">
      <w:pPr>
        <w:spacing w:after="0" w:line="240" w:lineRule="auto"/>
        <w:jc w:val="center"/>
        <w:rPr>
          <w:sz w:val="28"/>
          <w:szCs w:val="28"/>
        </w:rPr>
      </w:pPr>
    </w:p>
    <w:p w:rsidR="00693529" w:rsidRDefault="00693529" w:rsidP="00693529">
      <w:pPr>
        <w:tabs>
          <w:tab w:val="left" w:pos="8175"/>
        </w:tabs>
        <w:spacing w:after="0" w:line="240" w:lineRule="auto"/>
        <w:jc w:val="right"/>
        <w:rPr>
          <w:sz w:val="28"/>
          <w:szCs w:val="28"/>
        </w:rPr>
      </w:pPr>
      <w:r>
        <w:rPr>
          <w:sz w:val="28"/>
          <w:szCs w:val="28"/>
        </w:rPr>
        <w:t xml:space="preserve">                             От 20.12.2019г. </w:t>
      </w:r>
    </w:p>
    <w:p w:rsidR="002E1795" w:rsidRPr="002E1795" w:rsidRDefault="002E1795" w:rsidP="002E1795">
      <w:pPr>
        <w:autoSpaceDE/>
        <w:autoSpaceDN/>
        <w:adjustRightInd/>
        <w:spacing w:after="0" w:line="240" w:lineRule="auto"/>
        <w:jc w:val="center"/>
        <w:rPr>
          <w:b/>
          <w:bCs/>
          <w:sz w:val="40"/>
          <w:szCs w:val="40"/>
        </w:rPr>
      </w:pPr>
      <w:r w:rsidRPr="002E1795">
        <w:rPr>
          <w:b/>
          <w:bCs/>
          <w:sz w:val="40"/>
          <w:szCs w:val="40"/>
        </w:rPr>
        <w:t>Совет депутатов</w:t>
      </w:r>
    </w:p>
    <w:p w:rsidR="002E1795" w:rsidRPr="002E1795" w:rsidRDefault="002E1795" w:rsidP="002E1795">
      <w:pPr>
        <w:autoSpaceDE/>
        <w:autoSpaceDN/>
        <w:adjustRightInd/>
        <w:spacing w:after="0" w:line="240" w:lineRule="auto"/>
        <w:jc w:val="center"/>
        <w:rPr>
          <w:b/>
          <w:bCs/>
          <w:sz w:val="40"/>
          <w:szCs w:val="40"/>
        </w:rPr>
      </w:pPr>
      <w:r w:rsidRPr="002E1795">
        <w:rPr>
          <w:b/>
          <w:bCs/>
          <w:sz w:val="40"/>
          <w:szCs w:val="40"/>
        </w:rPr>
        <w:t xml:space="preserve"> </w:t>
      </w:r>
      <w:proofErr w:type="spellStart"/>
      <w:r w:rsidRPr="002E1795">
        <w:rPr>
          <w:b/>
          <w:bCs/>
          <w:sz w:val="40"/>
          <w:szCs w:val="40"/>
        </w:rPr>
        <w:t>Вагайцевского</w:t>
      </w:r>
      <w:proofErr w:type="spellEnd"/>
      <w:r w:rsidRPr="002E1795">
        <w:rPr>
          <w:b/>
          <w:bCs/>
          <w:sz w:val="40"/>
          <w:szCs w:val="40"/>
        </w:rPr>
        <w:t xml:space="preserve"> сельсовета Ордынского района</w:t>
      </w:r>
    </w:p>
    <w:p w:rsidR="002E1795" w:rsidRPr="002E1795" w:rsidRDefault="002E1795" w:rsidP="002E1795">
      <w:pPr>
        <w:autoSpaceDE/>
        <w:autoSpaceDN/>
        <w:adjustRightInd/>
        <w:spacing w:after="0" w:line="240" w:lineRule="auto"/>
        <w:jc w:val="center"/>
        <w:rPr>
          <w:b/>
          <w:bCs/>
          <w:sz w:val="40"/>
          <w:szCs w:val="40"/>
        </w:rPr>
      </w:pPr>
      <w:r w:rsidRPr="002E1795">
        <w:rPr>
          <w:b/>
          <w:bCs/>
          <w:sz w:val="40"/>
          <w:szCs w:val="40"/>
        </w:rPr>
        <w:t>Новосибирской области</w:t>
      </w:r>
    </w:p>
    <w:p w:rsidR="002E1795" w:rsidRPr="002E1795" w:rsidRDefault="002E1795" w:rsidP="002E1795">
      <w:pPr>
        <w:autoSpaceDE/>
        <w:autoSpaceDN/>
        <w:adjustRightInd/>
        <w:spacing w:after="0" w:line="240" w:lineRule="auto"/>
        <w:jc w:val="center"/>
        <w:rPr>
          <w:b/>
          <w:bCs/>
          <w:sz w:val="40"/>
          <w:szCs w:val="40"/>
        </w:rPr>
      </w:pPr>
      <w:r w:rsidRPr="002E1795">
        <w:rPr>
          <w:bCs/>
          <w:sz w:val="40"/>
          <w:szCs w:val="40"/>
        </w:rPr>
        <w:t>Пятого созыва</w:t>
      </w:r>
    </w:p>
    <w:p w:rsidR="002E1795" w:rsidRPr="002E1795" w:rsidRDefault="002E1795" w:rsidP="002E1795">
      <w:pPr>
        <w:autoSpaceDE/>
        <w:autoSpaceDN/>
        <w:adjustRightInd/>
        <w:spacing w:after="0" w:line="240" w:lineRule="auto"/>
        <w:jc w:val="center"/>
        <w:rPr>
          <w:sz w:val="28"/>
          <w:szCs w:val="28"/>
        </w:rPr>
      </w:pPr>
    </w:p>
    <w:p w:rsidR="002E1795" w:rsidRPr="002E1795" w:rsidRDefault="002E1795" w:rsidP="002E1795">
      <w:pPr>
        <w:autoSpaceDE/>
        <w:autoSpaceDN/>
        <w:adjustRightInd/>
        <w:spacing w:after="0" w:line="240" w:lineRule="auto"/>
        <w:jc w:val="center"/>
        <w:rPr>
          <w:b/>
          <w:sz w:val="28"/>
          <w:szCs w:val="28"/>
        </w:rPr>
      </w:pPr>
    </w:p>
    <w:p w:rsidR="002E1795" w:rsidRPr="002E1795" w:rsidRDefault="002E1795" w:rsidP="002E1795">
      <w:pPr>
        <w:autoSpaceDE/>
        <w:autoSpaceDN/>
        <w:adjustRightInd/>
        <w:spacing w:after="0" w:line="240" w:lineRule="auto"/>
        <w:jc w:val="center"/>
        <w:rPr>
          <w:b/>
          <w:sz w:val="28"/>
          <w:szCs w:val="28"/>
        </w:rPr>
      </w:pPr>
      <w:r w:rsidRPr="002E1795">
        <w:rPr>
          <w:b/>
          <w:sz w:val="28"/>
          <w:szCs w:val="28"/>
        </w:rPr>
        <w:t>РЕШЕНИЕ № 182</w:t>
      </w:r>
    </w:p>
    <w:p w:rsidR="002E1795" w:rsidRPr="002E1795" w:rsidRDefault="002E1795" w:rsidP="002E1795">
      <w:pPr>
        <w:autoSpaceDE/>
        <w:autoSpaceDN/>
        <w:adjustRightInd/>
        <w:spacing w:after="0" w:line="240" w:lineRule="auto"/>
        <w:jc w:val="center"/>
        <w:rPr>
          <w:sz w:val="28"/>
          <w:szCs w:val="28"/>
        </w:rPr>
      </w:pPr>
      <w:r w:rsidRPr="002E1795">
        <w:rPr>
          <w:sz w:val="28"/>
          <w:szCs w:val="28"/>
        </w:rPr>
        <w:t>(43 - очередной сессии</w:t>
      </w:r>
      <w:proofErr w:type="gramStart"/>
      <w:r w:rsidRPr="002E1795">
        <w:rPr>
          <w:sz w:val="28"/>
          <w:szCs w:val="28"/>
        </w:rPr>
        <w:t xml:space="preserve"> )</w:t>
      </w:r>
      <w:proofErr w:type="gramEnd"/>
    </w:p>
    <w:p w:rsidR="002E1795" w:rsidRPr="002E1795" w:rsidRDefault="002E1795" w:rsidP="002E1795">
      <w:pPr>
        <w:autoSpaceDE/>
        <w:autoSpaceDN/>
        <w:adjustRightInd/>
        <w:spacing w:after="0" w:line="240" w:lineRule="auto"/>
        <w:jc w:val="center"/>
        <w:rPr>
          <w:sz w:val="28"/>
          <w:szCs w:val="28"/>
        </w:rPr>
      </w:pPr>
      <w:r w:rsidRPr="002E1795">
        <w:rPr>
          <w:sz w:val="28"/>
          <w:szCs w:val="28"/>
        </w:rPr>
        <w:t xml:space="preserve"> </w:t>
      </w:r>
    </w:p>
    <w:p w:rsidR="002E1795" w:rsidRPr="002E1795" w:rsidRDefault="002E1795" w:rsidP="002E1795">
      <w:pPr>
        <w:autoSpaceDE/>
        <w:autoSpaceDN/>
        <w:adjustRightInd/>
        <w:spacing w:after="0" w:line="240" w:lineRule="auto"/>
        <w:jc w:val="center"/>
        <w:rPr>
          <w:sz w:val="28"/>
          <w:szCs w:val="28"/>
        </w:rPr>
      </w:pPr>
    </w:p>
    <w:p w:rsidR="002E1795" w:rsidRPr="002E1795" w:rsidRDefault="002E1795" w:rsidP="002E1795">
      <w:pPr>
        <w:autoSpaceDE/>
        <w:autoSpaceDN/>
        <w:adjustRightInd/>
        <w:spacing w:after="0" w:line="240" w:lineRule="auto"/>
        <w:rPr>
          <w:sz w:val="28"/>
          <w:szCs w:val="28"/>
        </w:rPr>
      </w:pPr>
      <w:r w:rsidRPr="002E1795">
        <w:rPr>
          <w:sz w:val="28"/>
          <w:szCs w:val="28"/>
        </w:rPr>
        <w:t xml:space="preserve">от 20 декабря 2019 года </w:t>
      </w:r>
      <w:r w:rsidRPr="002E1795">
        <w:rPr>
          <w:sz w:val="28"/>
          <w:szCs w:val="28"/>
        </w:rPr>
        <w:tab/>
        <w:t xml:space="preserve">                   </w:t>
      </w:r>
      <w:r w:rsidRPr="002E1795">
        <w:rPr>
          <w:sz w:val="28"/>
          <w:szCs w:val="28"/>
        </w:rPr>
        <w:tab/>
        <w:t xml:space="preserve">                                          </w:t>
      </w:r>
      <w:proofErr w:type="spellStart"/>
      <w:r w:rsidRPr="002E1795">
        <w:rPr>
          <w:sz w:val="28"/>
          <w:szCs w:val="28"/>
        </w:rPr>
        <w:t>с</w:t>
      </w:r>
      <w:proofErr w:type="gramStart"/>
      <w:r w:rsidRPr="002E1795">
        <w:rPr>
          <w:sz w:val="28"/>
          <w:szCs w:val="28"/>
        </w:rPr>
        <w:t>.В</w:t>
      </w:r>
      <w:proofErr w:type="gramEnd"/>
      <w:r w:rsidRPr="002E1795">
        <w:rPr>
          <w:sz w:val="28"/>
          <w:szCs w:val="28"/>
        </w:rPr>
        <w:t>агайцево</w:t>
      </w:r>
      <w:proofErr w:type="spellEnd"/>
      <w:r w:rsidRPr="002E1795">
        <w:rPr>
          <w:sz w:val="28"/>
          <w:szCs w:val="28"/>
        </w:rPr>
        <w:t xml:space="preserve"> </w:t>
      </w:r>
    </w:p>
    <w:p w:rsidR="002E1795" w:rsidRPr="002E1795" w:rsidRDefault="002E1795" w:rsidP="002E1795">
      <w:pPr>
        <w:autoSpaceDE/>
        <w:autoSpaceDN/>
        <w:adjustRightInd/>
        <w:spacing w:after="0" w:line="240" w:lineRule="auto"/>
        <w:rPr>
          <w:sz w:val="28"/>
          <w:szCs w:val="28"/>
        </w:rPr>
      </w:pPr>
    </w:p>
    <w:p w:rsidR="002E1795" w:rsidRPr="002E1795" w:rsidRDefault="002E1795" w:rsidP="002E1795">
      <w:pPr>
        <w:autoSpaceDE/>
        <w:autoSpaceDN/>
        <w:adjustRightInd/>
        <w:spacing w:after="0" w:line="240" w:lineRule="auto"/>
        <w:jc w:val="center"/>
        <w:rPr>
          <w:b/>
          <w:sz w:val="32"/>
          <w:szCs w:val="32"/>
        </w:rPr>
      </w:pPr>
      <w:r w:rsidRPr="002E1795">
        <w:rPr>
          <w:b/>
          <w:sz w:val="32"/>
          <w:szCs w:val="32"/>
        </w:rPr>
        <w:t xml:space="preserve">О бюджете </w:t>
      </w:r>
      <w:proofErr w:type="spellStart"/>
      <w:r w:rsidRPr="002E1795">
        <w:rPr>
          <w:b/>
          <w:sz w:val="32"/>
          <w:szCs w:val="32"/>
        </w:rPr>
        <w:t>Вагайцевского</w:t>
      </w:r>
      <w:proofErr w:type="spellEnd"/>
      <w:r w:rsidRPr="002E1795">
        <w:rPr>
          <w:b/>
          <w:sz w:val="32"/>
          <w:szCs w:val="32"/>
        </w:rPr>
        <w:t xml:space="preserve"> сельсовета Ордынского района Новосибирской области </w:t>
      </w:r>
    </w:p>
    <w:p w:rsidR="002E1795" w:rsidRPr="002E1795" w:rsidRDefault="002E1795" w:rsidP="002E1795">
      <w:pPr>
        <w:autoSpaceDE/>
        <w:autoSpaceDN/>
        <w:adjustRightInd/>
        <w:spacing w:after="0" w:line="240" w:lineRule="auto"/>
        <w:jc w:val="center"/>
        <w:rPr>
          <w:b/>
          <w:sz w:val="32"/>
          <w:szCs w:val="32"/>
        </w:rPr>
      </w:pPr>
      <w:r w:rsidRPr="002E1795">
        <w:rPr>
          <w:b/>
          <w:sz w:val="32"/>
          <w:szCs w:val="32"/>
        </w:rPr>
        <w:t>на 2020 год  и  плановый период 2021 и 2022 годов</w:t>
      </w:r>
    </w:p>
    <w:p w:rsidR="002E1795" w:rsidRPr="002E1795" w:rsidRDefault="002E1795" w:rsidP="002E1795">
      <w:pPr>
        <w:autoSpaceDE/>
        <w:autoSpaceDN/>
        <w:adjustRightInd/>
        <w:spacing w:after="0" w:line="240" w:lineRule="auto"/>
        <w:jc w:val="center"/>
        <w:rPr>
          <w:sz w:val="28"/>
          <w:szCs w:val="28"/>
        </w:rPr>
      </w:pPr>
    </w:p>
    <w:p w:rsidR="002E1795" w:rsidRPr="002E1795" w:rsidRDefault="002E1795" w:rsidP="002E1795">
      <w:pPr>
        <w:autoSpaceDE/>
        <w:autoSpaceDN/>
        <w:adjustRightInd/>
        <w:spacing w:after="0" w:line="240" w:lineRule="auto"/>
        <w:jc w:val="both"/>
        <w:rPr>
          <w:sz w:val="28"/>
          <w:szCs w:val="28"/>
        </w:rPr>
      </w:pPr>
      <w:r w:rsidRPr="002E1795">
        <w:rPr>
          <w:sz w:val="28"/>
          <w:szCs w:val="28"/>
        </w:rPr>
        <w:tab/>
        <w:t xml:space="preserve">Руководствуясь статьей 26 Устава </w:t>
      </w:r>
      <w:proofErr w:type="spellStart"/>
      <w:r w:rsidRPr="002E1795">
        <w:rPr>
          <w:sz w:val="28"/>
          <w:szCs w:val="28"/>
        </w:rPr>
        <w:t>Вагайцевского</w:t>
      </w:r>
      <w:proofErr w:type="spellEnd"/>
      <w:r w:rsidRPr="002E1795">
        <w:rPr>
          <w:sz w:val="28"/>
          <w:szCs w:val="28"/>
        </w:rPr>
        <w:t xml:space="preserve"> сельсовета Ордынского района Новосибирской области, Совет депутатов </w:t>
      </w:r>
      <w:proofErr w:type="spellStart"/>
      <w:r w:rsidRPr="002E1795">
        <w:rPr>
          <w:sz w:val="28"/>
          <w:szCs w:val="28"/>
        </w:rPr>
        <w:t>Вагайцевского</w:t>
      </w:r>
      <w:proofErr w:type="spellEnd"/>
      <w:r w:rsidRPr="002E1795">
        <w:rPr>
          <w:sz w:val="28"/>
          <w:szCs w:val="28"/>
        </w:rPr>
        <w:t xml:space="preserve"> сельсовета  Ордынского района Новосибирской области</w:t>
      </w:r>
    </w:p>
    <w:p w:rsidR="002E1795" w:rsidRPr="002E1795" w:rsidRDefault="002E1795" w:rsidP="002E1795">
      <w:pPr>
        <w:autoSpaceDE/>
        <w:autoSpaceDN/>
        <w:adjustRightInd/>
        <w:spacing w:after="0" w:line="240" w:lineRule="auto"/>
        <w:jc w:val="both"/>
        <w:rPr>
          <w:sz w:val="28"/>
          <w:szCs w:val="28"/>
        </w:rPr>
      </w:pPr>
      <w:r w:rsidRPr="002E1795">
        <w:rPr>
          <w:sz w:val="28"/>
          <w:szCs w:val="28"/>
        </w:rPr>
        <w:t>РЕШИЛ:</w:t>
      </w:r>
    </w:p>
    <w:p w:rsidR="002E1795" w:rsidRPr="002E1795" w:rsidRDefault="002E1795" w:rsidP="002E1795">
      <w:pPr>
        <w:autoSpaceDE/>
        <w:autoSpaceDN/>
        <w:adjustRightInd/>
        <w:spacing w:after="0" w:line="240" w:lineRule="auto"/>
        <w:jc w:val="both"/>
        <w:rPr>
          <w:sz w:val="28"/>
          <w:szCs w:val="28"/>
        </w:rPr>
      </w:pPr>
      <w:r w:rsidRPr="002E1795">
        <w:rPr>
          <w:sz w:val="28"/>
          <w:szCs w:val="28"/>
        </w:rPr>
        <w:t xml:space="preserve">          1. Утвердить бюджет </w:t>
      </w:r>
      <w:proofErr w:type="spellStart"/>
      <w:r w:rsidRPr="002E1795">
        <w:rPr>
          <w:sz w:val="28"/>
          <w:szCs w:val="28"/>
        </w:rPr>
        <w:t>Вагайцевского</w:t>
      </w:r>
      <w:proofErr w:type="spellEnd"/>
      <w:r w:rsidRPr="002E1795">
        <w:rPr>
          <w:sz w:val="28"/>
          <w:szCs w:val="28"/>
        </w:rPr>
        <w:t xml:space="preserve"> сельсовета Ордынского района Новосибирской области на 2020 год и  плановый период 2021 и 2022 годов. </w:t>
      </w:r>
    </w:p>
    <w:p w:rsidR="002E1795" w:rsidRPr="002E1795" w:rsidRDefault="002E1795" w:rsidP="002E1795">
      <w:pPr>
        <w:autoSpaceDE/>
        <w:autoSpaceDN/>
        <w:adjustRightInd/>
        <w:spacing w:after="0" w:line="240" w:lineRule="auto"/>
        <w:jc w:val="both"/>
        <w:rPr>
          <w:sz w:val="28"/>
          <w:szCs w:val="28"/>
        </w:rPr>
      </w:pPr>
      <w:r w:rsidRPr="002E1795">
        <w:rPr>
          <w:sz w:val="28"/>
          <w:szCs w:val="28"/>
        </w:rPr>
        <w:t xml:space="preserve">          2. Направить настоящее решение Главе </w:t>
      </w:r>
      <w:proofErr w:type="spellStart"/>
      <w:r w:rsidRPr="002E1795">
        <w:rPr>
          <w:sz w:val="28"/>
          <w:szCs w:val="28"/>
        </w:rPr>
        <w:t>Вагайцевского</w:t>
      </w:r>
      <w:proofErr w:type="spellEnd"/>
      <w:r w:rsidRPr="002E1795">
        <w:rPr>
          <w:sz w:val="28"/>
          <w:szCs w:val="28"/>
        </w:rPr>
        <w:t xml:space="preserve"> сельсовета Ордынского района Новосибирской области для подписания и опубликования (обнародования). </w:t>
      </w:r>
    </w:p>
    <w:p w:rsidR="002E1795" w:rsidRPr="002E1795" w:rsidRDefault="002E1795" w:rsidP="002E1795">
      <w:pPr>
        <w:autoSpaceDE/>
        <w:autoSpaceDN/>
        <w:adjustRightInd/>
        <w:spacing w:after="0" w:line="240" w:lineRule="auto"/>
        <w:jc w:val="both"/>
        <w:rPr>
          <w:sz w:val="28"/>
          <w:szCs w:val="28"/>
        </w:rPr>
      </w:pPr>
      <w:r w:rsidRPr="002E1795">
        <w:rPr>
          <w:sz w:val="28"/>
          <w:szCs w:val="28"/>
        </w:rPr>
        <w:t xml:space="preserve">          3. Опубликовать настоящее решение в периодическом печатном издании органов местного самоуправления </w:t>
      </w:r>
      <w:proofErr w:type="spellStart"/>
      <w:r w:rsidRPr="002E1795">
        <w:rPr>
          <w:sz w:val="28"/>
          <w:szCs w:val="28"/>
        </w:rPr>
        <w:t>Вагайцевского</w:t>
      </w:r>
      <w:proofErr w:type="spellEnd"/>
      <w:r w:rsidRPr="002E1795">
        <w:rPr>
          <w:sz w:val="28"/>
          <w:szCs w:val="28"/>
        </w:rPr>
        <w:t xml:space="preserve"> сельсовета Ордынского района Новосибирской области  «</w:t>
      </w:r>
      <w:proofErr w:type="spellStart"/>
      <w:r w:rsidRPr="002E1795">
        <w:rPr>
          <w:sz w:val="28"/>
          <w:szCs w:val="28"/>
        </w:rPr>
        <w:t>Вагайцевский</w:t>
      </w:r>
      <w:proofErr w:type="spellEnd"/>
      <w:r w:rsidRPr="002E1795">
        <w:rPr>
          <w:sz w:val="28"/>
          <w:szCs w:val="28"/>
        </w:rPr>
        <w:t xml:space="preserve"> Вестник».</w:t>
      </w:r>
    </w:p>
    <w:p w:rsidR="002E1795" w:rsidRPr="002E1795" w:rsidRDefault="002E1795" w:rsidP="002E1795">
      <w:pPr>
        <w:autoSpaceDE/>
        <w:autoSpaceDN/>
        <w:adjustRightInd/>
        <w:spacing w:after="0" w:line="240" w:lineRule="auto"/>
        <w:jc w:val="both"/>
        <w:rPr>
          <w:sz w:val="28"/>
          <w:szCs w:val="28"/>
        </w:rPr>
      </w:pPr>
      <w:r w:rsidRPr="002E1795">
        <w:rPr>
          <w:sz w:val="28"/>
          <w:szCs w:val="28"/>
        </w:rPr>
        <w:t xml:space="preserve">          4. Настоящее решение вступает в силу с 1 января 2020 года.</w:t>
      </w:r>
    </w:p>
    <w:p w:rsidR="002E1795" w:rsidRPr="002E1795" w:rsidRDefault="002E1795" w:rsidP="002E1795">
      <w:pPr>
        <w:autoSpaceDE/>
        <w:autoSpaceDN/>
        <w:adjustRightInd/>
        <w:spacing w:after="0" w:line="240" w:lineRule="auto"/>
        <w:jc w:val="both"/>
        <w:rPr>
          <w:sz w:val="28"/>
          <w:szCs w:val="28"/>
        </w:rPr>
      </w:pPr>
      <w:r w:rsidRPr="002E1795">
        <w:rPr>
          <w:sz w:val="28"/>
          <w:szCs w:val="28"/>
        </w:rPr>
        <w:t xml:space="preserve">          5. Контроль за исполнением настоящего решения возложить на постоянную комиссию Совета депутатов </w:t>
      </w:r>
      <w:proofErr w:type="spellStart"/>
      <w:r w:rsidRPr="002E1795">
        <w:rPr>
          <w:sz w:val="28"/>
          <w:szCs w:val="28"/>
        </w:rPr>
        <w:t>Вагайцевского</w:t>
      </w:r>
      <w:proofErr w:type="spellEnd"/>
      <w:r w:rsidRPr="002E1795">
        <w:rPr>
          <w:sz w:val="28"/>
          <w:szCs w:val="28"/>
        </w:rPr>
        <w:t xml:space="preserve"> сельсовета  Ордынского района Новосибирской области </w:t>
      </w:r>
      <w:proofErr w:type="gramStart"/>
      <w:r w:rsidRPr="002E1795">
        <w:rPr>
          <w:sz w:val="28"/>
          <w:szCs w:val="28"/>
        </w:rPr>
        <w:t>по</w:t>
      </w:r>
      <w:proofErr w:type="gramEnd"/>
      <w:r w:rsidRPr="002E1795">
        <w:rPr>
          <w:sz w:val="28"/>
          <w:szCs w:val="28"/>
        </w:rPr>
        <w:t xml:space="preserve"> </w:t>
      </w:r>
      <w:proofErr w:type="gramStart"/>
      <w:r w:rsidRPr="002E1795">
        <w:rPr>
          <w:sz w:val="28"/>
          <w:szCs w:val="28"/>
        </w:rPr>
        <w:t>бюджетной</w:t>
      </w:r>
      <w:proofErr w:type="gramEnd"/>
      <w:r w:rsidRPr="002E1795">
        <w:rPr>
          <w:sz w:val="28"/>
          <w:szCs w:val="28"/>
        </w:rPr>
        <w:t>, налоговой и финансово-кредитной политики (Караваеву О.А.).</w:t>
      </w:r>
    </w:p>
    <w:p w:rsidR="002E1795" w:rsidRPr="002E1795" w:rsidRDefault="002E1795" w:rsidP="002E1795">
      <w:pPr>
        <w:autoSpaceDE/>
        <w:autoSpaceDN/>
        <w:adjustRightInd/>
        <w:spacing w:after="0" w:line="240" w:lineRule="auto"/>
        <w:jc w:val="both"/>
        <w:rPr>
          <w:sz w:val="28"/>
          <w:szCs w:val="28"/>
        </w:rPr>
      </w:pPr>
    </w:p>
    <w:p w:rsidR="002E1795" w:rsidRPr="002E1795" w:rsidRDefault="002E1795" w:rsidP="002E1795">
      <w:pPr>
        <w:autoSpaceDE/>
        <w:autoSpaceDN/>
        <w:adjustRightInd/>
        <w:spacing w:after="0" w:line="240" w:lineRule="auto"/>
        <w:jc w:val="both"/>
        <w:rPr>
          <w:sz w:val="28"/>
          <w:szCs w:val="28"/>
        </w:rPr>
      </w:pPr>
    </w:p>
    <w:p w:rsidR="002E1795" w:rsidRPr="002E1795" w:rsidRDefault="002E1795" w:rsidP="002E1795">
      <w:pPr>
        <w:autoSpaceDE/>
        <w:autoSpaceDN/>
        <w:adjustRightInd/>
        <w:spacing w:after="0" w:line="240" w:lineRule="auto"/>
        <w:jc w:val="both"/>
        <w:rPr>
          <w:sz w:val="28"/>
          <w:szCs w:val="28"/>
        </w:rPr>
      </w:pPr>
    </w:p>
    <w:p w:rsidR="002E1795" w:rsidRPr="002E1795" w:rsidRDefault="002E1795" w:rsidP="002E1795">
      <w:pPr>
        <w:keepNext/>
        <w:autoSpaceDE/>
        <w:autoSpaceDN/>
        <w:adjustRightInd/>
        <w:spacing w:after="0" w:line="240" w:lineRule="auto"/>
        <w:ind w:left="4956" w:firstLine="708"/>
        <w:jc w:val="right"/>
        <w:outlineLvl w:val="0"/>
        <w:rPr>
          <w:bCs/>
          <w:sz w:val="28"/>
          <w:szCs w:val="28"/>
        </w:rPr>
      </w:pPr>
    </w:p>
    <w:p w:rsidR="002E1795" w:rsidRPr="002E1795" w:rsidRDefault="002E1795" w:rsidP="002E1795">
      <w:pPr>
        <w:autoSpaceDE/>
        <w:autoSpaceDN/>
        <w:adjustRightInd/>
        <w:spacing w:after="0" w:line="240" w:lineRule="auto"/>
        <w:rPr>
          <w:sz w:val="24"/>
        </w:rPr>
      </w:pPr>
      <w:r w:rsidRPr="002E1795">
        <w:rPr>
          <w:sz w:val="24"/>
        </w:rPr>
        <w:t xml:space="preserve">Председатель Совета депутатов                                             Глава </w:t>
      </w:r>
      <w:proofErr w:type="spellStart"/>
      <w:r w:rsidRPr="002E1795">
        <w:rPr>
          <w:sz w:val="24"/>
        </w:rPr>
        <w:t>Вагайцевского</w:t>
      </w:r>
      <w:proofErr w:type="spellEnd"/>
      <w:r w:rsidRPr="002E1795">
        <w:rPr>
          <w:sz w:val="24"/>
        </w:rPr>
        <w:t xml:space="preserve"> сельсовета</w:t>
      </w:r>
    </w:p>
    <w:p w:rsidR="002E1795" w:rsidRPr="002E1795" w:rsidRDefault="002E1795" w:rsidP="002E1795">
      <w:pPr>
        <w:autoSpaceDE/>
        <w:autoSpaceDN/>
        <w:adjustRightInd/>
        <w:spacing w:after="0" w:line="240" w:lineRule="auto"/>
        <w:rPr>
          <w:sz w:val="24"/>
        </w:rPr>
      </w:pPr>
      <w:proofErr w:type="spellStart"/>
      <w:r w:rsidRPr="002E1795">
        <w:rPr>
          <w:sz w:val="24"/>
        </w:rPr>
        <w:t>Вагайцевского</w:t>
      </w:r>
      <w:proofErr w:type="spellEnd"/>
      <w:r w:rsidRPr="002E1795">
        <w:rPr>
          <w:sz w:val="24"/>
        </w:rPr>
        <w:t xml:space="preserve"> сельсовета                                                       Ордынского района</w:t>
      </w:r>
    </w:p>
    <w:p w:rsidR="002E1795" w:rsidRPr="002E1795" w:rsidRDefault="002E1795" w:rsidP="002E1795">
      <w:pPr>
        <w:autoSpaceDE/>
        <w:autoSpaceDN/>
        <w:adjustRightInd/>
        <w:spacing w:after="0" w:line="240" w:lineRule="auto"/>
        <w:rPr>
          <w:sz w:val="24"/>
        </w:rPr>
      </w:pPr>
      <w:r w:rsidRPr="002E1795">
        <w:rPr>
          <w:sz w:val="24"/>
        </w:rPr>
        <w:t>Ордынского района                                                                  Новосибирской области</w:t>
      </w:r>
    </w:p>
    <w:p w:rsidR="002E1795" w:rsidRPr="002E1795" w:rsidRDefault="002E1795" w:rsidP="002E1795">
      <w:pPr>
        <w:autoSpaceDE/>
        <w:autoSpaceDN/>
        <w:adjustRightInd/>
        <w:spacing w:after="0" w:line="240" w:lineRule="auto"/>
        <w:rPr>
          <w:sz w:val="24"/>
        </w:rPr>
      </w:pPr>
      <w:r w:rsidRPr="002E1795">
        <w:rPr>
          <w:sz w:val="24"/>
        </w:rPr>
        <w:t xml:space="preserve">Новосибирской области                                                           ______________ </w:t>
      </w:r>
      <w:proofErr w:type="spellStart"/>
      <w:r w:rsidRPr="002E1795">
        <w:rPr>
          <w:sz w:val="24"/>
        </w:rPr>
        <w:t>О.Д.Доманин</w:t>
      </w:r>
      <w:proofErr w:type="spellEnd"/>
    </w:p>
    <w:p w:rsidR="002E1795" w:rsidRPr="002E1795" w:rsidRDefault="002E1795" w:rsidP="002E1795">
      <w:pPr>
        <w:autoSpaceDE/>
        <w:autoSpaceDN/>
        <w:adjustRightInd/>
        <w:spacing w:after="0" w:line="240" w:lineRule="auto"/>
        <w:rPr>
          <w:sz w:val="24"/>
        </w:rPr>
      </w:pPr>
      <w:r w:rsidRPr="002E1795">
        <w:rPr>
          <w:sz w:val="24"/>
        </w:rPr>
        <w:t>__________</w:t>
      </w:r>
      <w:proofErr w:type="spellStart"/>
      <w:r w:rsidRPr="002E1795">
        <w:rPr>
          <w:sz w:val="24"/>
        </w:rPr>
        <w:t>В.Г.Фоминцев</w:t>
      </w:r>
      <w:proofErr w:type="spellEnd"/>
    </w:p>
    <w:p w:rsidR="002E1795" w:rsidRDefault="002E1795" w:rsidP="002E1795">
      <w:pPr>
        <w:keepNext/>
        <w:autoSpaceDE/>
        <w:autoSpaceDN/>
        <w:adjustRightInd/>
        <w:spacing w:after="0" w:line="240" w:lineRule="auto"/>
        <w:ind w:left="4956" w:firstLine="708"/>
        <w:jc w:val="center"/>
        <w:outlineLvl w:val="0"/>
        <w:rPr>
          <w:bCs/>
          <w:sz w:val="28"/>
          <w:szCs w:val="28"/>
        </w:rPr>
      </w:pPr>
      <w:r>
        <w:rPr>
          <w:bCs/>
          <w:sz w:val="28"/>
          <w:szCs w:val="28"/>
        </w:rPr>
        <w:lastRenderedPageBreak/>
        <w:t xml:space="preserve">                        </w:t>
      </w: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p>
    <w:p w:rsidR="002E1795" w:rsidRDefault="002E1795" w:rsidP="002E1795">
      <w:pPr>
        <w:keepNext/>
        <w:autoSpaceDE/>
        <w:autoSpaceDN/>
        <w:adjustRightInd/>
        <w:spacing w:after="0" w:line="240" w:lineRule="auto"/>
        <w:ind w:left="4956" w:firstLine="708"/>
        <w:jc w:val="center"/>
        <w:outlineLvl w:val="0"/>
        <w:rPr>
          <w:bCs/>
          <w:sz w:val="28"/>
          <w:szCs w:val="28"/>
        </w:rPr>
      </w:pPr>
      <w:r>
        <w:rPr>
          <w:bCs/>
          <w:sz w:val="28"/>
          <w:szCs w:val="28"/>
        </w:rPr>
        <w:t xml:space="preserve">               </w:t>
      </w:r>
    </w:p>
    <w:p w:rsidR="002E1795" w:rsidRPr="002E1795" w:rsidRDefault="002E1795" w:rsidP="002E1795">
      <w:pPr>
        <w:keepNext/>
        <w:autoSpaceDE/>
        <w:autoSpaceDN/>
        <w:adjustRightInd/>
        <w:spacing w:after="0" w:line="240" w:lineRule="auto"/>
        <w:ind w:left="4956" w:firstLine="708"/>
        <w:jc w:val="center"/>
        <w:outlineLvl w:val="0"/>
        <w:rPr>
          <w:bCs/>
          <w:sz w:val="28"/>
          <w:szCs w:val="28"/>
        </w:rPr>
      </w:pPr>
      <w:r>
        <w:rPr>
          <w:bCs/>
          <w:sz w:val="28"/>
          <w:szCs w:val="28"/>
        </w:rPr>
        <w:lastRenderedPageBreak/>
        <w:t xml:space="preserve">                      </w:t>
      </w:r>
      <w:r w:rsidRPr="002E1795">
        <w:rPr>
          <w:bCs/>
          <w:sz w:val="28"/>
          <w:szCs w:val="28"/>
        </w:rPr>
        <w:t xml:space="preserve">УТВЕРЖДЕН </w:t>
      </w:r>
    </w:p>
    <w:p w:rsidR="002E1795" w:rsidRPr="002E1795" w:rsidRDefault="002E1795" w:rsidP="002E1795">
      <w:pPr>
        <w:keepNext/>
        <w:autoSpaceDE/>
        <w:autoSpaceDN/>
        <w:adjustRightInd/>
        <w:spacing w:after="0" w:line="240" w:lineRule="auto"/>
        <w:ind w:left="4956" w:hanging="96"/>
        <w:jc w:val="right"/>
        <w:outlineLvl w:val="0"/>
        <w:rPr>
          <w:bCs/>
          <w:sz w:val="28"/>
          <w:szCs w:val="28"/>
        </w:rPr>
      </w:pPr>
      <w:r w:rsidRPr="002E1795">
        <w:rPr>
          <w:bCs/>
          <w:sz w:val="28"/>
          <w:szCs w:val="28"/>
        </w:rPr>
        <w:t xml:space="preserve">решением Совета  депутатов </w:t>
      </w:r>
      <w:proofErr w:type="spellStart"/>
      <w:r w:rsidRPr="002E1795">
        <w:rPr>
          <w:sz w:val="28"/>
          <w:szCs w:val="28"/>
        </w:rPr>
        <w:t>Вагайцевского</w:t>
      </w:r>
      <w:proofErr w:type="spellEnd"/>
      <w:r w:rsidRPr="002E1795">
        <w:rPr>
          <w:sz w:val="28"/>
          <w:szCs w:val="28"/>
        </w:rPr>
        <w:t xml:space="preserve"> сельсовета </w:t>
      </w:r>
      <w:r w:rsidRPr="002E1795">
        <w:rPr>
          <w:bCs/>
          <w:sz w:val="28"/>
          <w:szCs w:val="28"/>
        </w:rPr>
        <w:t xml:space="preserve"> </w:t>
      </w:r>
    </w:p>
    <w:p w:rsidR="002E1795" w:rsidRPr="002E1795" w:rsidRDefault="002E1795" w:rsidP="002E1795">
      <w:pPr>
        <w:keepNext/>
        <w:autoSpaceDE/>
        <w:autoSpaceDN/>
        <w:adjustRightInd/>
        <w:spacing w:after="0" w:line="240" w:lineRule="auto"/>
        <w:ind w:left="4140"/>
        <w:jc w:val="right"/>
        <w:outlineLvl w:val="0"/>
        <w:rPr>
          <w:bCs/>
          <w:sz w:val="28"/>
          <w:szCs w:val="28"/>
        </w:rPr>
      </w:pPr>
      <w:r w:rsidRPr="002E1795">
        <w:rPr>
          <w:bCs/>
          <w:sz w:val="28"/>
          <w:szCs w:val="28"/>
        </w:rPr>
        <w:t xml:space="preserve">Ордынского района Новосибирской области </w:t>
      </w:r>
    </w:p>
    <w:p w:rsidR="002E1795" w:rsidRPr="002E1795" w:rsidRDefault="002E1795" w:rsidP="002E1795">
      <w:pPr>
        <w:autoSpaceDE/>
        <w:autoSpaceDN/>
        <w:adjustRightInd/>
        <w:spacing w:after="0" w:line="240" w:lineRule="auto"/>
        <w:rPr>
          <w:sz w:val="28"/>
          <w:szCs w:val="28"/>
        </w:rPr>
      </w:pPr>
      <w:r w:rsidRPr="002E1795">
        <w:rPr>
          <w:sz w:val="28"/>
          <w:szCs w:val="28"/>
        </w:rPr>
        <w:t xml:space="preserve">                                                                       </w:t>
      </w:r>
      <w:r>
        <w:rPr>
          <w:sz w:val="28"/>
          <w:szCs w:val="28"/>
        </w:rPr>
        <w:t xml:space="preserve">                </w:t>
      </w:r>
      <w:r w:rsidRPr="002E1795">
        <w:rPr>
          <w:sz w:val="28"/>
          <w:szCs w:val="28"/>
        </w:rPr>
        <w:t xml:space="preserve"> от 20 декабря 2019г №182</w:t>
      </w:r>
    </w:p>
    <w:p w:rsidR="002E1795" w:rsidRPr="002E1795" w:rsidRDefault="002E1795" w:rsidP="002E1795">
      <w:pPr>
        <w:autoSpaceDE/>
        <w:autoSpaceDN/>
        <w:adjustRightInd/>
        <w:spacing w:after="0" w:line="240" w:lineRule="auto"/>
        <w:rPr>
          <w:sz w:val="28"/>
          <w:szCs w:val="28"/>
        </w:rPr>
      </w:pPr>
    </w:p>
    <w:p w:rsidR="002E1795" w:rsidRPr="002E1795" w:rsidRDefault="002E1795" w:rsidP="002E1795">
      <w:pPr>
        <w:autoSpaceDE/>
        <w:autoSpaceDN/>
        <w:adjustRightInd/>
        <w:spacing w:after="0" w:line="240" w:lineRule="auto"/>
        <w:rPr>
          <w:sz w:val="28"/>
          <w:szCs w:val="28"/>
        </w:rPr>
      </w:pPr>
    </w:p>
    <w:p w:rsidR="002E1795" w:rsidRPr="002E1795" w:rsidRDefault="002E1795" w:rsidP="002E1795">
      <w:pPr>
        <w:autoSpaceDE/>
        <w:autoSpaceDN/>
        <w:adjustRightInd/>
        <w:spacing w:after="0" w:line="240" w:lineRule="auto"/>
        <w:rPr>
          <w:sz w:val="28"/>
          <w:szCs w:val="28"/>
        </w:rPr>
      </w:pPr>
    </w:p>
    <w:p w:rsidR="002E1795" w:rsidRPr="002E1795" w:rsidRDefault="002E1795" w:rsidP="002E1795">
      <w:pPr>
        <w:autoSpaceDE/>
        <w:autoSpaceDN/>
        <w:adjustRightInd/>
        <w:spacing w:after="0" w:line="240" w:lineRule="auto"/>
        <w:rPr>
          <w:b/>
          <w:sz w:val="28"/>
          <w:szCs w:val="28"/>
        </w:rPr>
      </w:pPr>
    </w:p>
    <w:p w:rsidR="002E1795" w:rsidRPr="002E1795" w:rsidRDefault="002E1795" w:rsidP="002E1795">
      <w:pPr>
        <w:keepNext/>
        <w:autoSpaceDE/>
        <w:autoSpaceDN/>
        <w:adjustRightInd/>
        <w:spacing w:after="0" w:line="240" w:lineRule="auto"/>
        <w:jc w:val="center"/>
        <w:outlineLvl w:val="0"/>
        <w:rPr>
          <w:b/>
          <w:bCs/>
          <w:sz w:val="28"/>
          <w:szCs w:val="28"/>
        </w:rPr>
      </w:pPr>
      <w:r w:rsidRPr="002E1795">
        <w:rPr>
          <w:b/>
          <w:bCs/>
          <w:sz w:val="28"/>
          <w:szCs w:val="28"/>
        </w:rPr>
        <w:t xml:space="preserve">Бюджет </w:t>
      </w:r>
      <w:proofErr w:type="spellStart"/>
      <w:r w:rsidRPr="002E1795">
        <w:rPr>
          <w:b/>
          <w:sz w:val="28"/>
          <w:szCs w:val="28"/>
        </w:rPr>
        <w:t>Вагайцевского</w:t>
      </w:r>
      <w:proofErr w:type="spellEnd"/>
      <w:r w:rsidRPr="002E1795">
        <w:rPr>
          <w:b/>
          <w:sz w:val="28"/>
          <w:szCs w:val="28"/>
        </w:rPr>
        <w:t xml:space="preserve"> сельсовета </w:t>
      </w:r>
      <w:r w:rsidRPr="002E1795">
        <w:rPr>
          <w:b/>
          <w:bCs/>
          <w:sz w:val="28"/>
          <w:szCs w:val="28"/>
        </w:rPr>
        <w:t>Ордынского района Новосибирской области на 2020 год и  плановый период 2021 и 2022 годов</w:t>
      </w:r>
    </w:p>
    <w:p w:rsidR="002E1795" w:rsidRPr="002E1795" w:rsidRDefault="002E1795" w:rsidP="002E1795">
      <w:pPr>
        <w:autoSpaceDE/>
        <w:autoSpaceDN/>
        <w:adjustRightInd/>
        <w:spacing w:after="0" w:line="240" w:lineRule="auto"/>
        <w:rPr>
          <w:sz w:val="24"/>
        </w:rPr>
      </w:pPr>
    </w:p>
    <w:p w:rsidR="002E1795" w:rsidRPr="002E1795" w:rsidRDefault="002E1795" w:rsidP="002E1795">
      <w:pPr>
        <w:autoSpaceDE/>
        <w:autoSpaceDN/>
        <w:adjustRightInd/>
        <w:spacing w:after="0" w:line="240" w:lineRule="auto"/>
        <w:jc w:val="both"/>
        <w:rPr>
          <w:sz w:val="28"/>
          <w:szCs w:val="28"/>
        </w:rPr>
      </w:pPr>
    </w:p>
    <w:p w:rsidR="002E1795" w:rsidRPr="002E1795" w:rsidRDefault="002E1795" w:rsidP="002E1795">
      <w:pPr>
        <w:spacing w:after="0" w:line="240" w:lineRule="auto"/>
        <w:ind w:firstLine="540"/>
        <w:jc w:val="both"/>
        <w:outlineLvl w:val="1"/>
        <w:rPr>
          <w:b/>
          <w:sz w:val="28"/>
          <w:szCs w:val="28"/>
        </w:rPr>
      </w:pPr>
      <w:r w:rsidRPr="002E1795">
        <w:rPr>
          <w:b/>
          <w:bCs/>
          <w:sz w:val="28"/>
          <w:szCs w:val="28"/>
        </w:rPr>
        <w:t>Статья 1.</w:t>
      </w:r>
      <w:r w:rsidRPr="002E1795">
        <w:rPr>
          <w:b/>
          <w:sz w:val="28"/>
          <w:szCs w:val="28"/>
        </w:rPr>
        <w:t xml:space="preserve"> Основные характеристики бюджета </w:t>
      </w:r>
      <w:proofErr w:type="spellStart"/>
      <w:r w:rsidRPr="002E1795">
        <w:rPr>
          <w:b/>
          <w:sz w:val="28"/>
          <w:szCs w:val="28"/>
        </w:rPr>
        <w:t>Вагайцевского</w:t>
      </w:r>
      <w:proofErr w:type="spellEnd"/>
      <w:r w:rsidRPr="002E1795">
        <w:rPr>
          <w:b/>
          <w:sz w:val="28"/>
          <w:szCs w:val="28"/>
        </w:rPr>
        <w:t xml:space="preserve"> сельсовета Ордынского района Новосибирской области на 2020 год и плановый период                    2021 и 2022 годов</w:t>
      </w:r>
    </w:p>
    <w:p w:rsidR="002E1795" w:rsidRPr="002E1795" w:rsidRDefault="002E1795" w:rsidP="002E1795">
      <w:pPr>
        <w:spacing w:after="0" w:line="240" w:lineRule="auto"/>
        <w:ind w:firstLine="539"/>
        <w:jc w:val="both"/>
        <w:rPr>
          <w:sz w:val="28"/>
          <w:szCs w:val="28"/>
        </w:rPr>
      </w:pPr>
      <w:r w:rsidRPr="002E1795">
        <w:rPr>
          <w:b/>
          <w:sz w:val="28"/>
          <w:szCs w:val="28"/>
        </w:rPr>
        <w:t>1.</w:t>
      </w:r>
      <w:r w:rsidRPr="002E1795">
        <w:rPr>
          <w:sz w:val="28"/>
          <w:szCs w:val="28"/>
        </w:rPr>
        <w:t xml:space="preserve"> Утвердить основные характеристики  бюджета </w:t>
      </w:r>
      <w:proofErr w:type="spellStart"/>
      <w:r w:rsidRPr="002E1795">
        <w:rPr>
          <w:sz w:val="28"/>
          <w:szCs w:val="28"/>
        </w:rPr>
        <w:t>Вагайцевского</w:t>
      </w:r>
      <w:proofErr w:type="spellEnd"/>
      <w:r w:rsidRPr="002E1795">
        <w:rPr>
          <w:sz w:val="28"/>
          <w:szCs w:val="28"/>
        </w:rPr>
        <w:t xml:space="preserve"> сельсовета Ордынского района Новосибирской области (далее бюджет </w:t>
      </w:r>
      <w:proofErr w:type="spellStart"/>
      <w:r w:rsidRPr="002E1795">
        <w:rPr>
          <w:sz w:val="28"/>
          <w:szCs w:val="28"/>
        </w:rPr>
        <w:t>Вагайцевского</w:t>
      </w:r>
      <w:proofErr w:type="spellEnd"/>
      <w:r w:rsidRPr="002E1795">
        <w:rPr>
          <w:sz w:val="28"/>
          <w:szCs w:val="28"/>
        </w:rPr>
        <w:t xml:space="preserve"> сельсовета) на </w:t>
      </w:r>
      <w:r w:rsidRPr="002E1795">
        <w:rPr>
          <w:b/>
          <w:sz w:val="28"/>
          <w:szCs w:val="28"/>
        </w:rPr>
        <w:t>2020</w:t>
      </w:r>
      <w:r w:rsidRPr="002E1795">
        <w:rPr>
          <w:sz w:val="28"/>
          <w:szCs w:val="28"/>
        </w:rPr>
        <w:t xml:space="preserve"> год:</w:t>
      </w:r>
    </w:p>
    <w:p w:rsidR="002E1795" w:rsidRPr="002E1795" w:rsidRDefault="002E1795" w:rsidP="002E1795">
      <w:pPr>
        <w:spacing w:after="0" w:line="240" w:lineRule="auto"/>
        <w:ind w:firstLine="539"/>
        <w:jc w:val="both"/>
        <w:rPr>
          <w:sz w:val="28"/>
          <w:szCs w:val="28"/>
        </w:rPr>
      </w:pPr>
      <w:r w:rsidRPr="002E1795">
        <w:rPr>
          <w:sz w:val="28"/>
          <w:szCs w:val="28"/>
        </w:rPr>
        <w:t xml:space="preserve">1) прогнозируемый общий объем доходов в бюджет </w:t>
      </w:r>
      <w:proofErr w:type="spellStart"/>
      <w:r w:rsidRPr="002E1795">
        <w:rPr>
          <w:sz w:val="28"/>
          <w:szCs w:val="28"/>
        </w:rPr>
        <w:t>Вагайцевского</w:t>
      </w:r>
      <w:proofErr w:type="spellEnd"/>
      <w:r w:rsidRPr="002E1795">
        <w:rPr>
          <w:sz w:val="28"/>
          <w:szCs w:val="28"/>
        </w:rPr>
        <w:t xml:space="preserve"> сельсовета в сумме </w:t>
      </w:r>
      <w:r w:rsidRPr="002E1795">
        <w:rPr>
          <w:b/>
          <w:sz w:val="28"/>
          <w:szCs w:val="28"/>
        </w:rPr>
        <w:t>26207,9</w:t>
      </w:r>
      <w:r w:rsidRPr="002E1795">
        <w:rPr>
          <w:sz w:val="28"/>
          <w:szCs w:val="28"/>
        </w:rPr>
        <w:t xml:space="preserve"> тыс. рублей, в том числе объем безвозмездных поступлений в сумме 18978,6 тыс. рублей, из них объем межбюджетных трансфертов, получаемых из других бюджетов бюджетной системы Российской Федерации, в сумме 18978,6 тыс. рублей;</w:t>
      </w:r>
    </w:p>
    <w:p w:rsidR="002E1795" w:rsidRPr="002E1795" w:rsidRDefault="002E1795" w:rsidP="002E1795">
      <w:pPr>
        <w:spacing w:after="0" w:line="240" w:lineRule="auto"/>
        <w:ind w:firstLine="539"/>
        <w:jc w:val="both"/>
        <w:rPr>
          <w:sz w:val="28"/>
          <w:szCs w:val="28"/>
        </w:rPr>
      </w:pPr>
      <w:r w:rsidRPr="002E1795">
        <w:rPr>
          <w:sz w:val="28"/>
          <w:szCs w:val="28"/>
        </w:rPr>
        <w:t xml:space="preserve">2) общий объем расходов бюджета </w:t>
      </w:r>
      <w:proofErr w:type="spellStart"/>
      <w:r w:rsidRPr="002E1795">
        <w:rPr>
          <w:sz w:val="28"/>
          <w:szCs w:val="28"/>
        </w:rPr>
        <w:t>Вагайцевского</w:t>
      </w:r>
      <w:proofErr w:type="spellEnd"/>
      <w:r w:rsidRPr="002E1795">
        <w:rPr>
          <w:sz w:val="28"/>
          <w:szCs w:val="28"/>
        </w:rPr>
        <w:t xml:space="preserve"> сельсовета на </w:t>
      </w:r>
      <w:r w:rsidRPr="002E1795">
        <w:rPr>
          <w:b/>
          <w:sz w:val="28"/>
          <w:szCs w:val="28"/>
        </w:rPr>
        <w:t>2020</w:t>
      </w:r>
      <w:r w:rsidRPr="002E1795">
        <w:rPr>
          <w:sz w:val="28"/>
          <w:szCs w:val="28"/>
        </w:rPr>
        <w:t xml:space="preserve"> год в сумме </w:t>
      </w:r>
      <w:r w:rsidRPr="002E1795">
        <w:rPr>
          <w:b/>
          <w:sz w:val="28"/>
          <w:szCs w:val="28"/>
        </w:rPr>
        <w:t>26207,9</w:t>
      </w:r>
      <w:r w:rsidRPr="002E1795">
        <w:rPr>
          <w:sz w:val="28"/>
          <w:szCs w:val="28"/>
        </w:rPr>
        <w:t xml:space="preserve"> тыс. рублей;</w:t>
      </w:r>
    </w:p>
    <w:p w:rsidR="002E1795" w:rsidRPr="002E1795" w:rsidRDefault="002E1795" w:rsidP="002E1795">
      <w:pPr>
        <w:spacing w:after="0" w:line="240" w:lineRule="auto"/>
        <w:ind w:firstLine="539"/>
        <w:jc w:val="both"/>
        <w:rPr>
          <w:sz w:val="28"/>
          <w:szCs w:val="28"/>
        </w:rPr>
      </w:pPr>
      <w:r w:rsidRPr="002E1795">
        <w:rPr>
          <w:sz w:val="28"/>
          <w:szCs w:val="28"/>
        </w:rPr>
        <w:t xml:space="preserve">3) бюджет </w:t>
      </w:r>
      <w:proofErr w:type="spellStart"/>
      <w:r w:rsidRPr="002E1795">
        <w:rPr>
          <w:sz w:val="28"/>
          <w:szCs w:val="28"/>
        </w:rPr>
        <w:t>Вагайцевского</w:t>
      </w:r>
      <w:proofErr w:type="spellEnd"/>
      <w:r w:rsidRPr="002E1795">
        <w:rPr>
          <w:sz w:val="28"/>
          <w:szCs w:val="28"/>
        </w:rPr>
        <w:t xml:space="preserve"> сельсовета в </w:t>
      </w:r>
      <w:r w:rsidRPr="002E1795">
        <w:rPr>
          <w:b/>
          <w:sz w:val="28"/>
          <w:szCs w:val="28"/>
        </w:rPr>
        <w:t xml:space="preserve">2020 </w:t>
      </w:r>
      <w:r w:rsidRPr="002E1795">
        <w:rPr>
          <w:sz w:val="28"/>
          <w:szCs w:val="28"/>
        </w:rPr>
        <w:t xml:space="preserve">году планируется быть бездефицитным. </w:t>
      </w:r>
    </w:p>
    <w:p w:rsidR="002E1795" w:rsidRPr="002E1795" w:rsidRDefault="002E1795" w:rsidP="002E1795">
      <w:pPr>
        <w:widowControl w:val="0"/>
        <w:autoSpaceDE/>
        <w:autoSpaceDN/>
        <w:adjustRightInd/>
        <w:spacing w:after="0" w:line="240" w:lineRule="auto"/>
        <w:ind w:firstLine="539"/>
        <w:jc w:val="both"/>
        <w:rPr>
          <w:sz w:val="28"/>
          <w:szCs w:val="28"/>
        </w:rPr>
      </w:pPr>
      <w:r w:rsidRPr="002E1795">
        <w:rPr>
          <w:b/>
          <w:sz w:val="28"/>
          <w:szCs w:val="28"/>
        </w:rPr>
        <w:t>2.</w:t>
      </w:r>
      <w:r w:rsidRPr="002E1795">
        <w:rPr>
          <w:sz w:val="28"/>
          <w:szCs w:val="28"/>
        </w:rPr>
        <w:t xml:space="preserve"> Утвердить основные характеристики бюджета </w:t>
      </w:r>
      <w:proofErr w:type="spellStart"/>
      <w:r w:rsidRPr="002E1795">
        <w:rPr>
          <w:sz w:val="28"/>
          <w:szCs w:val="28"/>
        </w:rPr>
        <w:t>Вагайцевского</w:t>
      </w:r>
      <w:proofErr w:type="spellEnd"/>
      <w:r w:rsidRPr="002E1795">
        <w:rPr>
          <w:sz w:val="28"/>
          <w:szCs w:val="28"/>
        </w:rPr>
        <w:t xml:space="preserve"> сельсовета на </w:t>
      </w:r>
      <w:r w:rsidRPr="002E1795">
        <w:rPr>
          <w:b/>
          <w:sz w:val="28"/>
          <w:szCs w:val="28"/>
        </w:rPr>
        <w:t>2021</w:t>
      </w:r>
      <w:r w:rsidRPr="002E1795">
        <w:rPr>
          <w:sz w:val="28"/>
          <w:szCs w:val="28"/>
        </w:rPr>
        <w:t xml:space="preserve"> год и  </w:t>
      </w:r>
      <w:r w:rsidRPr="002E1795">
        <w:rPr>
          <w:b/>
          <w:sz w:val="28"/>
          <w:szCs w:val="28"/>
        </w:rPr>
        <w:t>2022</w:t>
      </w:r>
      <w:r w:rsidRPr="002E1795">
        <w:rPr>
          <w:sz w:val="28"/>
          <w:szCs w:val="28"/>
        </w:rPr>
        <w:t xml:space="preserve"> год:</w:t>
      </w:r>
    </w:p>
    <w:p w:rsidR="002E1795" w:rsidRPr="002E1795" w:rsidRDefault="002E1795" w:rsidP="002E1795">
      <w:pPr>
        <w:spacing w:after="0" w:line="240" w:lineRule="auto"/>
        <w:ind w:firstLine="539"/>
        <w:jc w:val="both"/>
        <w:rPr>
          <w:sz w:val="28"/>
          <w:szCs w:val="28"/>
        </w:rPr>
      </w:pPr>
      <w:proofErr w:type="gramStart"/>
      <w:r w:rsidRPr="002E1795">
        <w:rPr>
          <w:sz w:val="28"/>
          <w:szCs w:val="28"/>
        </w:rPr>
        <w:t xml:space="preserve">1) прогнозируемый общий объем доходов бюджета </w:t>
      </w:r>
      <w:proofErr w:type="spellStart"/>
      <w:r w:rsidRPr="002E1795">
        <w:rPr>
          <w:sz w:val="28"/>
          <w:szCs w:val="28"/>
        </w:rPr>
        <w:t>Вагайцевского</w:t>
      </w:r>
      <w:proofErr w:type="spellEnd"/>
      <w:r w:rsidRPr="002E1795">
        <w:rPr>
          <w:sz w:val="28"/>
          <w:szCs w:val="28"/>
        </w:rPr>
        <w:t xml:space="preserve"> сельсовета на </w:t>
      </w:r>
      <w:r w:rsidRPr="002E1795">
        <w:rPr>
          <w:b/>
          <w:sz w:val="28"/>
          <w:szCs w:val="28"/>
        </w:rPr>
        <w:t>2021</w:t>
      </w:r>
      <w:r w:rsidRPr="002E1795">
        <w:rPr>
          <w:sz w:val="28"/>
          <w:szCs w:val="28"/>
        </w:rPr>
        <w:t xml:space="preserve"> год в сумме </w:t>
      </w:r>
      <w:r w:rsidRPr="002E1795">
        <w:rPr>
          <w:b/>
          <w:sz w:val="28"/>
          <w:szCs w:val="28"/>
        </w:rPr>
        <w:t>12089,6</w:t>
      </w:r>
      <w:r w:rsidRPr="002E1795">
        <w:rPr>
          <w:sz w:val="28"/>
          <w:szCs w:val="28"/>
        </w:rPr>
        <w:t xml:space="preserve"> тыс. рублей, в том числе объем безвозмездных поступлений в сумме 4505,2 тыс. рублей, из них объем межбюджетных трансфертов, получаемых из других бюджетов бюджетной системы Российской Федерации, в сумме 4505,2 тыс. рублей</w:t>
      </w:r>
      <w:r w:rsidRPr="002E1795">
        <w:rPr>
          <w:color w:val="000000"/>
          <w:sz w:val="28"/>
          <w:szCs w:val="28"/>
        </w:rPr>
        <w:t>,</w:t>
      </w:r>
      <w:r w:rsidRPr="002E1795">
        <w:rPr>
          <w:sz w:val="28"/>
          <w:szCs w:val="28"/>
        </w:rPr>
        <w:t xml:space="preserve"> и на </w:t>
      </w:r>
      <w:r w:rsidRPr="002E1795">
        <w:rPr>
          <w:b/>
          <w:sz w:val="28"/>
          <w:szCs w:val="28"/>
        </w:rPr>
        <w:t>2022</w:t>
      </w:r>
      <w:r w:rsidRPr="002E1795">
        <w:rPr>
          <w:sz w:val="28"/>
          <w:szCs w:val="28"/>
        </w:rPr>
        <w:t xml:space="preserve"> год в сумме </w:t>
      </w:r>
      <w:r w:rsidRPr="002E1795">
        <w:rPr>
          <w:b/>
          <w:sz w:val="28"/>
          <w:szCs w:val="28"/>
        </w:rPr>
        <w:t>12413,3</w:t>
      </w:r>
      <w:r w:rsidRPr="002E1795">
        <w:rPr>
          <w:sz w:val="28"/>
          <w:szCs w:val="28"/>
        </w:rPr>
        <w:t xml:space="preserve"> тыс. рублей, в том числе объем безвозмездных поступлений</w:t>
      </w:r>
      <w:proofErr w:type="gramEnd"/>
      <w:r w:rsidRPr="002E1795">
        <w:rPr>
          <w:sz w:val="28"/>
          <w:szCs w:val="28"/>
        </w:rPr>
        <w:t xml:space="preserve"> в сумме 4576,3 тыс. рублей, из них объем межбюджетных трансфертов, получаемых из других бюджетов бюджетной системы Российской Федерации, в сумме  4576,3 тыс. рублей;</w:t>
      </w:r>
    </w:p>
    <w:p w:rsidR="002E1795" w:rsidRPr="002E1795" w:rsidRDefault="002E1795" w:rsidP="002E1795">
      <w:pPr>
        <w:autoSpaceDE/>
        <w:autoSpaceDN/>
        <w:adjustRightInd/>
        <w:spacing w:after="0" w:line="240" w:lineRule="auto"/>
        <w:ind w:firstLine="539"/>
        <w:jc w:val="both"/>
        <w:rPr>
          <w:sz w:val="28"/>
          <w:szCs w:val="28"/>
        </w:rPr>
      </w:pPr>
      <w:r w:rsidRPr="002E1795">
        <w:rPr>
          <w:sz w:val="28"/>
          <w:szCs w:val="28"/>
        </w:rPr>
        <w:t xml:space="preserve">2) общий объем расходов бюджета </w:t>
      </w:r>
      <w:proofErr w:type="spellStart"/>
      <w:r w:rsidRPr="002E1795">
        <w:rPr>
          <w:sz w:val="28"/>
          <w:szCs w:val="28"/>
        </w:rPr>
        <w:t>Вагайцевского</w:t>
      </w:r>
      <w:proofErr w:type="spellEnd"/>
      <w:r w:rsidRPr="002E1795">
        <w:rPr>
          <w:sz w:val="28"/>
          <w:szCs w:val="28"/>
        </w:rPr>
        <w:t xml:space="preserve"> сельсовета на </w:t>
      </w:r>
      <w:r w:rsidRPr="002E1795">
        <w:rPr>
          <w:b/>
          <w:sz w:val="28"/>
          <w:szCs w:val="28"/>
        </w:rPr>
        <w:t>2021</w:t>
      </w:r>
      <w:r w:rsidRPr="002E1795">
        <w:rPr>
          <w:sz w:val="28"/>
          <w:szCs w:val="28"/>
        </w:rPr>
        <w:t xml:space="preserve"> год в сумме </w:t>
      </w:r>
      <w:r w:rsidRPr="002E1795">
        <w:rPr>
          <w:b/>
          <w:sz w:val="28"/>
          <w:szCs w:val="28"/>
        </w:rPr>
        <w:t>12089,6</w:t>
      </w:r>
      <w:r w:rsidRPr="002E1795">
        <w:rPr>
          <w:sz w:val="28"/>
          <w:szCs w:val="28"/>
        </w:rPr>
        <w:t xml:space="preserve"> тыс. рублей в том числе условно утвержденные расходы в сумме </w:t>
      </w:r>
      <w:r w:rsidRPr="002E1795">
        <w:rPr>
          <w:b/>
          <w:sz w:val="28"/>
          <w:szCs w:val="28"/>
        </w:rPr>
        <w:t>302,2</w:t>
      </w:r>
      <w:r w:rsidRPr="002E1795">
        <w:rPr>
          <w:sz w:val="28"/>
          <w:szCs w:val="28"/>
        </w:rPr>
        <w:t xml:space="preserve"> </w:t>
      </w:r>
      <w:proofErr w:type="spellStart"/>
      <w:r w:rsidRPr="002E1795">
        <w:rPr>
          <w:sz w:val="28"/>
          <w:szCs w:val="28"/>
        </w:rPr>
        <w:t>тыс</w:t>
      </w:r>
      <w:proofErr w:type="gramStart"/>
      <w:r w:rsidRPr="002E1795">
        <w:rPr>
          <w:sz w:val="28"/>
          <w:szCs w:val="28"/>
        </w:rPr>
        <w:t>.р</w:t>
      </w:r>
      <w:proofErr w:type="gramEnd"/>
      <w:r w:rsidRPr="002E1795">
        <w:rPr>
          <w:sz w:val="28"/>
          <w:szCs w:val="28"/>
        </w:rPr>
        <w:t>ублей</w:t>
      </w:r>
      <w:proofErr w:type="spellEnd"/>
      <w:r w:rsidRPr="002E1795">
        <w:rPr>
          <w:sz w:val="28"/>
          <w:szCs w:val="28"/>
        </w:rPr>
        <w:t xml:space="preserve">; и на </w:t>
      </w:r>
      <w:r w:rsidRPr="002E1795">
        <w:rPr>
          <w:b/>
          <w:sz w:val="28"/>
          <w:szCs w:val="28"/>
        </w:rPr>
        <w:t>2022</w:t>
      </w:r>
      <w:r w:rsidRPr="002E1795">
        <w:rPr>
          <w:sz w:val="28"/>
          <w:szCs w:val="28"/>
        </w:rPr>
        <w:t xml:space="preserve"> год в сумме </w:t>
      </w:r>
      <w:r w:rsidRPr="002E1795">
        <w:rPr>
          <w:b/>
          <w:sz w:val="28"/>
          <w:szCs w:val="28"/>
        </w:rPr>
        <w:t>12413,3</w:t>
      </w:r>
      <w:r w:rsidRPr="002E1795">
        <w:rPr>
          <w:sz w:val="28"/>
          <w:szCs w:val="28"/>
        </w:rPr>
        <w:t xml:space="preserve"> тыс. рублей, а условно утвержденные расходы в сумме </w:t>
      </w:r>
      <w:r w:rsidRPr="002E1795">
        <w:rPr>
          <w:b/>
          <w:sz w:val="28"/>
          <w:szCs w:val="28"/>
        </w:rPr>
        <w:t>620,7</w:t>
      </w:r>
      <w:r w:rsidRPr="002E1795">
        <w:rPr>
          <w:sz w:val="28"/>
          <w:szCs w:val="28"/>
        </w:rPr>
        <w:t xml:space="preserve"> </w:t>
      </w:r>
      <w:proofErr w:type="spellStart"/>
      <w:r w:rsidRPr="002E1795">
        <w:rPr>
          <w:sz w:val="28"/>
          <w:szCs w:val="28"/>
        </w:rPr>
        <w:t>тыс.рублей</w:t>
      </w:r>
      <w:proofErr w:type="spellEnd"/>
      <w:r w:rsidRPr="002E1795">
        <w:rPr>
          <w:sz w:val="28"/>
          <w:szCs w:val="28"/>
        </w:rPr>
        <w:t>.</w:t>
      </w:r>
    </w:p>
    <w:p w:rsidR="002E1795" w:rsidRPr="002E1795" w:rsidRDefault="002E1795" w:rsidP="002E1795">
      <w:pPr>
        <w:autoSpaceDE/>
        <w:autoSpaceDN/>
        <w:adjustRightInd/>
        <w:spacing w:after="0" w:line="240" w:lineRule="auto"/>
        <w:ind w:firstLine="539"/>
        <w:jc w:val="both"/>
        <w:rPr>
          <w:sz w:val="28"/>
          <w:szCs w:val="28"/>
        </w:rPr>
      </w:pPr>
    </w:p>
    <w:p w:rsidR="002E1795" w:rsidRPr="002E1795" w:rsidRDefault="002E1795" w:rsidP="002E1795">
      <w:pPr>
        <w:autoSpaceDE/>
        <w:autoSpaceDN/>
        <w:adjustRightInd/>
        <w:spacing w:after="0" w:line="240" w:lineRule="auto"/>
        <w:ind w:firstLine="539"/>
        <w:jc w:val="both"/>
        <w:rPr>
          <w:sz w:val="28"/>
          <w:szCs w:val="28"/>
        </w:rPr>
      </w:pPr>
    </w:p>
    <w:p w:rsidR="002E1795" w:rsidRPr="002E1795" w:rsidRDefault="002E1795" w:rsidP="002E1795">
      <w:pPr>
        <w:tabs>
          <w:tab w:val="num" w:pos="360"/>
        </w:tabs>
        <w:autoSpaceDE/>
        <w:autoSpaceDN/>
        <w:adjustRightInd/>
        <w:spacing w:after="0" w:line="240" w:lineRule="auto"/>
        <w:jc w:val="both"/>
        <w:rPr>
          <w:b/>
          <w:sz w:val="28"/>
          <w:szCs w:val="28"/>
        </w:rPr>
      </w:pPr>
      <w:r w:rsidRPr="002E1795">
        <w:rPr>
          <w:b/>
          <w:bCs/>
          <w:sz w:val="28"/>
          <w:szCs w:val="28"/>
        </w:rPr>
        <w:t xml:space="preserve">        Статья 2. Главные администраторы </w:t>
      </w:r>
      <w:r w:rsidRPr="002E1795">
        <w:rPr>
          <w:b/>
          <w:sz w:val="28"/>
          <w:szCs w:val="28"/>
        </w:rPr>
        <w:t xml:space="preserve">доходов бюджета </w:t>
      </w:r>
      <w:proofErr w:type="spellStart"/>
      <w:r w:rsidRPr="002E1795">
        <w:rPr>
          <w:b/>
          <w:sz w:val="28"/>
          <w:szCs w:val="28"/>
        </w:rPr>
        <w:t>Вагайцевского</w:t>
      </w:r>
      <w:proofErr w:type="spellEnd"/>
      <w:r w:rsidRPr="002E1795">
        <w:rPr>
          <w:b/>
          <w:sz w:val="28"/>
          <w:szCs w:val="28"/>
        </w:rPr>
        <w:t xml:space="preserve"> сельсовета и главные администраторы источников финансирования дефицита бюджета </w:t>
      </w:r>
      <w:proofErr w:type="spellStart"/>
      <w:r w:rsidRPr="002E1795">
        <w:rPr>
          <w:b/>
          <w:sz w:val="28"/>
          <w:szCs w:val="28"/>
        </w:rPr>
        <w:t>Вагайцевского</w:t>
      </w:r>
      <w:proofErr w:type="spellEnd"/>
      <w:r w:rsidRPr="002E1795">
        <w:rPr>
          <w:b/>
          <w:sz w:val="28"/>
          <w:szCs w:val="28"/>
        </w:rPr>
        <w:t xml:space="preserve"> сельсовета</w:t>
      </w:r>
    </w:p>
    <w:p w:rsidR="002E1795" w:rsidRPr="002E1795" w:rsidRDefault="002E1795" w:rsidP="002E1795">
      <w:pPr>
        <w:tabs>
          <w:tab w:val="num" w:pos="360"/>
        </w:tabs>
        <w:autoSpaceDE/>
        <w:autoSpaceDN/>
        <w:adjustRightInd/>
        <w:spacing w:after="0" w:line="240" w:lineRule="auto"/>
        <w:jc w:val="both"/>
        <w:rPr>
          <w:sz w:val="28"/>
          <w:szCs w:val="28"/>
        </w:rPr>
      </w:pPr>
      <w:r w:rsidRPr="002E1795">
        <w:rPr>
          <w:sz w:val="28"/>
          <w:szCs w:val="28"/>
        </w:rPr>
        <w:t xml:space="preserve">       1. Утвердить главным администратором доходов бюджета администрацию </w:t>
      </w:r>
      <w:proofErr w:type="spellStart"/>
      <w:r w:rsidRPr="002E1795">
        <w:rPr>
          <w:sz w:val="28"/>
          <w:szCs w:val="28"/>
        </w:rPr>
        <w:t>Вагайцевского</w:t>
      </w:r>
      <w:proofErr w:type="spellEnd"/>
      <w:r w:rsidRPr="002E1795">
        <w:rPr>
          <w:sz w:val="28"/>
          <w:szCs w:val="28"/>
        </w:rPr>
        <w:t xml:space="preserve"> сельсовета. </w:t>
      </w:r>
    </w:p>
    <w:p w:rsidR="002E1795" w:rsidRPr="002E1795" w:rsidRDefault="002E1795" w:rsidP="002E1795">
      <w:pPr>
        <w:autoSpaceDE/>
        <w:autoSpaceDN/>
        <w:adjustRightInd/>
        <w:spacing w:after="0" w:line="240" w:lineRule="auto"/>
        <w:ind w:right="423" w:firstLine="708"/>
        <w:jc w:val="both"/>
        <w:rPr>
          <w:sz w:val="28"/>
          <w:szCs w:val="28"/>
        </w:rPr>
      </w:pPr>
      <w:r w:rsidRPr="002E1795">
        <w:rPr>
          <w:sz w:val="28"/>
          <w:szCs w:val="28"/>
        </w:rPr>
        <w:t>2. Утвердить перечень главных администраторов доходов</w:t>
      </w:r>
      <w:r w:rsidRPr="002E1795">
        <w:rPr>
          <w:b/>
          <w:sz w:val="28"/>
          <w:szCs w:val="28"/>
        </w:rPr>
        <w:t xml:space="preserve"> </w:t>
      </w:r>
      <w:r w:rsidRPr="002E1795">
        <w:rPr>
          <w:sz w:val="28"/>
          <w:szCs w:val="28"/>
        </w:rPr>
        <w:t xml:space="preserve">бюджета </w:t>
      </w:r>
      <w:proofErr w:type="spellStart"/>
      <w:r w:rsidRPr="002E1795">
        <w:rPr>
          <w:sz w:val="28"/>
          <w:szCs w:val="28"/>
        </w:rPr>
        <w:t>Вагайцевского</w:t>
      </w:r>
      <w:proofErr w:type="spellEnd"/>
      <w:r w:rsidRPr="002E1795">
        <w:rPr>
          <w:sz w:val="28"/>
          <w:szCs w:val="28"/>
        </w:rPr>
        <w:t xml:space="preserve"> сельсовета на 2020 год и  плановый период 2021 и 2022 годов согласно приложению № 1 к настоящему решению, в том числе:</w:t>
      </w:r>
    </w:p>
    <w:p w:rsidR="002E1795" w:rsidRPr="002E1795" w:rsidRDefault="002E1795" w:rsidP="002E1795">
      <w:pPr>
        <w:widowControl w:val="0"/>
        <w:spacing w:after="0" w:line="240" w:lineRule="auto"/>
        <w:ind w:firstLine="708"/>
        <w:jc w:val="both"/>
        <w:rPr>
          <w:sz w:val="28"/>
          <w:szCs w:val="28"/>
        </w:rPr>
      </w:pPr>
      <w:r w:rsidRPr="002E1795">
        <w:rPr>
          <w:sz w:val="28"/>
          <w:szCs w:val="28"/>
        </w:rPr>
        <w:t xml:space="preserve">1) перечень главных администраторов налоговых и неналоговых доходов  бюджета </w:t>
      </w:r>
      <w:proofErr w:type="spellStart"/>
      <w:r w:rsidRPr="002E1795">
        <w:rPr>
          <w:sz w:val="28"/>
          <w:szCs w:val="28"/>
        </w:rPr>
        <w:t>Вагайцевского</w:t>
      </w:r>
      <w:proofErr w:type="spellEnd"/>
      <w:r w:rsidRPr="002E1795">
        <w:rPr>
          <w:sz w:val="28"/>
          <w:szCs w:val="28"/>
        </w:rPr>
        <w:t xml:space="preserve"> сельсовета согласно таблице 1;</w:t>
      </w:r>
    </w:p>
    <w:p w:rsidR="002E1795" w:rsidRPr="002E1795" w:rsidRDefault="002E1795" w:rsidP="002E1795">
      <w:pPr>
        <w:widowControl w:val="0"/>
        <w:spacing w:after="0" w:line="240" w:lineRule="auto"/>
        <w:ind w:firstLine="709"/>
        <w:jc w:val="both"/>
        <w:rPr>
          <w:sz w:val="28"/>
          <w:szCs w:val="28"/>
        </w:rPr>
      </w:pPr>
      <w:r w:rsidRPr="002E1795">
        <w:rPr>
          <w:sz w:val="28"/>
          <w:szCs w:val="28"/>
        </w:rPr>
        <w:t xml:space="preserve">2) перечень главных администраторов безвозмездных поступлений   бюджета </w:t>
      </w:r>
      <w:proofErr w:type="spellStart"/>
      <w:r w:rsidRPr="002E1795">
        <w:rPr>
          <w:sz w:val="28"/>
          <w:szCs w:val="28"/>
        </w:rPr>
        <w:t>Вагайцевского</w:t>
      </w:r>
      <w:proofErr w:type="spellEnd"/>
      <w:r w:rsidRPr="002E1795">
        <w:rPr>
          <w:sz w:val="28"/>
          <w:szCs w:val="28"/>
        </w:rPr>
        <w:t xml:space="preserve"> сельсовета согласно таблице 2.</w:t>
      </w:r>
    </w:p>
    <w:p w:rsidR="002E1795" w:rsidRPr="002E1795" w:rsidRDefault="002E1795" w:rsidP="002E1795">
      <w:pPr>
        <w:autoSpaceDE/>
        <w:autoSpaceDN/>
        <w:adjustRightInd/>
        <w:spacing w:after="0" w:line="240" w:lineRule="auto"/>
        <w:ind w:firstLine="540"/>
        <w:jc w:val="both"/>
        <w:rPr>
          <w:sz w:val="28"/>
          <w:szCs w:val="28"/>
        </w:rPr>
      </w:pPr>
      <w:r w:rsidRPr="002E1795">
        <w:rPr>
          <w:sz w:val="28"/>
          <w:szCs w:val="28"/>
        </w:rPr>
        <w:t xml:space="preserve">3. Утвердить главным администратором источников финансирования дефицита бюджета </w:t>
      </w:r>
      <w:proofErr w:type="spellStart"/>
      <w:r w:rsidRPr="002E1795">
        <w:rPr>
          <w:sz w:val="28"/>
          <w:szCs w:val="28"/>
        </w:rPr>
        <w:t>Вагайцевского</w:t>
      </w:r>
      <w:proofErr w:type="spellEnd"/>
      <w:r w:rsidRPr="002E1795">
        <w:rPr>
          <w:sz w:val="28"/>
          <w:szCs w:val="28"/>
        </w:rPr>
        <w:t xml:space="preserve"> сельсовета администрацию </w:t>
      </w:r>
      <w:proofErr w:type="spellStart"/>
      <w:r w:rsidRPr="002E1795">
        <w:rPr>
          <w:sz w:val="28"/>
          <w:szCs w:val="28"/>
        </w:rPr>
        <w:t>Вагайцевского</w:t>
      </w:r>
      <w:proofErr w:type="spellEnd"/>
      <w:r w:rsidRPr="002E1795">
        <w:rPr>
          <w:sz w:val="28"/>
          <w:szCs w:val="28"/>
        </w:rPr>
        <w:t xml:space="preserve"> сельсовета и закрепить </w:t>
      </w:r>
      <w:r w:rsidRPr="002E1795">
        <w:rPr>
          <w:bCs/>
          <w:sz w:val="28"/>
          <w:szCs w:val="28"/>
        </w:rPr>
        <w:t xml:space="preserve">Перечень главных </w:t>
      </w:r>
      <w:proofErr w:type="gramStart"/>
      <w:r w:rsidRPr="002E1795">
        <w:rPr>
          <w:bCs/>
          <w:sz w:val="28"/>
          <w:szCs w:val="28"/>
        </w:rPr>
        <w:t>администраторов источников финансирования дефицита   бюджета</w:t>
      </w:r>
      <w:proofErr w:type="gramEnd"/>
      <w:r w:rsidRPr="002E1795">
        <w:rPr>
          <w:bCs/>
          <w:sz w:val="28"/>
          <w:szCs w:val="28"/>
        </w:rPr>
        <w:t xml:space="preserve"> </w:t>
      </w:r>
      <w:proofErr w:type="spellStart"/>
      <w:r w:rsidRPr="002E1795">
        <w:rPr>
          <w:bCs/>
          <w:sz w:val="28"/>
          <w:szCs w:val="28"/>
        </w:rPr>
        <w:t>Вагайцевского</w:t>
      </w:r>
      <w:proofErr w:type="spellEnd"/>
      <w:r w:rsidRPr="002E1795">
        <w:rPr>
          <w:bCs/>
          <w:sz w:val="28"/>
          <w:szCs w:val="28"/>
        </w:rPr>
        <w:t xml:space="preserve"> сельсовета на 2020 год и плановый период 2021 и 2022 годов</w:t>
      </w:r>
      <w:r w:rsidRPr="002E1795">
        <w:rPr>
          <w:sz w:val="28"/>
          <w:szCs w:val="28"/>
        </w:rPr>
        <w:t xml:space="preserve"> согласно приложения № 1 таблице 3 к настоящему решению.</w:t>
      </w:r>
    </w:p>
    <w:p w:rsidR="002E1795" w:rsidRPr="002E1795" w:rsidRDefault="002E1795" w:rsidP="002E1795">
      <w:pPr>
        <w:autoSpaceDE/>
        <w:autoSpaceDN/>
        <w:adjustRightInd/>
        <w:spacing w:after="0" w:line="240" w:lineRule="auto"/>
        <w:ind w:firstLine="540"/>
        <w:jc w:val="both"/>
        <w:rPr>
          <w:sz w:val="28"/>
          <w:szCs w:val="28"/>
        </w:rPr>
      </w:pPr>
    </w:p>
    <w:p w:rsidR="002E1795" w:rsidRPr="002E1795" w:rsidRDefault="002E1795" w:rsidP="002E1795">
      <w:pPr>
        <w:tabs>
          <w:tab w:val="num" w:pos="360"/>
        </w:tabs>
        <w:autoSpaceDE/>
        <w:autoSpaceDN/>
        <w:adjustRightInd/>
        <w:spacing w:after="0" w:line="240" w:lineRule="auto"/>
        <w:ind w:firstLine="540"/>
        <w:jc w:val="both"/>
        <w:rPr>
          <w:b/>
          <w:sz w:val="28"/>
          <w:szCs w:val="28"/>
        </w:rPr>
      </w:pPr>
      <w:r w:rsidRPr="002E1795">
        <w:rPr>
          <w:b/>
          <w:bCs/>
          <w:sz w:val="28"/>
          <w:szCs w:val="28"/>
        </w:rPr>
        <w:t xml:space="preserve">Статья 3. Формирование доходов бюджета </w:t>
      </w:r>
      <w:proofErr w:type="spellStart"/>
      <w:r w:rsidRPr="002E1795">
        <w:rPr>
          <w:b/>
          <w:sz w:val="28"/>
          <w:szCs w:val="28"/>
        </w:rPr>
        <w:t>Вагайцевского</w:t>
      </w:r>
      <w:proofErr w:type="spellEnd"/>
      <w:r w:rsidRPr="002E1795">
        <w:rPr>
          <w:b/>
          <w:sz w:val="28"/>
          <w:szCs w:val="28"/>
        </w:rPr>
        <w:t xml:space="preserve"> сельсовета</w:t>
      </w:r>
    </w:p>
    <w:p w:rsidR="002E1795" w:rsidRPr="002E1795" w:rsidRDefault="002E1795" w:rsidP="002E1795">
      <w:pPr>
        <w:tabs>
          <w:tab w:val="num" w:pos="360"/>
        </w:tabs>
        <w:autoSpaceDE/>
        <w:autoSpaceDN/>
        <w:adjustRightInd/>
        <w:spacing w:after="0" w:line="240" w:lineRule="auto"/>
        <w:ind w:firstLine="540"/>
        <w:jc w:val="both"/>
        <w:rPr>
          <w:b/>
          <w:bCs/>
          <w:sz w:val="28"/>
          <w:szCs w:val="28"/>
        </w:rPr>
      </w:pPr>
    </w:p>
    <w:p w:rsidR="002E1795" w:rsidRPr="002E1795" w:rsidRDefault="002E1795" w:rsidP="002E1795">
      <w:pPr>
        <w:tabs>
          <w:tab w:val="num" w:pos="360"/>
        </w:tabs>
        <w:autoSpaceDE/>
        <w:autoSpaceDN/>
        <w:adjustRightInd/>
        <w:spacing w:after="0" w:line="240" w:lineRule="auto"/>
        <w:ind w:firstLine="540"/>
        <w:jc w:val="both"/>
        <w:rPr>
          <w:sz w:val="28"/>
          <w:szCs w:val="28"/>
        </w:rPr>
      </w:pPr>
      <w:proofErr w:type="gramStart"/>
      <w:r w:rsidRPr="002E1795">
        <w:rPr>
          <w:sz w:val="28"/>
          <w:szCs w:val="28"/>
        </w:rPr>
        <w:t xml:space="preserve">Установить, что доходы в бюджет </w:t>
      </w:r>
      <w:proofErr w:type="spellStart"/>
      <w:r w:rsidRPr="002E1795">
        <w:rPr>
          <w:sz w:val="28"/>
          <w:szCs w:val="28"/>
        </w:rPr>
        <w:t>Вагайцевского</w:t>
      </w:r>
      <w:proofErr w:type="spellEnd"/>
      <w:r w:rsidRPr="002E1795">
        <w:rPr>
          <w:sz w:val="28"/>
          <w:szCs w:val="28"/>
        </w:rPr>
        <w:t xml:space="preserve"> сельсовета на 2020 год и плановый период 2021 и 2022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пеней и штрафов по ним, неналоговых доходов, а также за счет безвозмездных поступлений.</w:t>
      </w:r>
      <w:proofErr w:type="gramEnd"/>
    </w:p>
    <w:p w:rsidR="002E1795" w:rsidRPr="002E1795" w:rsidRDefault="002E1795" w:rsidP="002E1795">
      <w:pPr>
        <w:tabs>
          <w:tab w:val="num" w:pos="360"/>
        </w:tabs>
        <w:autoSpaceDE/>
        <w:autoSpaceDN/>
        <w:adjustRightInd/>
        <w:spacing w:after="0" w:line="240" w:lineRule="auto"/>
        <w:ind w:firstLine="540"/>
        <w:jc w:val="both"/>
        <w:rPr>
          <w:sz w:val="28"/>
          <w:szCs w:val="28"/>
        </w:rPr>
      </w:pPr>
    </w:p>
    <w:p w:rsidR="002E1795" w:rsidRPr="002E1795" w:rsidRDefault="002E1795" w:rsidP="002E1795">
      <w:pPr>
        <w:tabs>
          <w:tab w:val="num" w:pos="360"/>
        </w:tabs>
        <w:autoSpaceDE/>
        <w:autoSpaceDN/>
        <w:adjustRightInd/>
        <w:spacing w:after="0" w:line="240" w:lineRule="auto"/>
        <w:ind w:firstLine="540"/>
        <w:jc w:val="both"/>
        <w:rPr>
          <w:b/>
          <w:bCs/>
          <w:sz w:val="28"/>
          <w:szCs w:val="28"/>
        </w:rPr>
      </w:pPr>
      <w:r w:rsidRPr="002E1795">
        <w:rPr>
          <w:b/>
          <w:bCs/>
          <w:sz w:val="28"/>
          <w:szCs w:val="28"/>
        </w:rPr>
        <w:t xml:space="preserve">Статья 4. </w:t>
      </w:r>
      <w:r w:rsidRPr="002E1795">
        <w:rPr>
          <w:b/>
          <w:sz w:val="28"/>
          <w:szCs w:val="28"/>
        </w:rPr>
        <w:t>Нормативы распределения доходов между бюджетами бюджетной системы Российской Федерации</w:t>
      </w:r>
    </w:p>
    <w:p w:rsidR="002E1795" w:rsidRPr="002E1795" w:rsidRDefault="002E1795" w:rsidP="002E1795">
      <w:pPr>
        <w:autoSpaceDE/>
        <w:autoSpaceDN/>
        <w:adjustRightInd/>
        <w:spacing w:after="0" w:line="240" w:lineRule="auto"/>
        <w:ind w:firstLine="540"/>
        <w:jc w:val="both"/>
        <w:rPr>
          <w:sz w:val="28"/>
          <w:szCs w:val="28"/>
        </w:rPr>
      </w:pPr>
      <w:r w:rsidRPr="002E1795">
        <w:rPr>
          <w:sz w:val="28"/>
          <w:szCs w:val="28"/>
        </w:rPr>
        <w:t>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2020 год и плановый период 2021 и 2022 годов:</w:t>
      </w:r>
    </w:p>
    <w:p w:rsidR="002E1795" w:rsidRPr="002E1795" w:rsidRDefault="002E1795" w:rsidP="002E1795">
      <w:pPr>
        <w:autoSpaceDE/>
        <w:autoSpaceDN/>
        <w:adjustRightInd/>
        <w:spacing w:after="0" w:line="240" w:lineRule="auto"/>
        <w:ind w:firstLine="540"/>
        <w:jc w:val="both"/>
        <w:rPr>
          <w:sz w:val="28"/>
          <w:szCs w:val="28"/>
        </w:rPr>
      </w:pPr>
      <w:r w:rsidRPr="002E1795">
        <w:rPr>
          <w:sz w:val="28"/>
          <w:szCs w:val="28"/>
        </w:rPr>
        <w:t>1)</w:t>
      </w:r>
      <w:r w:rsidRPr="002E1795">
        <w:rPr>
          <w:szCs w:val="22"/>
        </w:rPr>
        <w:t xml:space="preserve"> </w:t>
      </w:r>
      <w:r w:rsidRPr="002E1795">
        <w:rPr>
          <w:sz w:val="28"/>
          <w:szCs w:val="28"/>
        </w:rPr>
        <w:t>в части налоговых и неналоговых доходов  согласно таблице 1 приложения № 2 к настоящему решению;</w:t>
      </w:r>
    </w:p>
    <w:p w:rsidR="002E1795" w:rsidRPr="002E1795" w:rsidRDefault="002E1795" w:rsidP="002E1795">
      <w:pPr>
        <w:autoSpaceDE/>
        <w:autoSpaceDN/>
        <w:adjustRightInd/>
        <w:spacing w:after="0" w:line="240" w:lineRule="auto"/>
        <w:jc w:val="both"/>
        <w:rPr>
          <w:sz w:val="28"/>
          <w:szCs w:val="28"/>
        </w:rPr>
      </w:pPr>
      <w:r w:rsidRPr="002E1795">
        <w:rPr>
          <w:sz w:val="28"/>
          <w:szCs w:val="28"/>
        </w:rPr>
        <w:t xml:space="preserve">        2)</w:t>
      </w:r>
      <w:r w:rsidRPr="002E1795">
        <w:rPr>
          <w:szCs w:val="22"/>
        </w:rPr>
        <w:t xml:space="preserve">  </w:t>
      </w:r>
      <w:r w:rsidRPr="002E1795">
        <w:rPr>
          <w:sz w:val="28"/>
          <w:szCs w:val="28"/>
        </w:rPr>
        <w:t>в части безвозмездных поступлений согласно таблице 2 приложения №  2 к настоящему решению.</w:t>
      </w:r>
    </w:p>
    <w:p w:rsidR="002E1795" w:rsidRPr="002E1795" w:rsidRDefault="002E1795" w:rsidP="002E1795">
      <w:pPr>
        <w:tabs>
          <w:tab w:val="num" w:pos="360"/>
        </w:tabs>
        <w:autoSpaceDE/>
        <w:autoSpaceDN/>
        <w:adjustRightInd/>
        <w:spacing w:after="0" w:line="240" w:lineRule="auto"/>
        <w:ind w:firstLine="540"/>
        <w:jc w:val="both"/>
        <w:rPr>
          <w:bCs/>
          <w:sz w:val="28"/>
          <w:szCs w:val="28"/>
        </w:rPr>
      </w:pPr>
    </w:p>
    <w:p w:rsidR="002E1795" w:rsidRPr="002E1795" w:rsidRDefault="002E1795" w:rsidP="002E1795">
      <w:pPr>
        <w:autoSpaceDE/>
        <w:autoSpaceDN/>
        <w:adjustRightInd/>
        <w:spacing w:after="0" w:line="240" w:lineRule="auto"/>
        <w:ind w:firstLine="540"/>
        <w:jc w:val="both"/>
        <w:rPr>
          <w:b/>
          <w:bCs/>
          <w:sz w:val="28"/>
          <w:szCs w:val="28"/>
        </w:rPr>
      </w:pPr>
      <w:r w:rsidRPr="002E1795">
        <w:rPr>
          <w:b/>
          <w:bCs/>
          <w:sz w:val="28"/>
          <w:szCs w:val="28"/>
        </w:rPr>
        <w:t>Статья 5. Особенности заключения договоров и оплаты договоров</w:t>
      </w:r>
    </w:p>
    <w:p w:rsidR="002E1795" w:rsidRPr="002E1795" w:rsidRDefault="002E1795" w:rsidP="002E1795">
      <w:pPr>
        <w:autoSpaceDE/>
        <w:autoSpaceDN/>
        <w:adjustRightInd/>
        <w:spacing w:after="0" w:line="240" w:lineRule="auto"/>
        <w:ind w:firstLine="540"/>
        <w:jc w:val="both"/>
        <w:rPr>
          <w:b/>
          <w:bCs/>
          <w:sz w:val="28"/>
          <w:szCs w:val="28"/>
        </w:rPr>
      </w:pPr>
      <w:r w:rsidRPr="002E1795">
        <w:rPr>
          <w:b/>
          <w:bCs/>
          <w:sz w:val="28"/>
          <w:szCs w:val="28"/>
        </w:rPr>
        <w:t xml:space="preserve">                                     (муниципальных контрактов)</w:t>
      </w:r>
    </w:p>
    <w:p w:rsidR="002E1795" w:rsidRPr="002E1795" w:rsidRDefault="002E1795" w:rsidP="002E1795">
      <w:pPr>
        <w:spacing w:after="0" w:line="240" w:lineRule="auto"/>
        <w:ind w:firstLine="720"/>
        <w:jc w:val="both"/>
        <w:rPr>
          <w:sz w:val="28"/>
          <w:szCs w:val="28"/>
        </w:rPr>
      </w:pPr>
      <w:r w:rsidRPr="002E1795">
        <w:rPr>
          <w:sz w:val="28"/>
          <w:szCs w:val="28"/>
        </w:rPr>
        <w:lastRenderedPageBreak/>
        <w:t>2.</w:t>
      </w:r>
      <w:r w:rsidRPr="002E1795">
        <w:rPr>
          <w:sz w:val="28"/>
          <w:szCs w:val="28"/>
          <w:lang w:val="en-US"/>
        </w:rPr>
        <w:t> </w:t>
      </w:r>
      <w:r w:rsidRPr="002E1795">
        <w:rPr>
          <w:sz w:val="28"/>
          <w:szCs w:val="28"/>
        </w:rPr>
        <w:t xml:space="preserve">Установить, что органы местного самоуправления </w:t>
      </w:r>
      <w:proofErr w:type="spellStart"/>
      <w:r w:rsidRPr="002E1795">
        <w:rPr>
          <w:sz w:val="28"/>
          <w:szCs w:val="28"/>
        </w:rPr>
        <w:t>Вагайцевского</w:t>
      </w:r>
      <w:proofErr w:type="spellEnd"/>
      <w:r w:rsidRPr="002E1795">
        <w:rPr>
          <w:sz w:val="28"/>
          <w:szCs w:val="28"/>
        </w:rPr>
        <w:t xml:space="preserve"> сельсовета при заключении договоров (муниципальных контрактов) на поставку товаров (работ, услуг) вправе предусматривать авансовые платежи:</w:t>
      </w:r>
    </w:p>
    <w:p w:rsidR="002E1795" w:rsidRPr="002E1795" w:rsidRDefault="002E1795" w:rsidP="002E1795">
      <w:pPr>
        <w:widowControl w:val="0"/>
        <w:spacing w:after="0" w:line="240" w:lineRule="auto"/>
        <w:ind w:firstLine="709"/>
        <w:jc w:val="both"/>
        <w:rPr>
          <w:sz w:val="28"/>
          <w:szCs w:val="28"/>
        </w:rPr>
      </w:pPr>
      <w:r w:rsidRPr="002E1795">
        <w:rPr>
          <w:sz w:val="28"/>
          <w:szCs w:val="28"/>
        </w:rPr>
        <w:t>1)</w:t>
      </w:r>
      <w:r w:rsidRPr="002E1795">
        <w:rPr>
          <w:sz w:val="28"/>
          <w:szCs w:val="28"/>
          <w:lang w:val="en-US"/>
        </w:rPr>
        <w:t> </w:t>
      </w:r>
      <w:r w:rsidRPr="002E1795">
        <w:rPr>
          <w:sz w:val="28"/>
          <w:szCs w:val="28"/>
        </w:rPr>
        <w:t>в размере 100 процентов суммы договора (муниципального контракта) - по договорам (муниципальным  контрактам):</w:t>
      </w:r>
    </w:p>
    <w:p w:rsidR="002E1795" w:rsidRPr="002E1795" w:rsidRDefault="002E1795" w:rsidP="002E1795">
      <w:pPr>
        <w:widowControl w:val="0"/>
        <w:spacing w:after="0" w:line="240" w:lineRule="auto"/>
        <w:ind w:firstLine="709"/>
        <w:jc w:val="both"/>
        <w:rPr>
          <w:sz w:val="28"/>
          <w:szCs w:val="28"/>
        </w:rPr>
      </w:pPr>
      <w:r w:rsidRPr="002E1795">
        <w:rPr>
          <w:sz w:val="28"/>
          <w:szCs w:val="28"/>
        </w:rPr>
        <w:t>а) о предоставлении услуг связи, услуг проживания в гостиницах;</w:t>
      </w:r>
    </w:p>
    <w:p w:rsidR="002E1795" w:rsidRPr="002E1795" w:rsidRDefault="002E1795" w:rsidP="002E1795">
      <w:pPr>
        <w:widowControl w:val="0"/>
        <w:spacing w:after="0" w:line="240" w:lineRule="auto"/>
        <w:ind w:firstLine="709"/>
        <w:jc w:val="both"/>
        <w:rPr>
          <w:sz w:val="28"/>
          <w:szCs w:val="28"/>
        </w:rPr>
      </w:pPr>
      <w:r w:rsidRPr="002E1795">
        <w:rPr>
          <w:sz w:val="28"/>
          <w:szCs w:val="28"/>
        </w:rPr>
        <w:t>б) о подписке на печатные издания и об их приобретении;</w:t>
      </w:r>
    </w:p>
    <w:p w:rsidR="002E1795" w:rsidRPr="002E1795" w:rsidRDefault="002E1795" w:rsidP="002E1795">
      <w:pPr>
        <w:widowControl w:val="0"/>
        <w:spacing w:after="0" w:line="240" w:lineRule="auto"/>
        <w:ind w:firstLine="709"/>
        <w:jc w:val="both"/>
        <w:rPr>
          <w:sz w:val="28"/>
          <w:szCs w:val="28"/>
        </w:rPr>
      </w:pPr>
      <w:r w:rsidRPr="002E1795">
        <w:rPr>
          <w:sz w:val="28"/>
          <w:szCs w:val="28"/>
        </w:rPr>
        <w:t>в) об обучении на курсах повышения квалификации;</w:t>
      </w:r>
    </w:p>
    <w:p w:rsidR="002E1795" w:rsidRPr="002E1795" w:rsidRDefault="002E1795" w:rsidP="002E1795">
      <w:pPr>
        <w:widowControl w:val="0"/>
        <w:spacing w:after="0" w:line="240" w:lineRule="auto"/>
        <w:ind w:firstLine="709"/>
        <w:jc w:val="both"/>
        <w:rPr>
          <w:sz w:val="28"/>
          <w:szCs w:val="28"/>
        </w:rPr>
      </w:pPr>
      <w:r w:rsidRPr="002E1795">
        <w:rPr>
          <w:sz w:val="28"/>
          <w:szCs w:val="28"/>
        </w:rPr>
        <w:t>г) о приобретении ави</w:t>
      </w:r>
      <w:proofErr w:type="gramStart"/>
      <w:r w:rsidRPr="002E1795">
        <w:rPr>
          <w:sz w:val="28"/>
          <w:szCs w:val="28"/>
        </w:rPr>
        <w:t>а-</w:t>
      </w:r>
      <w:proofErr w:type="gramEnd"/>
      <w:r w:rsidRPr="002E1795">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2E1795" w:rsidRPr="002E1795" w:rsidRDefault="002E1795" w:rsidP="002E1795">
      <w:pPr>
        <w:widowControl w:val="0"/>
        <w:spacing w:after="0" w:line="240" w:lineRule="auto"/>
        <w:ind w:firstLine="709"/>
        <w:jc w:val="both"/>
        <w:rPr>
          <w:sz w:val="28"/>
          <w:szCs w:val="28"/>
        </w:rPr>
      </w:pPr>
      <w:r w:rsidRPr="002E1795">
        <w:rPr>
          <w:sz w:val="28"/>
          <w:szCs w:val="28"/>
        </w:rPr>
        <w:t>д) страхования и автострахования;</w:t>
      </w:r>
    </w:p>
    <w:p w:rsidR="002E1795" w:rsidRPr="002E1795" w:rsidRDefault="002E1795" w:rsidP="002E1795">
      <w:pPr>
        <w:widowControl w:val="0"/>
        <w:spacing w:after="0" w:line="240" w:lineRule="auto"/>
        <w:ind w:firstLine="709"/>
        <w:jc w:val="both"/>
        <w:rPr>
          <w:sz w:val="28"/>
          <w:szCs w:val="28"/>
        </w:rPr>
      </w:pPr>
      <w:r w:rsidRPr="002E1795">
        <w:rPr>
          <w:sz w:val="28"/>
          <w:szCs w:val="28"/>
        </w:rPr>
        <w:t>е) об осуществлении технологического присоединения к электрическим сетям;</w:t>
      </w:r>
    </w:p>
    <w:p w:rsidR="002E1795" w:rsidRPr="002E1795" w:rsidRDefault="002E1795" w:rsidP="002E1795">
      <w:pPr>
        <w:widowControl w:val="0"/>
        <w:spacing w:after="0" w:line="240" w:lineRule="auto"/>
        <w:ind w:firstLine="709"/>
        <w:jc w:val="both"/>
        <w:rPr>
          <w:sz w:val="28"/>
          <w:szCs w:val="28"/>
        </w:rPr>
      </w:pPr>
      <w:r w:rsidRPr="002E1795">
        <w:rPr>
          <w:sz w:val="28"/>
          <w:szCs w:val="28"/>
        </w:rPr>
        <w:t>ж) подлежащим оплате за счет средств, полученных от иной приносящей доход деятельности;</w:t>
      </w:r>
    </w:p>
    <w:p w:rsidR="002E1795" w:rsidRPr="002E1795" w:rsidRDefault="002E1795" w:rsidP="002E1795">
      <w:pPr>
        <w:widowControl w:val="0"/>
        <w:spacing w:after="0" w:line="240" w:lineRule="auto"/>
        <w:ind w:firstLine="709"/>
        <w:jc w:val="both"/>
        <w:rPr>
          <w:sz w:val="28"/>
          <w:szCs w:val="28"/>
        </w:rPr>
      </w:pPr>
      <w:r w:rsidRPr="002E1795">
        <w:rPr>
          <w:sz w:val="28"/>
          <w:szCs w:val="28"/>
        </w:rPr>
        <w:t>з) аренды;</w:t>
      </w:r>
    </w:p>
    <w:p w:rsidR="002E1795" w:rsidRPr="002E1795" w:rsidRDefault="002E1795" w:rsidP="002E1795">
      <w:pPr>
        <w:widowControl w:val="0"/>
        <w:spacing w:after="0" w:line="240" w:lineRule="auto"/>
        <w:ind w:firstLine="709"/>
        <w:jc w:val="both"/>
        <w:rPr>
          <w:sz w:val="28"/>
          <w:szCs w:val="28"/>
        </w:rPr>
      </w:pPr>
      <w:r w:rsidRPr="002E1795">
        <w:rPr>
          <w:sz w:val="28"/>
          <w:szCs w:val="28"/>
        </w:rPr>
        <w:t>и) об оплате нотариальных действий и иных услуг, оказываемых при осуществлении нотариальных действий;</w:t>
      </w:r>
    </w:p>
    <w:p w:rsidR="002E1795" w:rsidRPr="002E1795" w:rsidRDefault="002E1795" w:rsidP="002E1795">
      <w:pPr>
        <w:spacing w:after="0" w:line="240" w:lineRule="auto"/>
        <w:ind w:firstLine="720"/>
        <w:jc w:val="both"/>
        <w:rPr>
          <w:sz w:val="28"/>
          <w:szCs w:val="28"/>
        </w:rPr>
      </w:pPr>
      <w:r w:rsidRPr="002E1795">
        <w:rPr>
          <w:sz w:val="28"/>
          <w:szCs w:val="28"/>
        </w:rPr>
        <w:t>2)</w:t>
      </w:r>
      <w:r w:rsidRPr="002E1795">
        <w:rPr>
          <w:sz w:val="28"/>
          <w:szCs w:val="28"/>
          <w:lang w:val="en-US"/>
        </w:rPr>
        <w:t> </w:t>
      </w:r>
      <w:r w:rsidRPr="002E1795">
        <w:rPr>
          <w:sz w:val="28"/>
          <w:szCs w:val="28"/>
        </w:rPr>
        <w:t>в размере 20 процентов от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2E1795" w:rsidRPr="002E1795" w:rsidRDefault="002E1795" w:rsidP="002E1795">
      <w:pPr>
        <w:spacing w:after="0" w:line="240" w:lineRule="auto"/>
        <w:ind w:firstLine="540"/>
        <w:jc w:val="both"/>
        <w:rPr>
          <w:sz w:val="28"/>
          <w:szCs w:val="28"/>
        </w:rPr>
      </w:pPr>
      <w:r w:rsidRPr="002E1795">
        <w:rPr>
          <w:sz w:val="28"/>
          <w:szCs w:val="28"/>
        </w:rPr>
        <w:t xml:space="preserve">  3)</w:t>
      </w:r>
      <w:r w:rsidRPr="002E1795">
        <w:rPr>
          <w:sz w:val="28"/>
          <w:szCs w:val="28"/>
          <w:lang w:val="en-US"/>
        </w:rPr>
        <w:t> </w:t>
      </w:r>
      <w:r w:rsidRPr="002E1795">
        <w:rPr>
          <w:sz w:val="28"/>
          <w:szCs w:val="28"/>
        </w:rPr>
        <w:t xml:space="preserve">в размере 100 процентов суммы договора (муниципального контракта) - по распоряжению администрации </w:t>
      </w:r>
      <w:proofErr w:type="spellStart"/>
      <w:r w:rsidRPr="002E1795">
        <w:rPr>
          <w:sz w:val="28"/>
          <w:szCs w:val="28"/>
        </w:rPr>
        <w:t>Вагайцевского</w:t>
      </w:r>
      <w:proofErr w:type="spellEnd"/>
      <w:r w:rsidRPr="002E1795">
        <w:rPr>
          <w:sz w:val="28"/>
          <w:szCs w:val="28"/>
        </w:rPr>
        <w:t xml:space="preserve"> сельсовета. </w:t>
      </w:r>
    </w:p>
    <w:p w:rsidR="002E1795" w:rsidRPr="002E1795" w:rsidRDefault="002E1795" w:rsidP="002E1795">
      <w:pPr>
        <w:tabs>
          <w:tab w:val="left" w:pos="900"/>
        </w:tabs>
        <w:autoSpaceDE/>
        <w:autoSpaceDN/>
        <w:adjustRightInd/>
        <w:spacing w:after="0" w:line="240" w:lineRule="auto"/>
        <w:jc w:val="both"/>
        <w:rPr>
          <w:sz w:val="28"/>
          <w:szCs w:val="28"/>
        </w:rPr>
      </w:pPr>
    </w:p>
    <w:p w:rsidR="002E1795" w:rsidRPr="002E1795" w:rsidRDefault="002E1795" w:rsidP="002E1795">
      <w:pPr>
        <w:spacing w:after="0" w:line="240" w:lineRule="auto"/>
        <w:jc w:val="both"/>
        <w:rPr>
          <w:b/>
          <w:sz w:val="28"/>
          <w:szCs w:val="28"/>
        </w:rPr>
      </w:pPr>
      <w:r w:rsidRPr="002E1795">
        <w:rPr>
          <w:bCs/>
          <w:sz w:val="28"/>
          <w:szCs w:val="28"/>
        </w:rPr>
        <w:t xml:space="preserve">     </w:t>
      </w:r>
      <w:r w:rsidRPr="002E1795">
        <w:rPr>
          <w:b/>
          <w:bCs/>
          <w:sz w:val="28"/>
          <w:szCs w:val="28"/>
        </w:rPr>
        <w:t>Статья 6.</w:t>
      </w:r>
      <w:r w:rsidRPr="002E1795">
        <w:rPr>
          <w:b/>
          <w:sz w:val="28"/>
          <w:szCs w:val="28"/>
        </w:rPr>
        <w:t xml:space="preserve"> Бюджетные ассигнования бюджета </w:t>
      </w:r>
      <w:proofErr w:type="spellStart"/>
      <w:r w:rsidRPr="002E1795">
        <w:rPr>
          <w:b/>
          <w:sz w:val="28"/>
          <w:szCs w:val="28"/>
        </w:rPr>
        <w:t>Вагайцевского</w:t>
      </w:r>
      <w:proofErr w:type="spellEnd"/>
      <w:r w:rsidRPr="002E1795">
        <w:rPr>
          <w:b/>
          <w:sz w:val="28"/>
          <w:szCs w:val="28"/>
        </w:rPr>
        <w:t xml:space="preserve"> сельсовета на 2020 год и плановый период 2021 и 2022 годов</w:t>
      </w:r>
    </w:p>
    <w:p w:rsidR="002E1795" w:rsidRPr="002E1795" w:rsidRDefault="002E1795" w:rsidP="002E1795">
      <w:pPr>
        <w:spacing w:after="0" w:line="240" w:lineRule="auto"/>
        <w:jc w:val="both"/>
        <w:rPr>
          <w:b/>
          <w:bCs/>
          <w:sz w:val="24"/>
          <w:szCs w:val="28"/>
        </w:rPr>
      </w:pPr>
    </w:p>
    <w:p w:rsidR="002E1795" w:rsidRPr="002E1795" w:rsidRDefault="002E1795" w:rsidP="002E1795">
      <w:pPr>
        <w:spacing w:after="0" w:line="240" w:lineRule="auto"/>
        <w:ind w:firstLine="540"/>
        <w:jc w:val="both"/>
        <w:rPr>
          <w:sz w:val="28"/>
          <w:szCs w:val="28"/>
        </w:rPr>
      </w:pPr>
      <w:r w:rsidRPr="002E1795">
        <w:rPr>
          <w:sz w:val="28"/>
          <w:szCs w:val="28"/>
        </w:rPr>
        <w:t xml:space="preserve"> 1. Утвердить в пределах общего объема расходов, установленного статьей 1 настоящего решения:</w:t>
      </w:r>
    </w:p>
    <w:p w:rsidR="002E1795" w:rsidRPr="002E1795" w:rsidRDefault="002E1795" w:rsidP="002E1795">
      <w:pPr>
        <w:spacing w:after="0" w:line="240" w:lineRule="auto"/>
        <w:ind w:firstLine="540"/>
        <w:jc w:val="both"/>
        <w:rPr>
          <w:sz w:val="28"/>
          <w:szCs w:val="28"/>
        </w:rPr>
      </w:pPr>
      <w:r w:rsidRPr="002E1795">
        <w:rPr>
          <w:sz w:val="28"/>
          <w:szCs w:val="28"/>
        </w:rPr>
        <w:t xml:space="preserve"> 1) Распределение бюджетных ассигнований по разделам, подразделам, целевым статьям, группам и подгруппам </w:t>
      </w:r>
      <w:proofErr w:type="gramStart"/>
      <w:r w:rsidRPr="002E1795">
        <w:rPr>
          <w:sz w:val="28"/>
          <w:szCs w:val="28"/>
        </w:rPr>
        <w:t>видов расходов классификации расходов бюджета</w:t>
      </w:r>
      <w:proofErr w:type="gramEnd"/>
      <w:r w:rsidRPr="002E1795">
        <w:rPr>
          <w:sz w:val="28"/>
          <w:szCs w:val="28"/>
        </w:rPr>
        <w:t xml:space="preserve"> </w:t>
      </w:r>
      <w:proofErr w:type="spellStart"/>
      <w:r w:rsidRPr="002E1795">
        <w:rPr>
          <w:sz w:val="28"/>
          <w:szCs w:val="28"/>
        </w:rPr>
        <w:t>Вагайцевского</w:t>
      </w:r>
      <w:proofErr w:type="spellEnd"/>
      <w:r w:rsidRPr="002E1795">
        <w:rPr>
          <w:sz w:val="28"/>
          <w:szCs w:val="28"/>
        </w:rPr>
        <w:t xml:space="preserve"> сельсовета: </w:t>
      </w:r>
    </w:p>
    <w:p w:rsidR="002E1795" w:rsidRPr="002E1795" w:rsidRDefault="002E1795" w:rsidP="002E1795">
      <w:pPr>
        <w:spacing w:after="0" w:line="240" w:lineRule="auto"/>
        <w:ind w:firstLine="540"/>
        <w:jc w:val="both"/>
        <w:rPr>
          <w:sz w:val="28"/>
          <w:szCs w:val="28"/>
        </w:rPr>
      </w:pPr>
      <w:r w:rsidRPr="002E1795">
        <w:rPr>
          <w:sz w:val="28"/>
          <w:szCs w:val="28"/>
        </w:rPr>
        <w:t>а) на 2020 год согласно таблице 1 приложения № 3 к настоящему решению;</w:t>
      </w:r>
    </w:p>
    <w:p w:rsidR="002E1795" w:rsidRPr="002E1795" w:rsidRDefault="002E1795" w:rsidP="002E1795">
      <w:pPr>
        <w:spacing w:after="0" w:line="240" w:lineRule="auto"/>
        <w:ind w:firstLine="540"/>
        <w:jc w:val="both"/>
        <w:rPr>
          <w:sz w:val="28"/>
          <w:szCs w:val="28"/>
        </w:rPr>
      </w:pPr>
      <w:r w:rsidRPr="002E1795">
        <w:rPr>
          <w:sz w:val="28"/>
          <w:szCs w:val="28"/>
        </w:rPr>
        <w:t>б) на плановый период 2021 и 2022 годов, согласно таблице 2 приложения    № 3 к настоящему решению;</w:t>
      </w:r>
    </w:p>
    <w:p w:rsidR="002E1795" w:rsidRPr="002E1795" w:rsidRDefault="002E1795" w:rsidP="002E1795">
      <w:pPr>
        <w:spacing w:after="0" w:line="240" w:lineRule="auto"/>
        <w:ind w:firstLine="540"/>
        <w:jc w:val="both"/>
        <w:rPr>
          <w:sz w:val="28"/>
          <w:szCs w:val="28"/>
        </w:rPr>
      </w:pPr>
      <w:r w:rsidRPr="002E1795">
        <w:rPr>
          <w:sz w:val="28"/>
          <w:szCs w:val="28"/>
        </w:rPr>
        <w:t xml:space="preserve">2. Утвердить ведомственную структуру расходов бюджета </w:t>
      </w:r>
      <w:proofErr w:type="spellStart"/>
      <w:r w:rsidRPr="002E1795">
        <w:rPr>
          <w:sz w:val="28"/>
          <w:szCs w:val="28"/>
        </w:rPr>
        <w:t>Вагайцевского</w:t>
      </w:r>
      <w:proofErr w:type="spellEnd"/>
      <w:r w:rsidRPr="002E1795">
        <w:rPr>
          <w:sz w:val="28"/>
          <w:szCs w:val="28"/>
        </w:rPr>
        <w:t xml:space="preserve"> сельсовета:</w:t>
      </w:r>
    </w:p>
    <w:p w:rsidR="002E1795" w:rsidRPr="002E1795" w:rsidRDefault="002E1795" w:rsidP="002E1795">
      <w:pPr>
        <w:widowControl w:val="0"/>
        <w:autoSpaceDE/>
        <w:autoSpaceDN/>
        <w:adjustRightInd/>
        <w:spacing w:after="0" w:line="240" w:lineRule="auto"/>
        <w:ind w:firstLine="540"/>
        <w:jc w:val="both"/>
        <w:rPr>
          <w:sz w:val="28"/>
          <w:szCs w:val="28"/>
        </w:rPr>
      </w:pPr>
      <w:r w:rsidRPr="002E1795">
        <w:rPr>
          <w:sz w:val="28"/>
          <w:szCs w:val="28"/>
        </w:rPr>
        <w:t>1) на 2020 год согласно таблице 1 приложения № 4 к настоящему решению;</w:t>
      </w:r>
    </w:p>
    <w:p w:rsidR="002E1795" w:rsidRPr="002E1795" w:rsidRDefault="002E1795" w:rsidP="002E1795">
      <w:pPr>
        <w:widowControl w:val="0"/>
        <w:autoSpaceDE/>
        <w:autoSpaceDN/>
        <w:adjustRightInd/>
        <w:spacing w:after="0" w:line="240" w:lineRule="auto"/>
        <w:ind w:firstLine="540"/>
        <w:jc w:val="both"/>
        <w:rPr>
          <w:sz w:val="28"/>
          <w:szCs w:val="28"/>
        </w:rPr>
      </w:pPr>
      <w:r w:rsidRPr="002E1795">
        <w:rPr>
          <w:sz w:val="28"/>
          <w:szCs w:val="28"/>
        </w:rPr>
        <w:t>2) на 2021 и 2022 годов согласно таблице 2 приложения № 4 к настоящему решению.</w:t>
      </w:r>
    </w:p>
    <w:p w:rsidR="002E1795" w:rsidRPr="002E1795" w:rsidRDefault="002E1795" w:rsidP="002E1795">
      <w:pPr>
        <w:spacing w:after="0" w:line="240" w:lineRule="auto"/>
        <w:ind w:firstLine="540"/>
        <w:jc w:val="both"/>
        <w:rPr>
          <w:sz w:val="28"/>
          <w:szCs w:val="28"/>
        </w:rPr>
      </w:pPr>
      <w:r w:rsidRPr="002E1795">
        <w:rPr>
          <w:sz w:val="28"/>
          <w:szCs w:val="28"/>
        </w:rPr>
        <w:t xml:space="preserve">3. Установить, что в 2020-2022 годах за счет средств бюджета </w:t>
      </w:r>
      <w:proofErr w:type="spellStart"/>
      <w:r w:rsidRPr="002E1795">
        <w:rPr>
          <w:sz w:val="28"/>
          <w:szCs w:val="28"/>
        </w:rPr>
        <w:t>Вагайцевского</w:t>
      </w:r>
      <w:proofErr w:type="spellEnd"/>
      <w:r w:rsidRPr="002E1795">
        <w:rPr>
          <w:sz w:val="28"/>
          <w:szCs w:val="28"/>
        </w:rPr>
        <w:t xml:space="preserve"> сельсовета оказываются  услуги (выполняются работы) в </w:t>
      </w:r>
      <w:r w:rsidRPr="002E1795">
        <w:rPr>
          <w:sz w:val="28"/>
          <w:szCs w:val="28"/>
        </w:rPr>
        <w:lastRenderedPageBreak/>
        <w:t xml:space="preserve">соответствии с перечнем, объемом и нормативами финансовых затрат (стоимостью) муниципальных услуг (работ), утвержденными администрацией </w:t>
      </w:r>
      <w:proofErr w:type="spellStart"/>
      <w:r w:rsidRPr="002E1795">
        <w:rPr>
          <w:sz w:val="28"/>
          <w:szCs w:val="28"/>
        </w:rPr>
        <w:t>Вагайцевского</w:t>
      </w:r>
      <w:proofErr w:type="spellEnd"/>
      <w:r w:rsidRPr="002E1795">
        <w:rPr>
          <w:sz w:val="28"/>
          <w:szCs w:val="28"/>
        </w:rPr>
        <w:t xml:space="preserve"> сельсовета. </w:t>
      </w:r>
      <w:proofErr w:type="gramStart"/>
      <w:r w:rsidRPr="002E1795">
        <w:rPr>
          <w:sz w:val="28"/>
          <w:szCs w:val="28"/>
        </w:rPr>
        <w:t xml:space="preserve">Выполнение юридическими лицами муниципальных  услуг (работ) осуществляется в соответствии с муниципальным заданием, сформированным в соответствии с порядком формирования муниципального задания, установленным администрацией </w:t>
      </w:r>
      <w:proofErr w:type="spellStart"/>
      <w:r w:rsidRPr="002E1795">
        <w:rPr>
          <w:sz w:val="28"/>
          <w:szCs w:val="28"/>
        </w:rPr>
        <w:t>Вагайцевского</w:t>
      </w:r>
      <w:proofErr w:type="spellEnd"/>
      <w:r w:rsidRPr="002E1795">
        <w:rPr>
          <w:sz w:val="28"/>
          <w:szCs w:val="28"/>
        </w:rPr>
        <w:t xml:space="preserve"> сельсовета и в пределах бюджетных ассигнований, предусмотренных ведомственной структурой расходов бюджета </w:t>
      </w:r>
      <w:proofErr w:type="spellStart"/>
      <w:r w:rsidRPr="002E1795">
        <w:rPr>
          <w:sz w:val="28"/>
          <w:szCs w:val="28"/>
        </w:rPr>
        <w:t>Вагайцевского</w:t>
      </w:r>
      <w:proofErr w:type="spellEnd"/>
      <w:r w:rsidRPr="002E1795">
        <w:rPr>
          <w:sz w:val="28"/>
          <w:szCs w:val="28"/>
        </w:rPr>
        <w:t xml:space="preserve"> сельсовета на 2020 год и на плановый период 2021 и 2022  годов по соответствующим целевым статьям и виду расходов согласно приложению №3 и №4 к</w:t>
      </w:r>
      <w:proofErr w:type="gramEnd"/>
      <w:r w:rsidRPr="002E1795">
        <w:rPr>
          <w:sz w:val="28"/>
          <w:szCs w:val="28"/>
        </w:rPr>
        <w:t xml:space="preserve"> настоящему решению. </w:t>
      </w:r>
    </w:p>
    <w:p w:rsidR="002E1795" w:rsidRPr="002E1795" w:rsidRDefault="002E1795" w:rsidP="002E1795">
      <w:pPr>
        <w:spacing w:after="0" w:line="240" w:lineRule="auto"/>
        <w:ind w:firstLine="540"/>
        <w:jc w:val="both"/>
        <w:rPr>
          <w:sz w:val="28"/>
          <w:szCs w:val="28"/>
        </w:rPr>
      </w:pPr>
    </w:p>
    <w:p w:rsidR="002E1795" w:rsidRPr="002E1795" w:rsidRDefault="002E1795" w:rsidP="002E1795">
      <w:pPr>
        <w:spacing w:after="0" w:line="240" w:lineRule="auto"/>
        <w:ind w:firstLine="540"/>
        <w:jc w:val="both"/>
        <w:rPr>
          <w:b/>
          <w:sz w:val="28"/>
          <w:szCs w:val="28"/>
        </w:rPr>
      </w:pPr>
      <w:r w:rsidRPr="002E1795">
        <w:rPr>
          <w:b/>
          <w:sz w:val="28"/>
          <w:szCs w:val="28"/>
        </w:rPr>
        <w:t xml:space="preserve">Статья 7. Особенности учета средств, поступающих во временное распоряжение бюджета </w:t>
      </w:r>
      <w:proofErr w:type="spellStart"/>
      <w:r w:rsidRPr="002E1795">
        <w:rPr>
          <w:b/>
          <w:sz w:val="28"/>
          <w:szCs w:val="28"/>
        </w:rPr>
        <w:t>Вагайцевского</w:t>
      </w:r>
      <w:proofErr w:type="spellEnd"/>
      <w:r w:rsidRPr="002E1795">
        <w:rPr>
          <w:b/>
          <w:sz w:val="28"/>
          <w:szCs w:val="28"/>
        </w:rPr>
        <w:t xml:space="preserve"> сельсовета </w:t>
      </w:r>
    </w:p>
    <w:p w:rsidR="002E1795" w:rsidRPr="002E1795" w:rsidRDefault="002E1795" w:rsidP="002E1795">
      <w:pPr>
        <w:spacing w:after="0" w:line="240" w:lineRule="auto"/>
        <w:ind w:firstLine="540"/>
        <w:jc w:val="both"/>
        <w:rPr>
          <w:b/>
          <w:sz w:val="28"/>
          <w:szCs w:val="28"/>
        </w:rPr>
      </w:pPr>
    </w:p>
    <w:p w:rsidR="002E1795" w:rsidRPr="002E1795" w:rsidRDefault="002E1795" w:rsidP="002E1795">
      <w:pPr>
        <w:spacing w:after="0" w:line="240" w:lineRule="auto"/>
        <w:jc w:val="both"/>
        <w:rPr>
          <w:sz w:val="28"/>
          <w:szCs w:val="28"/>
        </w:rPr>
      </w:pPr>
      <w:r w:rsidRPr="002E1795">
        <w:rPr>
          <w:sz w:val="28"/>
          <w:szCs w:val="28"/>
        </w:rPr>
        <w:t xml:space="preserve">        Установить, что средства, поступающие  во временное распоряжение  бюджета </w:t>
      </w:r>
      <w:proofErr w:type="spellStart"/>
      <w:r w:rsidRPr="002E1795">
        <w:rPr>
          <w:sz w:val="28"/>
          <w:szCs w:val="28"/>
        </w:rPr>
        <w:t>Вагайцевского</w:t>
      </w:r>
      <w:proofErr w:type="spellEnd"/>
      <w:r w:rsidRPr="002E1795">
        <w:rPr>
          <w:sz w:val="28"/>
          <w:szCs w:val="28"/>
        </w:rPr>
        <w:t xml:space="preserve"> сельсовета, учитываются на лицевых  счетах, открытых в администрации </w:t>
      </w:r>
      <w:proofErr w:type="spellStart"/>
      <w:r w:rsidRPr="002E1795">
        <w:rPr>
          <w:sz w:val="28"/>
          <w:szCs w:val="28"/>
        </w:rPr>
        <w:t>Вагайцевского</w:t>
      </w:r>
      <w:proofErr w:type="spellEnd"/>
      <w:r w:rsidRPr="002E1795">
        <w:rPr>
          <w:sz w:val="28"/>
          <w:szCs w:val="28"/>
        </w:rPr>
        <w:t xml:space="preserve"> сельсовета, в порядке, установленном администрацией </w:t>
      </w:r>
      <w:proofErr w:type="spellStart"/>
      <w:r w:rsidRPr="002E1795">
        <w:rPr>
          <w:sz w:val="28"/>
          <w:szCs w:val="28"/>
        </w:rPr>
        <w:t>Вагайцевского</w:t>
      </w:r>
      <w:proofErr w:type="spellEnd"/>
      <w:r w:rsidRPr="002E1795">
        <w:rPr>
          <w:sz w:val="28"/>
          <w:szCs w:val="28"/>
        </w:rPr>
        <w:t xml:space="preserve"> сельсовета.</w:t>
      </w:r>
    </w:p>
    <w:p w:rsidR="002E1795" w:rsidRPr="002E1795" w:rsidRDefault="002E1795" w:rsidP="002E1795">
      <w:pPr>
        <w:autoSpaceDE/>
        <w:autoSpaceDN/>
        <w:adjustRightInd/>
        <w:spacing w:after="0" w:line="240" w:lineRule="auto"/>
        <w:jc w:val="both"/>
        <w:rPr>
          <w:sz w:val="28"/>
          <w:szCs w:val="28"/>
        </w:rPr>
      </w:pPr>
    </w:p>
    <w:p w:rsidR="002E1795" w:rsidRPr="002E1795" w:rsidRDefault="002E1795" w:rsidP="002E1795">
      <w:pPr>
        <w:widowControl w:val="0"/>
        <w:spacing w:after="0" w:line="240" w:lineRule="auto"/>
        <w:jc w:val="both"/>
        <w:outlineLvl w:val="1"/>
        <w:rPr>
          <w:b/>
          <w:sz w:val="28"/>
          <w:szCs w:val="28"/>
        </w:rPr>
      </w:pPr>
      <w:r w:rsidRPr="002E1795">
        <w:rPr>
          <w:b/>
          <w:bCs/>
          <w:sz w:val="28"/>
          <w:szCs w:val="28"/>
        </w:rPr>
        <w:t xml:space="preserve">         Статья 8. Особенности использования</w:t>
      </w:r>
      <w:r w:rsidRPr="002E1795">
        <w:rPr>
          <w:bCs/>
          <w:sz w:val="24"/>
          <w:szCs w:val="28"/>
        </w:rPr>
        <w:t xml:space="preserve"> </w:t>
      </w:r>
      <w:r w:rsidRPr="002E1795">
        <w:rPr>
          <w:b/>
          <w:sz w:val="28"/>
          <w:szCs w:val="28"/>
        </w:rPr>
        <w:t xml:space="preserve">остатков целевых средств, поступивших из областного бюджета в бюджет </w:t>
      </w:r>
      <w:proofErr w:type="spellStart"/>
      <w:r w:rsidRPr="002E1795">
        <w:rPr>
          <w:b/>
          <w:sz w:val="28"/>
          <w:szCs w:val="28"/>
        </w:rPr>
        <w:t>Вагайцевского</w:t>
      </w:r>
      <w:proofErr w:type="spellEnd"/>
      <w:r w:rsidRPr="002E1795">
        <w:rPr>
          <w:b/>
          <w:sz w:val="28"/>
          <w:szCs w:val="28"/>
        </w:rPr>
        <w:t xml:space="preserve"> сельсовета</w:t>
      </w:r>
    </w:p>
    <w:p w:rsidR="002E1795" w:rsidRPr="002E1795" w:rsidRDefault="002E1795" w:rsidP="002E1795">
      <w:pPr>
        <w:widowControl w:val="0"/>
        <w:spacing w:after="0" w:line="240" w:lineRule="auto"/>
        <w:jc w:val="both"/>
        <w:outlineLvl w:val="1"/>
        <w:rPr>
          <w:b/>
          <w:sz w:val="28"/>
          <w:szCs w:val="28"/>
        </w:rPr>
      </w:pPr>
    </w:p>
    <w:p w:rsidR="002E1795" w:rsidRPr="002E1795" w:rsidRDefault="002E1795" w:rsidP="002E1795">
      <w:pPr>
        <w:autoSpaceDE/>
        <w:autoSpaceDN/>
        <w:adjustRightInd/>
        <w:spacing w:after="0" w:line="240" w:lineRule="auto"/>
        <w:ind w:firstLine="540"/>
        <w:jc w:val="both"/>
        <w:rPr>
          <w:sz w:val="28"/>
          <w:szCs w:val="28"/>
        </w:rPr>
      </w:pPr>
      <w:proofErr w:type="gramStart"/>
      <w:r w:rsidRPr="002E1795">
        <w:rPr>
          <w:sz w:val="28"/>
          <w:szCs w:val="28"/>
        </w:rPr>
        <w:t xml:space="preserve">Установить, что не использованные по состоянию на 1 января  2020 года остатки  целевых средств, поступивших из областного бюджета в бюджет </w:t>
      </w:r>
      <w:proofErr w:type="spellStart"/>
      <w:r w:rsidRPr="002E1795">
        <w:rPr>
          <w:sz w:val="28"/>
          <w:szCs w:val="28"/>
        </w:rPr>
        <w:t>Вагайцевского</w:t>
      </w:r>
      <w:proofErr w:type="spellEnd"/>
      <w:r w:rsidRPr="002E1795">
        <w:rPr>
          <w:sz w:val="28"/>
          <w:szCs w:val="28"/>
        </w:rPr>
        <w:t xml:space="preserve"> сельсовета, подлежат возврату в  доход областного бюджета в соответствии с установленным  Порядком взыскания неиспользованных остатков межбюджетных трансфертов, полученных в форме субсидий, субвенций и иных межбюджетных трансфертов и имеющих целевое назначение. </w:t>
      </w:r>
      <w:proofErr w:type="gramEnd"/>
    </w:p>
    <w:p w:rsidR="002E1795" w:rsidRPr="002E1795" w:rsidRDefault="002E1795" w:rsidP="002E1795">
      <w:pPr>
        <w:autoSpaceDE/>
        <w:autoSpaceDN/>
        <w:adjustRightInd/>
        <w:spacing w:after="0" w:line="240" w:lineRule="auto"/>
        <w:ind w:firstLine="540"/>
        <w:jc w:val="both"/>
        <w:rPr>
          <w:sz w:val="28"/>
          <w:szCs w:val="28"/>
        </w:rPr>
      </w:pPr>
    </w:p>
    <w:p w:rsidR="002E1795" w:rsidRPr="002E1795" w:rsidRDefault="002E1795" w:rsidP="002E1795">
      <w:pPr>
        <w:widowControl w:val="0"/>
        <w:spacing w:after="0" w:line="240" w:lineRule="auto"/>
        <w:jc w:val="both"/>
        <w:outlineLvl w:val="1"/>
        <w:rPr>
          <w:b/>
          <w:sz w:val="28"/>
          <w:szCs w:val="28"/>
        </w:rPr>
      </w:pPr>
      <w:r w:rsidRPr="002E1795">
        <w:rPr>
          <w:b/>
          <w:sz w:val="28"/>
          <w:szCs w:val="28"/>
        </w:rPr>
        <w:t xml:space="preserve">          Статья 9.</w:t>
      </w:r>
      <w:r w:rsidRPr="002E1795">
        <w:rPr>
          <w:b/>
          <w:bCs/>
          <w:sz w:val="28"/>
          <w:szCs w:val="28"/>
        </w:rPr>
        <w:t xml:space="preserve"> Особенности использования</w:t>
      </w:r>
      <w:r w:rsidRPr="002E1795">
        <w:rPr>
          <w:bCs/>
          <w:sz w:val="24"/>
          <w:szCs w:val="28"/>
        </w:rPr>
        <w:t xml:space="preserve"> </w:t>
      </w:r>
      <w:r w:rsidRPr="002E1795">
        <w:rPr>
          <w:b/>
          <w:sz w:val="28"/>
          <w:szCs w:val="28"/>
        </w:rPr>
        <w:t xml:space="preserve">остатков целевых средств, предоставленных из бюджета Ордынского района Новосибирской области  в бюджет </w:t>
      </w:r>
      <w:proofErr w:type="spellStart"/>
      <w:r w:rsidRPr="002E1795">
        <w:rPr>
          <w:b/>
          <w:sz w:val="28"/>
          <w:szCs w:val="28"/>
        </w:rPr>
        <w:t>Вагайцевского</w:t>
      </w:r>
      <w:proofErr w:type="spellEnd"/>
      <w:r w:rsidRPr="002E1795">
        <w:rPr>
          <w:b/>
          <w:sz w:val="28"/>
          <w:szCs w:val="28"/>
        </w:rPr>
        <w:t xml:space="preserve"> сельсовета</w:t>
      </w:r>
    </w:p>
    <w:p w:rsidR="002E1795" w:rsidRPr="002E1795" w:rsidRDefault="002E1795" w:rsidP="002E1795">
      <w:pPr>
        <w:widowControl w:val="0"/>
        <w:spacing w:after="0" w:line="240" w:lineRule="auto"/>
        <w:jc w:val="both"/>
        <w:outlineLvl w:val="1"/>
        <w:rPr>
          <w:bCs/>
          <w:sz w:val="24"/>
          <w:szCs w:val="28"/>
        </w:rPr>
      </w:pPr>
    </w:p>
    <w:p w:rsidR="002E1795" w:rsidRPr="002E1795" w:rsidRDefault="002E1795" w:rsidP="002E1795">
      <w:pPr>
        <w:widowControl w:val="0"/>
        <w:spacing w:after="0" w:line="240" w:lineRule="auto"/>
        <w:ind w:firstLine="709"/>
        <w:jc w:val="both"/>
        <w:rPr>
          <w:sz w:val="28"/>
          <w:szCs w:val="28"/>
        </w:rPr>
      </w:pPr>
      <w:r w:rsidRPr="002E1795">
        <w:rPr>
          <w:sz w:val="28"/>
          <w:szCs w:val="28"/>
        </w:rPr>
        <w:t xml:space="preserve">1. Установить, что не использованные бюджетом </w:t>
      </w:r>
      <w:proofErr w:type="spellStart"/>
      <w:r w:rsidRPr="002E1795">
        <w:rPr>
          <w:sz w:val="28"/>
          <w:szCs w:val="28"/>
        </w:rPr>
        <w:t>Вагайцевского</w:t>
      </w:r>
      <w:proofErr w:type="spellEnd"/>
      <w:r w:rsidRPr="002E1795">
        <w:rPr>
          <w:sz w:val="28"/>
          <w:szCs w:val="28"/>
        </w:rPr>
        <w:t xml:space="preserve"> сельсовета  по состоянию на 1 января 2020 года межбюджетные трансферты, имеющие целевое назначение, подлежат возврату в доход </w:t>
      </w:r>
      <w:proofErr w:type="gramStart"/>
      <w:r w:rsidRPr="002E1795">
        <w:rPr>
          <w:sz w:val="28"/>
          <w:szCs w:val="28"/>
        </w:rPr>
        <w:t>бюджета</w:t>
      </w:r>
      <w:proofErr w:type="gramEnd"/>
      <w:r w:rsidRPr="002E1795">
        <w:rPr>
          <w:sz w:val="28"/>
          <w:szCs w:val="28"/>
        </w:rPr>
        <w:t xml:space="preserve"> из которого они были получены.</w:t>
      </w:r>
    </w:p>
    <w:p w:rsidR="002E1795" w:rsidRPr="002E1795" w:rsidRDefault="002E1795" w:rsidP="002E1795">
      <w:pPr>
        <w:widowControl w:val="0"/>
        <w:spacing w:after="0" w:line="240" w:lineRule="auto"/>
        <w:ind w:firstLine="709"/>
        <w:jc w:val="both"/>
        <w:rPr>
          <w:b/>
          <w:bCs/>
          <w:sz w:val="24"/>
          <w:szCs w:val="28"/>
        </w:rPr>
      </w:pPr>
      <w:r w:rsidRPr="002E1795">
        <w:rPr>
          <w:sz w:val="28"/>
          <w:szCs w:val="28"/>
        </w:rPr>
        <w:t>В случае</w:t>
      </w:r>
      <w:proofErr w:type="gramStart"/>
      <w:r w:rsidRPr="002E1795">
        <w:rPr>
          <w:sz w:val="28"/>
          <w:szCs w:val="28"/>
        </w:rPr>
        <w:t>,</w:t>
      </w:r>
      <w:proofErr w:type="gramEnd"/>
      <w:r w:rsidRPr="002E1795">
        <w:rPr>
          <w:sz w:val="28"/>
          <w:szCs w:val="28"/>
        </w:rPr>
        <w:t xml:space="preserve">  если неиспользованный остаток межбюджетных трансфертов, полученный бюджетом </w:t>
      </w:r>
      <w:proofErr w:type="spellStart"/>
      <w:r w:rsidRPr="002E1795">
        <w:rPr>
          <w:sz w:val="28"/>
          <w:szCs w:val="28"/>
        </w:rPr>
        <w:t>Вагайцевского</w:t>
      </w:r>
      <w:proofErr w:type="spellEnd"/>
      <w:r w:rsidRPr="002E1795">
        <w:rPr>
          <w:sz w:val="28"/>
          <w:szCs w:val="28"/>
        </w:rPr>
        <w:t xml:space="preserve"> сельсовета  из бюджета Ордынского района Новосибирской области </w:t>
      </w:r>
      <w:r w:rsidRPr="002E1795">
        <w:rPr>
          <w:b/>
          <w:sz w:val="28"/>
          <w:szCs w:val="28"/>
        </w:rPr>
        <w:t xml:space="preserve"> </w:t>
      </w:r>
      <w:r w:rsidRPr="002E1795">
        <w:rPr>
          <w:sz w:val="28"/>
          <w:szCs w:val="28"/>
        </w:rPr>
        <w:t xml:space="preserve">в 2019 году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соответствии с </w:t>
      </w:r>
      <w:hyperlink r:id="rId6" w:history="1">
        <w:r w:rsidRPr="002E1795">
          <w:rPr>
            <w:color w:val="000000"/>
            <w:sz w:val="28"/>
            <w:szCs w:val="28"/>
            <w:u w:val="single"/>
          </w:rPr>
          <w:t>Общими  требованиями</w:t>
        </w:r>
      </w:hyperlink>
      <w:r w:rsidRPr="002E1795">
        <w:rPr>
          <w:sz w:val="28"/>
          <w:szCs w:val="28"/>
        </w:rPr>
        <w:t xml:space="preserve">  к </w:t>
      </w:r>
      <w:r w:rsidRPr="002E1795">
        <w:rPr>
          <w:sz w:val="28"/>
          <w:szCs w:val="28"/>
        </w:rPr>
        <w:lastRenderedPageBreak/>
        <w:t>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w:t>
      </w:r>
      <w:r w:rsidRPr="002E1795">
        <w:rPr>
          <w:b/>
          <w:bCs/>
          <w:sz w:val="24"/>
          <w:szCs w:val="28"/>
        </w:rPr>
        <w:t xml:space="preserve"> </w:t>
      </w:r>
    </w:p>
    <w:p w:rsidR="002E1795" w:rsidRPr="002E1795" w:rsidRDefault="002E1795" w:rsidP="002E1795">
      <w:pPr>
        <w:widowControl w:val="0"/>
        <w:spacing w:after="0" w:line="240" w:lineRule="auto"/>
        <w:jc w:val="both"/>
        <w:rPr>
          <w:b/>
          <w:bCs/>
          <w:sz w:val="24"/>
          <w:szCs w:val="28"/>
        </w:rPr>
      </w:pPr>
    </w:p>
    <w:p w:rsidR="002E1795" w:rsidRPr="002E1795" w:rsidRDefault="002E1795" w:rsidP="002E1795">
      <w:pPr>
        <w:autoSpaceDE/>
        <w:autoSpaceDN/>
        <w:adjustRightInd/>
        <w:spacing w:after="0" w:line="240" w:lineRule="auto"/>
        <w:rPr>
          <w:b/>
          <w:bCs/>
          <w:sz w:val="28"/>
          <w:szCs w:val="28"/>
        </w:rPr>
      </w:pPr>
      <w:r w:rsidRPr="002E1795">
        <w:rPr>
          <w:b/>
          <w:bCs/>
          <w:sz w:val="28"/>
          <w:szCs w:val="28"/>
        </w:rPr>
        <w:t xml:space="preserve">           Статья 10. Особенности использования остатков средств бюджета </w:t>
      </w:r>
      <w:proofErr w:type="spellStart"/>
      <w:r w:rsidRPr="002E1795">
        <w:rPr>
          <w:b/>
          <w:bCs/>
          <w:sz w:val="28"/>
          <w:szCs w:val="28"/>
        </w:rPr>
        <w:t>Вагайцевского</w:t>
      </w:r>
      <w:proofErr w:type="spellEnd"/>
      <w:r w:rsidRPr="002E1795">
        <w:rPr>
          <w:b/>
          <w:bCs/>
          <w:sz w:val="28"/>
          <w:szCs w:val="28"/>
        </w:rPr>
        <w:t xml:space="preserve"> сельсовета на начало текущего года</w:t>
      </w:r>
    </w:p>
    <w:p w:rsidR="002E1795" w:rsidRPr="002E1795" w:rsidRDefault="002E1795" w:rsidP="002E1795">
      <w:pPr>
        <w:autoSpaceDE/>
        <w:autoSpaceDN/>
        <w:adjustRightInd/>
        <w:spacing w:after="0" w:line="240" w:lineRule="auto"/>
        <w:rPr>
          <w:bCs/>
          <w:color w:val="000000"/>
          <w:sz w:val="24"/>
        </w:rPr>
      </w:pPr>
      <w:r w:rsidRPr="002E1795">
        <w:rPr>
          <w:b/>
          <w:bCs/>
          <w:sz w:val="24"/>
          <w:szCs w:val="28"/>
        </w:rPr>
        <w:t xml:space="preserve">    </w:t>
      </w:r>
    </w:p>
    <w:p w:rsidR="002E1795" w:rsidRPr="002E1795" w:rsidRDefault="002E1795" w:rsidP="002E1795">
      <w:pPr>
        <w:autoSpaceDE/>
        <w:autoSpaceDN/>
        <w:adjustRightInd/>
        <w:spacing w:after="0" w:line="240" w:lineRule="auto"/>
        <w:jc w:val="both"/>
        <w:rPr>
          <w:bCs/>
          <w:sz w:val="28"/>
          <w:szCs w:val="28"/>
        </w:rPr>
      </w:pPr>
      <w:r w:rsidRPr="002E1795">
        <w:rPr>
          <w:bCs/>
          <w:sz w:val="28"/>
          <w:szCs w:val="28"/>
        </w:rPr>
        <w:t xml:space="preserve">        </w:t>
      </w:r>
      <w:proofErr w:type="gramStart"/>
      <w:r w:rsidRPr="002E1795">
        <w:rPr>
          <w:bCs/>
          <w:sz w:val="28"/>
          <w:szCs w:val="28"/>
        </w:rPr>
        <w:t xml:space="preserve">Установить, что остатки средств бюджета </w:t>
      </w:r>
      <w:proofErr w:type="spellStart"/>
      <w:r w:rsidRPr="002E1795">
        <w:rPr>
          <w:bCs/>
          <w:sz w:val="28"/>
          <w:szCs w:val="28"/>
        </w:rPr>
        <w:t>Вагайцевского</w:t>
      </w:r>
      <w:proofErr w:type="spellEnd"/>
      <w:r w:rsidRPr="002E1795">
        <w:rPr>
          <w:bCs/>
          <w:sz w:val="28"/>
          <w:szCs w:val="28"/>
        </w:rPr>
        <w:t xml:space="preserve"> сельсовета на начало текущего финансового года в объеме, не превышающем сумму остатка неиспользованных бюджетных ассигнований на оплату заключенных от имени </w:t>
      </w:r>
      <w:proofErr w:type="spellStart"/>
      <w:r w:rsidRPr="002E1795">
        <w:rPr>
          <w:bCs/>
          <w:sz w:val="28"/>
          <w:szCs w:val="28"/>
        </w:rPr>
        <w:t>Вагайцевского</w:t>
      </w:r>
      <w:proofErr w:type="spellEnd"/>
      <w:r w:rsidRPr="002E1795">
        <w:rPr>
          <w:bCs/>
          <w:sz w:val="28"/>
          <w:szCs w:val="28"/>
        </w:rPr>
        <w:t xml:space="preserve">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w:t>
      </w:r>
      <w:proofErr w:type="gramEnd"/>
      <w:r w:rsidRPr="002E1795">
        <w:rPr>
          <w:bCs/>
          <w:sz w:val="28"/>
          <w:szCs w:val="28"/>
        </w:rPr>
        <w:t xml:space="preserve"> </w:t>
      </w:r>
      <w:proofErr w:type="gramStart"/>
      <w:r w:rsidRPr="002E1795">
        <w:rPr>
          <w:bCs/>
          <w:sz w:val="28"/>
          <w:szCs w:val="28"/>
        </w:rPr>
        <w:t>случае</w:t>
      </w:r>
      <w:proofErr w:type="gramEnd"/>
      <w:r w:rsidRPr="002E1795">
        <w:rPr>
          <w:bCs/>
          <w:sz w:val="28"/>
          <w:szCs w:val="28"/>
        </w:rPr>
        <w:t>,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2E1795" w:rsidRPr="002E1795" w:rsidRDefault="002E1795" w:rsidP="002E1795">
      <w:pPr>
        <w:autoSpaceDE/>
        <w:autoSpaceDN/>
        <w:adjustRightInd/>
        <w:spacing w:after="0" w:line="240" w:lineRule="auto"/>
        <w:jc w:val="both"/>
        <w:rPr>
          <w:bCs/>
          <w:sz w:val="28"/>
          <w:szCs w:val="28"/>
        </w:rPr>
      </w:pPr>
    </w:p>
    <w:p w:rsidR="002E1795" w:rsidRPr="002E1795" w:rsidRDefault="002E1795" w:rsidP="002E1795">
      <w:pPr>
        <w:tabs>
          <w:tab w:val="left" w:pos="900"/>
        </w:tabs>
        <w:autoSpaceDE/>
        <w:autoSpaceDN/>
        <w:adjustRightInd/>
        <w:spacing w:after="0" w:line="240" w:lineRule="auto"/>
        <w:ind w:left="360"/>
        <w:jc w:val="both"/>
        <w:rPr>
          <w:b/>
          <w:color w:val="000000"/>
          <w:sz w:val="28"/>
          <w:szCs w:val="28"/>
        </w:rPr>
      </w:pPr>
      <w:r w:rsidRPr="002E1795">
        <w:rPr>
          <w:b/>
          <w:sz w:val="28"/>
          <w:szCs w:val="28"/>
        </w:rPr>
        <w:t xml:space="preserve">       Статья 11.</w:t>
      </w:r>
      <w:r w:rsidRPr="002E1795">
        <w:rPr>
          <w:b/>
          <w:i/>
          <w:color w:val="000000"/>
          <w:sz w:val="28"/>
          <w:szCs w:val="28"/>
        </w:rPr>
        <w:t xml:space="preserve"> </w:t>
      </w:r>
      <w:r w:rsidRPr="002E1795">
        <w:rPr>
          <w:b/>
          <w:color w:val="000000"/>
          <w:sz w:val="28"/>
          <w:szCs w:val="28"/>
        </w:rPr>
        <w:t xml:space="preserve">Дорожный фонд </w:t>
      </w:r>
      <w:proofErr w:type="spellStart"/>
      <w:r w:rsidRPr="002E1795">
        <w:rPr>
          <w:b/>
          <w:color w:val="000000"/>
          <w:sz w:val="28"/>
          <w:szCs w:val="28"/>
        </w:rPr>
        <w:t>Вагайцевского</w:t>
      </w:r>
      <w:proofErr w:type="spellEnd"/>
      <w:r w:rsidRPr="002E1795">
        <w:rPr>
          <w:b/>
          <w:color w:val="000000"/>
          <w:sz w:val="28"/>
          <w:szCs w:val="28"/>
        </w:rPr>
        <w:t xml:space="preserve"> сельсовета</w:t>
      </w:r>
    </w:p>
    <w:p w:rsidR="002E1795" w:rsidRPr="002E1795" w:rsidRDefault="002E1795" w:rsidP="002E1795">
      <w:pPr>
        <w:tabs>
          <w:tab w:val="left" w:pos="900"/>
        </w:tabs>
        <w:autoSpaceDE/>
        <w:autoSpaceDN/>
        <w:adjustRightInd/>
        <w:spacing w:after="0" w:line="240" w:lineRule="auto"/>
        <w:ind w:left="360"/>
        <w:jc w:val="both"/>
        <w:rPr>
          <w:b/>
          <w:color w:val="000000"/>
          <w:sz w:val="28"/>
          <w:szCs w:val="28"/>
        </w:rPr>
      </w:pPr>
    </w:p>
    <w:p w:rsidR="002E1795" w:rsidRPr="002E1795" w:rsidRDefault="002E1795" w:rsidP="002E1795">
      <w:pPr>
        <w:tabs>
          <w:tab w:val="left" w:pos="900"/>
        </w:tabs>
        <w:autoSpaceDE/>
        <w:autoSpaceDN/>
        <w:adjustRightInd/>
        <w:spacing w:after="0" w:line="240" w:lineRule="auto"/>
        <w:ind w:left="360"/>
        <w:jc w:val="both"/>
        <w:rPr>
          <w:b/>
          <w:color w:val="000000"/>
          <w:sz w:val="28"/>
          <w:szCs w:val="28"/>
        </w:rPr>
      </w:pPr>
      <w:r w:rsidRPr="002E1795">
        <w:rPr>
          <w:color w:val="000000"/>
          <w:sz w:val="28"/>
          <w:szCs w:val="28"/>
        </w:rPr>
        <w:t xml:space="preserve">       1.Утвердить  объем бюджетных ассигнований  дорожного фонда  </w:t>
      </w:r>
      <w:proofErr w:type="spellStart"/>
      <w:r w:rsidRPr="002E1795">
        <w:rPr>
          <w:color w:val="000000"/>
          <w:sz w:val="28"/>
          <w:szCs w:val="28"/>
        </w:rPr>
        <w:t>Вагайцевского</w:t>
      </w:r>
      <w:proofErr w:type="spellEnd"/>
      <w:r w:rsidRPr="002E1795">
        <w:rPr>
          <w:color w:val="000000"/>
          <w:sz w:val="28"/>
          <w:szCs w:val="28"/>
        </w:rPr>
        <w:t xml:space="preserve"> сельсовета </w:t>
      </w:r>
    </w:p>
    <w:p w:rsidR="002E1795" w:rsidRPr="002E1795" w:rsidRDefault="002E1795" w:rsidP="002E1795">
      <w:pPr>
        <w:tabs>
          <w:tab w:val="left" w:pos="900"/>
        </w:tabs>
        <w:autoSpaceDE/>
        <w:autoSpaceDN/>
        <w:adjustRightInd/>
        <w:spacing w:after="0" w:line="240" w:lineRule="auto"/>
        <w:ind w:firstLine="360"/>
        <w:jc w:val="both"/>
        <w:rPr>
          <w:color w:val="000000"/>
          <w:sz w:val="28"/>
          <w:szCs w:val="28"/>
        </w:rPr>
      </w:pPr>
      <w:r w:rsidRPr="002E1795">
        <w:rPr>
          <w:bCs/>
          <w:color w:val="000000"/>
          <w:sz w:val="28"/>
        </w:rPr>
        <w:t>1)</w:t>
      </w:r>
      <w:r w:rsidRPr="002E1795">
        <w:rPr>
          <w:color w:val="000000"/>
          <w:sz w:val="28"/>
          <w:szCs w:val="28"/>
        </w:rPr>
        <w:t xml:space="preserve"> на 2020 год в сумме - 2308,9 </w:t>
      </w:r>
      <w:proofErr w:type="spellStart"/>
      <w:r w:rsidRPr="002E1795">
        <w:rPr>
          <w:color w:val="000000"/>
          <w:sz w:val="28"/>
          <w:szCs w:val="28"/>
        </w:rPr>
        <w:t>тыс</w:t>
      </w:r>
      <w:proofErr w:type="gramStart"/>
      <w:r w:rsidRPr="002E1795">
        <w:rPr>
          <w:color w:val="000000"/>
          <w:sz w:val="28"/>
          <w:szCs w:val="28"/>
        </w:rPr>
        <w:t>.р</w:t>
      </w:r>
      <w:proofErr w:type="gramEnd"/>
      <w:r w:rsidRPr="002E1795">
        <w:rPr>
          <w:color w:val="000000"/>
          <w:sz w:val="28"/>
          <w:szCs w:val="28"/>
        </w:rPr>
        <w:t>ублей</w:t>
      </w:r>
      <w:proofErr w:type="spellEnd"/>
      <w:r w:rsidRPr="002E1795">
        <w:rPr>
          <w:color w:val="000000"/>
          <w:sz w:val="28"/>
          <w:szCs w:val="28"/>
        </w:rPr>
        <w:t>;</w:t>
      </w:r>
    </w:p>
    <w:p w:rsidR="002E1795" w:rsidRPr="002E1795" w:rsidRDefault="002E1795" w:rsidP="002E1795">
      <w:pPr>
        <w:tabs>
          <w:tab w:val="left" w:pos="900"/>
        </w:tabs>
        <w:autoSpaceDE/>
        <w:autoSpaceDN/>
        <w:adjustRightInd/>
        <w:spacing w:after="0" w:line="240" w:lineRule="auto"/>
        <w:ind w:firstLine="360"/>
        <w:jc w:val="both"/>
        <w:rPr>
          <w:color w:val="000000"/>
          <w:sz w:val="28"/>
          <w:szCs w:val="28"/>
        </w:rPr>
      </w:pPr>
      <w:r w:rsidRPr="002E1795">
        <w:rPr>
          <w:color w:val="000000"/>
          <w:sz w:val="28"/>
          <w:szCs w:val="28"/>
        </w:rPr>
        <w:t xml:space="preserve">2) на 2021 год в сумме - 2489,2 </w:t>
      </w:r>
      <w:proofErr w:type="spellStart"/>
      <w:r w:rsidRPr="002E1795">
        <w:rPr>
          <w:color w:val="000000"/>
          <w:sz w:val="28"/>
          <w:szCs w:val="28"/>
        </w:rPr>
        <w:t>тыс</w:t>
      </w:r>
      <w:proofErr w:type="gramStart"/>
      <w:r w:rsidRPr="002E1795">
        <w:rPr>
          <w:color w:val="000000"/>
          <w:sz w:val="28"/>
          <w:szCs w:val="28"/>
        </w:rPr>
        <w:t>.р</w:t>
      </w:r>
      <w:proofErr w:type="gramEnd"/>
      <w:r w:rsidRPr="002E1795">
        <w:rPr>
          <w:color w:val="000000"/>
          <w:sz w:val="28"/>
          <w:szCs w:val="28"/>
        </w:rPr>
        <w:t>ублей</w:t>
      </w:r>
      <w:proofErr w:type="spellEnd"/>
      <w:r w:rsidRPr="002E1795">
        <w:rPr>
          <w:color w:val="000000"/>
          <w:sz w:val="28"/>
          <w:szCs w:val="28"/>
        </w:rPr>
        <w:t>;</w:t>
      </w:r>
    </w:p>
    <w:p w:rsidR="002E1795" w:rsidRPr="002E1795" w:rsidRDefault="002E1795" w:rsidP="002E1795">
      <w:pPr>
        <w:tabs>
          <w:tab w:val="left" w:pos="900"/>
        </w:tabs>
        <w:autoSpaceDE/>
        <w:autoSpaceDN/>
        <w:adjustRightInd/>
        <w:spacing w:after="0" w:line="240" w:lineRule="auto"/>
        <w:ind w:firstLine="360"/>
        <w:jc w:val="both"/>
        <w:rPr>
          <w:color w:val="000000"/>
          <w:sz w:val="28"/>
          <w:szCs w:val="28"/>
        </w:rPr>
      </w:pPr>
      <w:r w:rsidRPr="002E1795">
        <w:rPr>
          <w:color w:val="000000"/>
          <w:sz w:val="28"/>
          <w:szCs w:val="28"/>
        </w:rPr>
        <w:t xml:space="preserve">3) на 2022 год в сумме - 2664,2 </w:t>
      </w:r>
      <w:proofErr w:type="spellStart"/>
      <w:r w:rsidRPr="002E1795">
        <w:rPr>
          <w:color w:val="000000"/>
          <w:sz w:val="28"/>
          <w:szCs w:val="28"/>
        </w:rPr>
        <w:t>тыс</w:t>
      </w:r>
      <w:proofErr w:type="gramStart"/>
      <w:r w:rsidRPr="002E1795">
        <w:rPr>
          <w:color w:val="000000"/>
          <w:sz w:val="28"/>
          <w:szCs w:val="28"/>
        </w:rPr>
        <w:t>.р</w:t>
      </w:r>
      <w:proofErr w:type="gramEnd"/>
      <w:r w:rsidRPr="002E1795">
        <w:rPr>
          <w:color w:val="000000"/>
          <w:sz w:val="28"/>
          <w:szCs w:val="28"/>
        </w:rPr>
        <w:t>ублей</w:t>
      </w:r>
      <w:proofErr w:type="spellEnd"/>
      <w:r w:rsidRPr="002E1795">
        <w:rPr>
          <w:color w:val="000000"/>
          <w:sz w:val="28"/>
          <w:szCs w:val="28"/>
        </w:rPr>
        <w:t>.</w:t>
      </w:r>
    </w:p>
    <w:p w:rsidR="002E1795" w:rsidRPr="002E1795" w:rsidRDefault="002E1795" w:rsidP="002E1795">
      <w:pPr>
        <w:autoSpaceDE/>
        <w:autoSpaceDN/>
        <w:adjustRightInd/>
        <w:spacing w:after="0" w:line="240" w:lineRule="auto"/>
        <w:jc w:val="both"/>
        <w:rPr>
          <w:sz w:val="28"/>
          <w:szCs w:val="28"/>
        </w:rPr>
      </w:pPr>
      <w:r w:rsidRPr="002E1795">
        <w:rPr>
          <w:sz w:val="28"/>
        </w:rPr>
        <w:t xml:space="preserve">            2.Установить, что источниками   формирования  дорожного фонда </w:t>
      </w:r>
      <w:proofErr w:type="spellStart"/>
      <w:r w:rsidRPr="002E1795">
        <w:rPr>
          <w:sz w:val="28"/>
        </w:rPr>
        <w:t>Вагайцевского</w:t>
      </w:r>
      <w:proofErr w:type="spellEnd"/>
      <w:r w:rsidRPr="002E1795">
        <w:rPr>
          <w:sz w:val="28"/>
        </w:rPr>
        <w:t xml:space="preserve"> сельсовета являются  с</w:t>
      </w:r>
      <w:r w:rsidRPr="002E1795">
        <w:rPr>
          <w:bCs/>
          <w:sz w:val="28"/>
        </w:rPr>
        <w:t>убсидии 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2015 - 2022 годах" и налоговые доходы  от уплаты акцизов.</w:t>
      </w:r>
    </w:p>
    <w:p w:rsidR="002E1795" w:rsidRPr="002E1795" w:rsidRDefault="002E1795" w:rsidP="002E1795">
      <w:pPr>
        <w:autoSpaceDE/>
        <w:autoSpaceDN/>
        <w:adjustRightInd/>
        <w:spacing w:after="0" w:line="240" w:lineRule="auto"/>
        <w:jc w:val="both"/>
        <w:rPr>
          <w:sz w:val="28"/>
          <w:szCs w:val="28"/>
        </w:rPr>
      </w:pPr>
    </w:p>
    <w:p w:rsidR="002E1795" w:rsidRPr="002E1795" w:rsidRDefault="002E1795" w:rsidP="002E1795">
      <w:pPr>
        <w:autoSpaceDE/>
        <w:autoSpaceDN/>
        <w:adjustRightInd/>
        <w:spacing w:after="0" w:line="240" w:lineRule="auto"/>
        <w:ind w:left="1134" w:hanging="207"/>
        <w:jc w:val="both"/>
        <w:rPr>
          <w:sz w:val="28"/>
          <w:szCs w:val="28"/>
        </w:rPr>
      </w:pPr>
    </w:p>
    <w:p w:rsidR="002E1795" w:rsidRPr="002E1795" w:rsidRDefault="002E1795" w:rsidP="002E1795">
      <w:pPr>
        <w:autoSpaceDE/>
        <w:autoSpaceDN/>
        <w:adjustRightInd/>
        <w:spacing w:after="0" w:line="240" w:lineRule="auto"/>
        <w:ind w:firstLine="540"/>
        <w:jc w:val="both"/>
        <w:rPr>
          <w:b/>
          <w:bCs/>
          <w:sz w:val="28"/>
          <w:szCs w:val="28"/>
        </w:rPr>
      </w:pPr>
      <w:r w:rsidRPr="002E1795">
        <w:rPr>
          <w:b/>
          <w:bCs/>
          <w:sz w:val="28"/>
          <w:szCs w:val="28"/>
        </w:rPr>
        <w:t>Статья 12. Иные межбюджетные трансферты, передаваемые из бюджета</w:t>
      </w:r>
      <w:r w:rsidRPr="002E1795">
        <w:rPr>
          <w:sz w:val="28"/>
          <w:szCs w:val="28"/>
        </w:rPr>
        <w:t xml:space="preserve"> </w:t>
      </w:r>
      <w:proofErr w:type="spellStart"/>
      <w:r w:rsidRPr="002E1795">
        <w:rPr>
          <w:b/>
          <w:sz w:val="28"/>
          <w:szCs w:val="28"/>
        </w:rPr>
        <w:t>Вагайцевского</w:t>
      </w:r>
      <w:proofErr w:type="spellEnd"/>
      <w:r w:rsidRPr="002E1795">
        <w:rPr>
          <w:b/>
          <w:sz w:val="28"/>
          <w:szCs w:val="28"/>
        </w:rPr>
        <w:t xml:space="preserve"> сельсовета</w:t>
      </w:r>
      <w:r w:rsidRPr="002E1795">
        <w:rPr>
          <w:b/>
          <w:bCs/>
          <w:sz w:val="28"/>
          <w:szCs w:val="28"/>
        </w:rPr>
        <w:t xml:space="preserve"> в бюджет Ордынского района Новосибирской области</w:t>
      </w:r>
    </w:p>
    <w:p w:rsidR="002E1795" w:rsidRPr="002E1795" w:rsidRDefault="002E1795" w:rsidP="002E1795">
      <w:pPr>
        <w:autoSpaceDE/>
        <w:autoSpaceDN/>
        <w:adjustRightInd/>
        <w:spacing w:after="0" w:line="240" w:lineRule="auto"/>
        <w:ind w:firstLine="540"/>
        <w:jc w:val="both"/>
        <w:rPr>
          <w:sz w:val="28"/>
          <w:szCs w:val="28"/>
        </w:rPr>
      </w:pPr>
    </w:p>
    <w:p w:rsidR="002E1795" w:rsidRPr="002E1795" w:rsidRDefault="002E1795" w:rsidP="002E1795">
      <w:pPr>
        <w:autoSpaceDE/>
        <w:autoSpaceDN/>
        <w:adjustRightInd/>
        <w:spacing w:after="0" w:line="240" w:lineRule="auto"/>
        <w:ind w:firstLine="540"/>
        <w:jc w:val="both"/>
        <w:rPr>
          <w:bCs/>
          <w:sz w:val="28"/>
          <w:szCs w:val="28"/>
        </w:rPr>
      </w:pPr>
      <w:r w:rsidRPr="002E1795">
        <w:rPr>
          <w:sz w:val="28"/>
          <w:szCs w:val="28"/>
        </w:rPr>
        <w:t>Утвердить и</w:t>
      </w:r>
      <w:r w:rsidRPr="002E1795">
        <w:rPr>
          <w:bCs/>
          <w:sz w:val="28"/>
          <w:szCs w:val="28"/>
        </w:rPr>
        <w:t>ные межбюджетные трансферты, передаваемые из бюджета</w:t>
      </w:r>
      <w:r w:rsidRPr="002E1795">
        <w:rPr>
          <w:sz w:val="28"/>
          <w:szCs w:val="28"/>
        </w:rPr>
        <w:t xml:space="preserve"> </w:t>
      </w:r>
      <w:proofErr w:type="spellStart"/>
      <w:r w:rsidRPr="002E1795">
        <w:rPr>
          <w:sz w:val="28"/>
          <w:szCs w:val="28"/>
        </w:rPr>
        <w:t>Вагайцевского</w:t>
      </w:r>
      <w:proofErr w:type="spellEnd"/>
      <w:r w:rsidRPr="002E1795">
        <w:rPr>
          <w:sz w:val="28"/>
          <w:szCs w:val="28"/>
        </w:rPr>
        <w:t xml:space="preserve"> сельсовета</w:t>
      </w:r>
      <w:r w:rsidRPr="002E1795">
        <w:rPr>
          <w:bCs/>
          <w:sz w:val="28"/>
          <w:szCs w:val="28"/>
        </w:rPr>
        <w:t xml:space="preserve"> в бюджет Ордынского района Новосибирской области на исполнение полномочий по муниципальному внешнему контролю:</w:t>
      </w:r>
    </w:p>
    <w:p w:rsidR="002E1795" w:rsidRPr="002E1795" w:rsidRDefault="002E1795" w:rsidP="002E1795">
      <w:pPr>
        <w:autoSpaceDE/>
        <w:autoSpaceDN/>
        <w:adjustRightInd/>
        <w:spacing w:after="0" w:line="240" w:lineRule="auto"/>
        <w:ind w:firstLine="567"/>
        <w:jc w:val="both"/>
        <w:rPr>
          <w:sz w:val="28"/>
          <w:szCs w:val="28"/>
        </w:rPr>
      </w:pPr>
      <w:r w:rsidRPr="002E1795">
        <w:rPr>
          <w:sz w:val="28"/>
          <w:szCs w:val="28"/>
        </w:rPr>
        <w:t xml:space="preserve">- на 2020 год </w:t>
      </w:r>
      <w:proofErr w:type="gramStart"/>
      <w:r w:rsidRPr="002E1795">
        <w:rPr>
          <w:sz w:val="28"/>
          <w:szCs w:val="28"/>
        </w:rPr>
        <w:t>согласно таблиц</w:t>
      </w:r>
      <w:proofErr w:type="gramEnd"/>
      <w:r w:rsidRPr="002E1795">
        <w:rPr>
          <w:sz w:val="28"/>
          <w:szCs w:val="28"/>
        </w:rPr>
        <w:t xml:space="preserve"> 1приложение № 5 к настоящему решению.</w:t>
      </w:r>
    </w:p>
    <w:p w:rsidR="002E1795" w:rsidRPr="002E1795" w:rsidRDefault="002E1795" w:rsidP="002E1795">
      <w:pPr>
        <w:autoSpaceDE/>
        <w:autoSpaceDN/>
        <w:adjustRightInd/>
        <w:spacing w:after="0" w:line="240" w:lineRule="auto"/>
        <w:ind w:firstLine="567"/>
        <w:jc w:val="both"/>
        <w:rPr>
          <w:sz w:val="28"/>
          <w:szCs w:val="28"/>
        </w:rPr>
      </w:pPr>
    </w:p>
    <w:p w:rsidR="002E1795" w:rsidRPr="002E1795" w:rsidRDefault="002E1795" w:rsidP="002E1795">
      <w:pPr>
        <w:autoSpaceDE/>
        <w:autoSpaceDN/>
        <w:adjustRightInd/>
        <w:spacing w:after="0" w:line="240" w:lineRule="auto"/>
        <w:jc w:val="both"/>
        <w:rPr>
          <w:b/>
          <w:bCs/>
          <w:sz w:val="28"/>
          <w:szCs w:val="28"/>
        </w:rPr>
      </w:pPr>
      <w:r w:rsidRPr="002E1795">
        <w:rPr>
          <w:b/>
          <w:bCs/>
          <w:sz w:val="28"/>
          <w:szCs w:val="28"/>
        </w:rPr>
        <w:t xml:space="preserve">        </w:t>
      </w:r>
    </w:p>
    <w:p w:rsidR="002E1795" w:rsidRPr="002E1795" w:rsidRDefault="002E1795" w:rsidP="002E1795">
      <w:pPr>
        <w:autoSpaceDE/>
        <w:autoSpaceDN/>
        <w:adjustRightInd/>
        <w:spacing w:after="0" w:line="240" w:lineRule="auto"/>
        <w:jc w:val="both"/>
        <w:rPr>
          <w:b/>
          <w:bCs/>
          <w:sz w:val="28"/>
          <w:szCs w:val="28"/>
        </w:rPr>
      </w:pPr>
      <w:r w:rsidRPr="002E1795">
        <w:rPr>
          <w:b/>
          <w:bCs/>
          <w:sz w:val="28"/>
          <w:szCs w:val="28"/>
        </w:rPr>
        <w:t xml:space="preserve">        Статья 13. Муниципальные программы</w:t>
      </w:r>
    </w:p>
    <w:p w:rsidR="002E1795" w:rsidRPr="002E1795" w:rsidRDefault="002E1795" w:rsidP="002E1795">
      <w:pPr>
        <w:autoSpaceDE/>
        <w:autoSpaceDN/>
        <w:adjustRightInd/>
        <w:spacing w:after="0" w:line="240" w:lineRule="auto"/>
        <w:jc w:val="both"/>
        <w:rPr>
          <w:b/>
          <w:bCs/>
          <w:sz w:val="28"/>
          <w:szCs w:val="28"/>
        </w:rPr>
      </w:pPr>
    </w:p>
    <w:p w:rsidR="002E1795" w:rsidRPr="002E1795" w:rsidRDefault="002E1795" w:rsidP="002E1795">
      <w:pPr>
        <w:autoSpaceDE/>
        <w:autoSpaceDN/>
        <w:adjustRightInd/>
        <w:spacing w:after="0" w:line="240" w:lineRule="auto"/>
        <w:ind w:firstLine="540"/>
        <w:jc w:val="both"/>
        <w:rPr>
          <w:bCs/>
          <w:sz w:val="28"/>
          <w:szCs w:val="28"/>
        </w:rPr>
      </w:pPr>
      <w:bookmarkStart w:id="0" w:name="OLE_LINK1"/>
      <w:r w:rsidRPr="002E1795">
        <w:rPr>
          <w:b/>
          <w:bCs/>
          <w:sz w:val="28"/>
          <w:szCs w:val="28"/>
        </w:rPr>
        <w:t xml:space="preserve">       </w:t>
      </w:r>
      <w:r w:rsidRPr="002E1795">
        <w:rPr>
          <w:bCs/>
          <w:sz w:val="28"/>
          <w:szCs w:val="28"/>
        </w:rPr>
        <w:t xml:space="preserve">1. Утвердить перечень муниципальных программ, предусмотренных к финансированию из бюджета </w:t>
      </w:r>
      <w:proofErr w:type="spellStart"/>
      <w:r w:rsidRPr="002E1795">
        <w:rPr>
          <w:bCs/>
          <w:sz w:val="28"/>
          <w:szCs w:val="28"/>
        </w:rPr>
        <w:t>Вагайцевского</w:t>
      </w:r>
      <w:proofErr w:type="spellEnd"/>
      <w:r w:rsidRPr="002E1795">
        <w:rPr>
          <w:bCs/>
          <w:sz w:val="28"/>
          <w:szCs w:val="28"/>
        </w:rPr>
        <w:t xml:space="preserve"> сельсовета:</w:t>
      </w:r>
    </w:p>
    <w:p w:rsidR="002E1795" w:rsidRPr="002E1795" w:rsidRDefault="002E1795" w:rsidP="002E1795">
      <w:pPr>
        <w:autoSpaceDE/>
        <w:autoSpaceDN/>
        <w:adjustRightInd/>
        <w:spacing w:after="0" w:line="240" w:lineRule="auto"/>
        <w:ind w:firstLine="540"/>
        <w:jc w:val="both"/>
        <w:rPr>
          <w:bCs/>
          <w:sz w:val="28"/>
          <w:szCs w:val="28"/>
        </w:rPr>
      </w:pPr>
      <w:r w:rsidRPr="002E1795">
        <w:rPr>
          <w:bCs/>
          <w:sz w:val="28"/>
          <w:szCs w:val="28"/>
        </w:rPr>
        <w:t xml:space="preserve">      1)</w:t>
      </w:r>
      <w:r w:rsidRPr="002E1795">
        <w:rPr>
          <w:bCs/>
          <w:sz w:val="28"/>
          <w:szCs w:val="28"/>
        </w:rPr>
        <w:tab/>
        <w:t>на 2020 год согласно приложению № 6 к настоящему решению.</w:t>
      </w:r>
    </w:p>
    <w:p w:rsidR="002E1795" w:rsidRPr="002E1795" w:rsidRDefault="002E1795" w:rsidP="002E1795">
      <w:pPr>
        <w:autoSpaceDE/>
        <w:autoSpaceDN/>
        <w:adjustRightInd/>
        <w:spacing w:after="0" w:line="240" w:lineRule="auto"/>
        <w:ind w:firstLine="540"/>
        <w:jc w:val="both"/>
        <w:rPr>
          <w:bCs/>
          <w:sz w:val="28"/>
          <w:szCs w:val="28"/>
        </w:rPr>
      </w:pPr>
      <w:r w:rsidRPr="002E1795">
        <w:rPr>
          <w:bCs/>
          <w:sz w:val="28"/>
          <w:szCs w:val="28"/>
        </w:rPr>
        <w:t xml:space="preserve">      2. Муниципальные программы, не включенные в перечень, не подлежат финансированию из бюджета </w:t>
      </w:r>
      <w:proofErr w:type="spellStart"/>
      <w:r w:rsidRPr="002E1795">
        <w:rPr>
          <w:bCs/>
          <w:sz w:val="28"/>
          <w:szCs w:val="28"/>
        </w:rPr>
        <w:t>Вагайцевского</w:t>
      </w:r>
      <w:proofErr w:type="spellEnd"/>
      <w:r w:rsidRPr="002E1795">
        <w:rPr>
          <w:bCs/>
          <w:sz w:val="28"/>
          <w:szCs w:val="28"/>
        </w:rPr>
        <w:t xml:space="preserve"> сельсовета в 2020-2022 годах.</w:t>
      </w:r>
    </w:p>
    <w:p w:rsidR="002E1795" w:rsidRPr="002E1795" w:rsidRDefault="002E1795" w:rsidP="002E1795">
      <w:pPr>
        <w:autoSpaceDE/>
        <w:autoSpaceDN/>
        <w:adjustRightInd/>
        <w:spacing w:after="0" w:line="240" w:lineRule="auto"/>
        <w:ind w:firstLine="540"/>
        <w:jc w:val="both"/>
        <w:rPr>
          <w:bCs/>
          <w:sz w:val="28"/>
          <w:szCs w:val="28"/>
        </w:rPr>
      </w:pPr>
    </w:p>
    <w:bookmarkEnd w:id="0"/>
    <w:p w:rsidR="002E1795" w:rsidRPr="002E1795" w:rsidRDefault="002E1795" w:rsidP="002E1795">
      <w:pPr>
        <w:autoSpaceDE/>
        <w:autoSpaceDN/>
        <w:adjustRightInd/>
        <w:spacing w:after="0" w:line="240" w:lineRule="auto"/>
        <w:ind w:firstLine="540"/>
        <w:jc w:val="both"/>
        <w:rPr>
          <w:b/>
          <w:sz w:val="28"/>
          <w:szCs w:val="28"/>
        </w:rPr>
      </w:pPr>
      <w:r w:rsidRPr="002E1795">
        <w:rPr>
          <w:b/>
          <w:bCs/>
          <w:sz w:val="28"/>
          <w:szCs w:val="28"/>
        </w:rPr>
        <w:t>Статья 14.</w:t>
      </w:r>
      <w:r w:rsidRPr="002E1795">
        <w:rPr>
          <w:b/>
          <w:sz w:val="28"/>
          <w:szCs w:val="28"/>
        </w:rPr>
        <w:t xml:space="preserve"> Утвердить источники финансирования дефицита  бюджета </w:t>
      </w:r>
      <w:proofErr w:type="spellStart"/>
      <w:r w:rsidRPr="002E1795">
        <w:rPr>
          <w:b/>
          <w:sz w:val="28"/>
          <w:szCs w:val="28"/>
        </w:rPr>
        <w:t>Вагайцевского</w:t>
      </w:r>
      <w:proofErr w:type="spellEnd"/>
      <w:r w:rsidRPr="002E1795">
        <w:rPr>
          <w:b/>
          <w:sz w:val="28"/>
          <w:szCs w:val="28"/>
        </w:rPr>
        <w:t xml:space="preserve"> сельсовета</w:t>
      </w:r>
    </w:p>
    <w:p w:rsidR="002E1795" w:rsidRPr="002E1795" w:rsidRDefault="002E1795" w:rsidP="002E1795">
      <w:pPr>
        <w:autoSpaceDE/>
        <w:autoSpaceDN/>
        <w:adjustRightInd/>
        <w:spacing w:after="0" w:line="240" w:lineRule="auto"/>
        <w:ind w:firstLine="540"/>
        <w:jc w:val="both"/>
        <w:rPr>
          <w:b/>
          <w:bCs/>
          <w:sz w:val="28"/>
          <w:szCs w:val="28"/>
        </w:rPr>
      </w:pPr>
    </w:p>
    <w:p w:rsidR="002E1795" w:rsidRPr="002E1795" w:rsidRDefault="002E1795" w:rsidP="002E1795">
      <w:pPr>
        <w:tabs>
          <w:tab w:val="left" w:pos="360"/>
        </w:tabs>
        <w:autoSpaceDE/>
        <w:autoSpaceDN/>
        <w:adjustRightInd/>
        <w:spacing w:after="0" w:line="240" w:lineRule="auto"/>
        <w:ind w:firstLine="567"/>
        <w:jc w:val="both"/>
        <w:rPr>
          <w:sz w:val="28"/>
          <w:szCs w:val="28"/>
        </w:rPr>
      </w:pPr>
      <w:r w:rsidRPr="002E1795">
        <w:rPr>
          <w:sz w:val="28"/>
          <w:szCs w:val="28"/>
        </w:rPr>
        <w:t xml:space="preserve">Утвердить    источники финансирования дефицита бюджета </w:t>
      </w:r>
      <w:proofErr w:type="spellStart"/>
      <w:r w:rsidRPr="002E1795">
        <w:rPr>
          <w:sz w:val="28"/>
          <w:szCs w:val="28"/>
        </w:rPr>
        <w:t>Вагайцевского</w:t>
      </w:r>
      <w:proofErr w:type="spellEnd"/>
      <w:r w:rsidRPr="002E1795">
        <w:rPr>
          <w:sz w:val="28"/>
          <w:szCs w:val="28"/>
        </w:rPr>
        <w:t xml:space="preserve"> сельсовета:</w:t>
      </w:r>
    </w:p>
    <w:p w:rsidR="002E1795" w:rsidRPr="002E1795" w:rsidRDefault="002E1795" w:rsidP="002E1795">
      <w:pPr>
        <w:tabs>
          <w:tab w:val="left" w:pos="360"/>
        </w:tabs>
        <w:autoSpaceDE/>
        <w:autoSpaceDN/>
        <w:adjustRightInd/>
        <w:spacing w:after="0" w:line="240" w:lineRule="auto"/>
        <w:ind w:firstLine="567"/>
        <w:jc w:val="both"/>
        <w:rPr>
          <w:sz w:val="28"/>
          <w:szCs w:val="28"/>
        </w:rPr>
      </w:pPr>
      <w:r w:rsidRPr="002E1795">
        <w:rPr>
          <w:sz w:val="28"/>
          <w:szCs w:val="28"/>
        </w:rPr>
        <w:t xml:space="preserve">        1) на 2020 год согласно таблице 1 приложения №7 к настоящему решению; </w:t>
      </w:r>
    </w:p>
    <w:p w:rsidR="002E1795" w:rsidRPr="002E1795" w:rsidRDefault="002E1795" w:rsidP="002E1795">
      <w:pPr>
        <w:tabs>
          <w:tab w:val="left" w:pos="360"/>
        </w:tabs>
        <w:autoSpaceDE/>
        <w:autoSpaceDN/>
        <w:adjustRightInd/>
        <w:spacing w:after="0" w:line="240" w:lineRule="auto"/>
        <w:ind w:firstLine="567"/>
        <w:jc w:val="both"/>
        <w:rPr>
          <w:sz w:val="28"/>
          <w:szCs w:val="28"/>
        </w:rPr>
      </w:pPr>
      <w:r w:rsidRPr="002E1795">
        <w:rPr>
          <w:sz w:val="28"/>
          <w:szCs w:val="28"/>
        </w:rPr>
        <w:t xml:space="preserve">        2) на плановый период 2021 и 2022 годов согласно таблице 2 приложения №7 к настоящему решению.</w:t>
      </w:r>
    </w:p>
    <w:p w:rsidR="002E1795" w:rsidRPr="002E1795" w:rsidRDefault="002E1795" w:rsidP="002E1795">
      <w:pPr>
        <w:tabs>
          <w:tab w:val="left" w:pos="360"/>
        </w:tabs>
        <w:autoSpaceDE/>
        <w:autoSpaceDN/>
        <w:adjustRightInd/>
        <w:spacing w:after="0" w:line="240" w:lineRule="auto"/>
        <w:ind w:firstLine="567"/>
        <w:jc w:val="both"/>
        <w:rPr>
          <w:sz w:val="28"/>
          <w:szCs w:val="28"/>
        </w:rPr>
      </w:pPr>
    </w:p>
    <w:p w:rsidR="002E1795" w:rsidRPr="002E1795" w:rsidRDefault="002E1795" w:rsidP="002E1795">
      <w:pPr>
        <w:autoSpaceDE/>
        <w:autoSpaceDN/>
        <w:adjustRightInd/>
        <w:spacing w:after="0" w:line="240" w:lineRule="auto"/>
        <w:jc w:val="both"/>
        <w:rPr>
          <w:b/>
          <w:bCs/>
          <w:sz w:val="28"/>
          <w:szCs w:val="28"/>
        </w:rPr>
      </w:pPr>
      <w:r w:rsidRPr="002E1795">
        <w:rPr>
          <w:b/>
          <w:bCs/>
          <w:sz w:val="28"/>
          <w:szCs w:val="28"/>
        </w:rPr>
        <w:t xml:space="preserve">        Статья 15. Прогнозный план приватизации муниципального имущества </w:t>
      </w:r>
      <w:proofErr w:type="spellStart"/>
      <w:r w:rsidRPr="002E1795">
        <w:rPr>
          <w:b/>
          <w:bCs/>
          <w:sz w:val="28"/>
          <w:szCs w:val="28"/>
        </w:rPr>
        <w:t>Вагайцевского</w:t>
      </w:r>
      <w:proofErr w:type="spellEnd"/>
      <w:r w:rsidRPr="002E1795">
        <w:rPr>
          <w:b/>
          <w:bCs/>
          <w:sz w:val="28"/>
          <w:szCs w:val="28"/>
        </w:rPr>
        <w:t xml:space="preserve"> сельсовета </w:t>
      </w:r>
    </w:p>
    <w:p w:rsidR="002E1795" w:rsidRPr="002E1795" w:rsidRDefault="002E1795" w:rsidP="002E1795">
      <w:pPr>
        <w:autoSpaceDE/>
        <w:autoSpaceDN/>
        <w:adjustRightInd/>
        <w:spacing w:after="0" w:line="240" w:lineRule="auto"/>
        <w:jc w:val="both"/>
        <w:rPr>
          <w:b/>
          <w:bCs/>
          <w:sz w:val="28"/>
          <w:szCs w:val="28"/>
        </w:rPr>
      </w:pPr>
    </w:p>
    <w:p w:rsidR="002E1795" w:rsidRPr="002E1795" w:rsidRDefault="002E1795" w:rsidP="002E1795">
      <w:pPr>
        <w:autoSpaceDE/>
        <w:autoSpaceDN/>
        <w:adjustRightInd/>
        <w:spacing w:after="0" w:line="240" w:lineRule="auto"/>
        <w:jc w:val="both"/>
        <w:rPr>
          <w:sz w:val="28"/>
          <w:szCs w:val="28"/>
        </w:rPr>
      </w:pPr>
      <w:r w:rsidRPr="002E1795">
        <w:rPr>
          <w:sz w:val="28"/>
          <w:szCs w:val="28"/>
        </w:rPr>
        <w:t xml:space="preserve">        План приватизации муниципального имущества</w:t>
      </w:r>
      <w:r w:rsidRPr="002E1795">
        <w:rPr>
          <w:b/>
          <w:bCs/>
          <w:sz w:val="28"/>
          <w:szCs w:val="28"/>
        </w:rPr>
        <w:t xml:space="preserve"> </w:t>
      </w:r>
      <w:proofErr w:type="spellStart"/>
      <w:r w:rsidRPr="002E1795">
        <w:rPr>
          <w:bCs/>
          <w:sz w:val="28"/>
          <w:szCs w:val="28"/>
        </w:rPr>
        <w:t>Вагайцевского</w:t>
      </w:r>
      <w:proofErr w:type="spellEnd"/>
      <w:r w:rsidRPr="002E1795">
        <w:rPr>
          <w:bCs/>
          <w:sz w:val="28"/>
          <w:szCs w:val="28"/>
        </w:rPr>
        <w:t xml:space="preserve"> сельсовета</w:t>
      </w:r>
      <w:r w:rsidRPr="002E1795">
        <w:rPr>
          <w:sz w:val="28"/>
          <w:szCs w:val="28"/>
        </w:rPr>
        <w:t xml:space="preserve"> на 2020 год и плановый период 2021 и 2022 годов не предусмотрен. </w:t>
      </w:r>
    </w:p>
    <w:p w:rsidR="002E1795" w:rsidRPr="002E1795" w:rsidRDefault="002E1795" w:rsidP="002E1795">
      <w:pPr>
        <w:tabs>
          <w:tab w:val="left" w:pos="360"/>
        </w:tabs>
        <w:autoSpaceDE/>
        <w:autoSpaceDN/>
        <w:adjustRightInd/>
        <w:spacing w:after="0" w:line="240" w:lineRule="auto"/>
        <w:ind w:firstLine="567"/>
        <w:jc w:val="both"/>
        <w:rPr>
          <w:sz w:val="28"/>
          <w:szCs w:val="28"/>
        </w:rPr>
      </w:pPr>
    </w:p>
    <w:p w:rsidR="002E1795" w:rsidRPr="002E1795" w:rsidRDefault="002E1795" w:rsidP="002E1795">
      <w:pPr>
        <w:tabs>
          <w:tab w:val="left" w:pos="360"/>
        </w:tabs>
        <w:autoSpaceDE/>
        <w:autoSpaceDN/>
        <w:adjustRightInd/>
        <w:spacing w:after="0" w:line="240" w:lineRule="auto"/>
        <w:ind w:firstLine="567"/>
        <w:jc w:val="both"/>
        <w:rPr>
          <w:b/>
          <w:bCs/>
          <w:sz w:val="28"/>
          <w:szCs w:val="28"/>
        </w:rPr>
      </w:pPr>
      <w:r w:rsidRPr="002E1795">
        <w:rPr>
          <w:b/>
          <w:bCs/>
          <w:sz w:val="28"/>
          <w:szCs w:val="28"/>
        </w:rPr>
        <w:t>Статья 16.</w:t>
      </w:r>
      <w:r w:rsidRPr="002E1795">
        <w:rPr>
          <w:b/>
          <w:sz w:val="28"/>
        </w:rPr>
        <w:t xml:space="preserve"> Предоставление бюджетных кредитов из бюджета </w:t>
      </w:r>
      <w:proofErr w:type="spellStart"/>
      <w:r w:rsidRPr="002E1795">
        <w:rPr>
          <w:b/>
          <w:bCs/>
          <w:sz w:val="28"/>
          <w:szCs w:val="28"/>
        </w:rPr>
        <w:t>Вагайцевского</w:t>
      </w:r>
      <w:proofErr w:type="spellEnd"/>
      <w:r w:rsidRPr="002E1795">
        <w:rPr>
          <w:b/>
          <w:bCs/>
          <w:sz w:val="28"/>
          <w:szCs w:val="28"/>
        </w:rPr>
        <w:t xml:space="preserve"> сельсовета</w:t>
      </w:r>
    </w:p>
    <w:p w:rsidR="002E1795" w:rsidRPr="002E1795" w:rsidRDefault="002E1795" w:rsidP="002E1795">
      <w:pPr>
        <w:tabs>
          <w:tab w:val="left" w:pos="360"/>
        </w:tabs>
        <w:autoSpaceDE/>
        <w:autoSpaceDN/>
        <w:adjustRightInd/>
        <w:spacing w:after="0" w:line="240" w:lineRule="auto"/>
        <w:ind w:firstLine="567"/>
        <w:jc w:val="both"/>
        <w:rPr>
          <w:b/>
          <w:bCs/>
          <w:sz w:val="28"/>
          <w:szCs w:val="28"/>
        </w:rPr>
      </w:pPr>
    </w:p>
    <w:p w:rsidR="002E1795" w:rsidRPr="002E1795" w:rsidRDefault="002E1795" w:rsidP="002E1795">
      <w:pPr>
        <w:tabs>
          <w:tab w:val="left" w:pos="360"/>
        </w:tabs>
        <w:autoSpaceDE/>
        <w:autoSpaceDN/>
        <w:adjustRightInd/>
        <w:spacing w:after="0" w:line="240" w:lineRule="auto"/>
        <w:ind w:firstLine="567"/>
        <w:jc w:val="both"/>
        <w:rPr>
          <w:b/>
          <w:bCs/>
          <w:sz w:val="28"/>
          <w:szCs w:val="28"/>
        </w:rPr>
      </w:pPr>
      <w:r w:rsidRPr="002E1795">
        <w:rPr>
          <w:sz w:val="28"/>
        </w:rPr>
        <w:t xml:space="preserve"> Предоставление бюджетных кредитов из бюджета </w:t>
      </w:r>
      <w:proofErr w:type="spellStart"/>
      <w:r w:rsidRPr="002E1795">
        <w:rPr>
          <w:sz w:val="28"/>
        </w:rPr>
        <w:t>Вагайцевского</w:t>
      </w:r>
      <w:proofErr w:type="spellEnd"/>
      <w:r w:rsidRPr="002E1795">
        <w:rPr>
          <w:sz w:val="28"/>
        </w:rPr>
        <w:t xml:space="preserve"> сельсовета в 2020 году не предусматривается, в 2021 и 2022 годах – не предусматривается.</w:t>
      </w:r>
    </w:p>
    <w:p w:rsidR="002E1795" w:rsidRPr="002E1795" w:rsidRDefault="002E1795" w:rsidP="002E1795">
      <w:pPr>
        <w:autoSpaceDE/>
        <w:autoSpaceDN/>
        <w:adjustRightInd/>
        <w:spacing w:after="0" w:line="240" w:lineRule="auto"/>
        <w:ind w:firstLine="567"/>
        <w:jc w:val="both"/>
        <w:rPr>
          <w:sz w:val="28"/>
          <w:szCs w:val="28"/>
        </w:rPr>
      </w:pPr>
      <w:r w:rsidRPr="002E1795">
        <w:rPr>
          <w:sz w:val="28"/>
          <w:szCs w:val="28"/>
        </w:rPr>
        <w:t xml:space="preserve">Установление  лимитов предоставления бюджетных кредитов из бюджета </w:t>
      </w:r>
      <w:proofErr w:type="spellStart"/>
      <w:r w:rsidRPr="002E1795">
        <w:rPr>
          <w:sz w:val="28"/>
          <w:szCs w:val="28"/>
        </w:rPr>
        <w:t>Вагайцевского</w:t>
      </w:r>
      <w:proofErr w:type="spellEnd"/>
      <w:r w:rsidRPr="002E1795">
        <w:rPr>
          <w:sz w:val="28"/>
          <w:szCs w:val="28"/>
        </w:rPr>
        <w:t xml:space="preserve"> сельсовета не предусмотрено.</w:t>
      </w:r>
    </w:p>
    <w:p w:rsidR="002E1795" w:rsidRPr="002E1795" w:rsidRDefault="002E1795" w:rsidP="002E1795">
      <w:pPr>
        <w:autoSpaceDE/>
        <w:autoSpaceDN/>
        <w:adjustRightInd/>
        <w:spacing w:after="0" w:line="240" w:lineRule="auto"/>
        <w:ind w:firstLine="567"/>
        <w:jc w:val="both"/>
        <w:rPr>
          <w:sz w:val="28"/>
          <w:szCs w:val="28"/>
        </w:rPr>
      </w:pPr>
    </w:p>
    <w:p w:rsidR="002E1795" w:rsidRPr="002E1795" w:rsidRDefault="002E1795" w:rsidP="002E1795">
      <w:pPr>
        <w:autoSpaceDE/>
        <w:autoSpaceDN/>
        <w:adjustRightInd/>
        <w:spacing w:after="0" w:line="240" w:lineRule="auto"/>
        <w:ind w:firstLine="567"/>
        <w:jc w:val="both"/>
        <w:rPr>
          <w:b/>
          <w:sz w:val="28"/>
          <w:szCs w:val="28"/>
        </w:rPr>
      </w:pPr>
      <w:r w:rsidRPr="002E1795">
        <w:rPr>
          <w:b/>
          <w:sz w:val="28"/>
          <w:szCs w:val="28"/>
        </w:rPr>
        <w:t>Статья 17. Предоставление муниципальных гарантий</w:t>
      </w:r>
    </w:p>
    <w:p w:rsidR="002E1795" w:rsidRPr="002E1795" w:rsidRDefault="002E1795" w:rsidP="002E1795">
      <w:pPr>
        <w:autoSpaceDE/>
        <w:autoSpaceDN/>
        <w:adjustRightInd/>
        <w:spacing w:after="0" w:line="240" w:lineRule="auto"/>
        <w:ind w:firstLine="567"/>
        <w:jc w:val="both"/>
        <w:rPr>
          <w:b/>
          <w:bCs/>
          <w:sz w:val="28"/>
          <w:szCs w:val="28"/>
        </w:rPr>
      </w:pPr>
    </w:p>
    <w:p w:rsidR="002E1795" w:rsidRPr="002E1795" w:rsidRDefault="002E1795" w:rsidP="002E1795">
      <w:pPr>
        <w:autoSpaceDE/>
        <w:autoSpaceDN/>
        <w:adjustRightInd/>
        <w:spacing w:after="0" w:line="240" w:lineRule="auto"/>
        <w:ind w:firstLine="567"/>
        <w:jc w:val="both"/>
        <w:rPr>
          <w:sz w:val="28"/>
          <w:szCs w:val="28"/>
        </w:rPr>
      </w:pPr>
      <w:r w:rsidRPr="002E1795">
        <w:rPr>
          <w:sz w:val="28"/>
          <w:szCs w:val="28"/>
        </w:rPr>
        <w:t>Предоставление муниципальных гарантий в 2020 году и плановом периоде 2021 и 2022 годов –  не предусматривается.</w:t>
      </w:r>
    </w:p>
    <w:p w:rsidR="002E1795" w:rsidRPr="002E1795" w:rsidRDefault="002E1795" w:rsidP="002E1795">
      <w:pPr>
        <w:autoSpaceDE/>
        <w:autoSpaceDN/>
        <w:adjustRightInd/>
        <w:spacing w:after="0" w:line="240" w:lineRule="auto"/>
        <w:ind w:firstLine="567"/>
        <w:jc w:val="both"/>
        <w:rPr>
          <w:b/>
          <w:sz w:val="28"/>
          <w:szCs w:val="28"/>
        </w:rPr>
      </w:pPr>
      <w:r w:rsidRPr="002E1795">
        <w:rPr>
          <w:b/>
          <w:sz w:val="28"/>
          <w:szCs w:val="28"/>
        </w:rPr>
        <w:t xml:space="preserve">      </w:t>
      </w:r>
    </w:p>
    <w:p w:rsidR="002E1795" w:rsidRPr="002E1795" w:rsidRDefault="002E1795" w:rsidP="002E1795">
      <w:pPr>
        <w:autoSpaceDE/>
        <w:autoSpaceDN/>
        <w:adjustRightInd/>
        <w:spacing w:after="0" w:line="240" w:lineRule="auto"/>
        <w:ind w:firstLine="540"/>
        <w:jc w:val="both"/>
        <w:rPr>
          <w:b/>
          <w:sz w:val="28"/>
          <w:szCs w:val="28"/>
        </w:rPr>
      </w:pPr>
      <w:r w:rsidRPr="002E1795">
        <w:rPr>
          <w:b/>
          <w:sz w:val="28"/>
          <w:szCs w:val="28"/>
        </w:rPr>
        <w:t xml:space="preserve">   Статья 18.</w:t>
      </w:r>
      <w:r w:rsidRPr="002E1795">
        <w:rPr>
          <w:b/>
          <w:bCs/>
          <w:sz w:val="28"/>
          <w:szCs w:val="28"/>
        </w:rPr>
        <w:t xml:space="preserve"> Муниципальные внутренние заимствования </w:t>
      </w:r>
      <w:proofErr w:type="spellStart"/>
      <w:r w:rsidRPr="002E1795">
        <w:rPr>
          <w:b/>
          <w:bCs/>
          <w:sz w:val="28"/>
          <w:szCs w:val="28"/>
        </w:rPr>
        <w:t>Вагайцевского</w:t>
      </w:r>
      <w:proofErr w:type="spellEnd"/>
      <w:r w:rsidRPr="002E1795">
        <w:rPr>
          <w:b/>
          <w:bCs/>
          <w:sz w:val="28"/>
          <w:szCs w:val="28"/>
        </w:rPr>
        <w:t xml:space="preserve"> сельсовета </w:t>
      </w:r>
    </w:p>
    <w:p w:rsidR="002E1795" w:rsidRPr="002E1795" w:rsidRDefault="002E1795" w:rsidP="002E1795">
      <w:pPr>
        <w:autoSpaceDE/>
        <w:autoSpaceDN/>
        <w:adjustRightInd/>
        <w:spacing w:after="0" w:line="240" w:lineRule="auto"/>
        <w:rPr>
          <w:sz w:val="28"/>
          <w:szCs w:val="28"/>
        </w:rPr>
      </w:pPr>
      <w:r w:rsidRPr="002E1795">
        <w:rPr>
          <w:b/>
          <w:sz w:val="28"/>
          <w:szCs w:val="28"/>
        </w:rPr>
        <w:t xml:space="preserve">       </w:t>
      </w:r>
      <w:r w:rsidRPr="002E1795">
        <w:rPr>
          <w:sz w:val="28"/>
          <w:szCs w:val="28"/>
        </w:rPr>
        <w:t xml:space="preserve">Утвердить программу муниципальных внутренних заимствований </w:t>
      </w:r>
      <w:proofErr w:type="spellStart"/>
      <w:r w:rsidRPr="002E1795">
        <w:rPr>
          <w:sz w:val="28"/>
          <w:szCs w:val="28"/>
        </w:rPr>
        <w:t>Вагайцевского</w:t>
      </w:r>
      <w:proofErr w:type="spellEnd"/>
      <w:r w:rsidRPr="002E1795">
        <w:rPr>
          <w:sz w:val="28"/>
          <w:szCs w:val="28"/>
        </w:rPr>
        <w:t xml:space="preserve"> сельсовета:</w:t>
      </w:r>
    </w:p>
    <w:p w:rsidR="002E1795" w:rsidRPr="002E1795" w:rsidRDefault="002E1795" w:rsidP="002E1795">
      <w:pPr>
        <w:autoSpaceDE/>
        <w:autoSpaceDN/>
        <w:adjustRightInd/>
        <w:spacing w:after="0" w:line="240" w:lineRule="auto"/>
        <w:ind w:firstLine="540"/>
        <w:jc w:val="both"/>
        <w:rPr>
          <w:sz w:val="28"/>
          <w:szCs w:val="28"/>
        </w:rPr>
      </w:pPr>
      <w:r w:rsidRPr="002E1795">
        <w:rPr>
          <w:sz w:val="28"/>
          <w:szCs w:val="28"/>
        </w:rPr>
        <w:t xml:space="preserve">1) на 2020 год </w:t>
      </w:r>
      <w:proofErr w:type="gramStart"/>
      <w:r w:rsidRPr="002E1795">
        <w:rPr>
          <w:sz w:val="28"/>
          <w:szCs w:val="28"/>
        </w:rPr>
        <w:t>согласно  таблицы</w:t>
      </w:r>
      <w:proofErr w:type="gramEnd"/>
      <w:r w:rsidRPr="002E1795">
        <w:rPr>
          <w:sz w:val="28"/>
          <w:szCs w:val="28"/>
        </w:rPr>
        <w:t xml:space="preserve"> 1 приложения №8 к настоящему решению </w:t>
      </w:r>
    </w:p>
    <w:p w:rsidR="002E1795" w:rsidRPr="002E1795" w:rsidRDefault="002E1795" w:rsidP="002E1795">
      <w:pPr>
        <w:autoSpaceDE/>
        <w:autoSpaceDN/>
        <w:adjustRightInd/>
        <w:spacing w:after="0" w:line="240" w:lineRule="auto"/>
        <w:ind w:firstLine="540"/>
        <w:jc w:val="both"/>
        <w:rPr>
          <w:sz w:val="28"/>
        </w:rPr>
      </w:pPr>
      <w:r w:rsidRPr="002E1795">
        <w:rPr>
          <w:sz w:val="28"/>
        </w:rPr>
        <w:lastRenderedPageBreak/>
        <w:t xml:space="preserve">2) на 2021 и 2022 годы </w:t>
      </w:r>
      <w:proofErr w:type="gramStart"/>
      <w:r w:rsidRPr="002E1795">
        <w:rPr>
          <w:sz w:val="28"/>
        </w:rPr>
        <w:t>согласно таблицы</w:t>
      </w:r>
      <w:proofErr w:type="gramEnd"/>
      <w:r w:rsidRPr="002E1795">
        <w:rPr>
          <w:sz w:val="28"/>
        </w:rPr>
        <w:t xml:space="preserve"> 2 приложения №8 к настоящему решению.</w:t>
      </w:r>
    </w:p>
    <w:p w:rsidR="002E1795" w:rsidRPr="002E1795" w:rsidRDefault="002E1795" w:rsidP="002E1795">
      <w:pPr>
        <w:autoSpaceDE/>
        <w:autoSpaceDN/>
        <w:adjustRightInd/>
        <w:spacing w:after="0" w:line="240" w:lineRule="auto"/>
        <w:ind w:firstLine="540"/>
        <w:jc w:val="both"/>
        <w:rPr>
          <w:b/>
          <w:sz w:val="28"/>
        </w:rPr>
      </w:pPr>
      <w:r w:rsidRPr="002E1795">
        <w:rPr>
          <w:b/>
          <w:sz w:val="28"/>
        </w:rPr>
        <w:t xml:space="preserve">  Статья 19. Муниципальный внутренний долг </w:t>
      </w:r>
      <w:proofErr w:type="spellStart"/>
      <w:r w:rsidRPr="002E1795">
        <w:rPr>
          <w:b/>
          <w:sz w:val="28"/>
        </w:rPr>
        <w:t>Вагайцевского</w:t>
      </w:r>
      <w:proofErr w:type="spellEnd"/>
      <w:r w:rsidRPr="002E1795">
        <w:rPr>
          <w:b/>
          <w:sz w:val="28"/>
        </w:rPr>
        <w:t xml:space="preserve"> сельсовета </w:t>
      </w:r>
    </w:p>
    <w:p w:rsidR="002E1795" w:rsidRPr="002E1795" w:rsidRDefault="002E1795" w:rsidP="002E1795">
      <w:pPr>
        <w:autoSpaceDE/>
        <w:autoSpaceDN/>
        <w:adjustRightInd/>
        <w:spacing w:after="0" w:line="240" w:lineRule="auto"/>
        <w:ind w:firstLine="540"/>
        <w:jc w:val="both"/>
        <w:rPr>
          <w:b/>
          <w:sz w:val="28"/>
        </w:rPr>
      </w:pPr>
    </w:p>
    <w:p w:rsidR="002E1795" w:rsidRPr="002E1795" w:rsidRDefault="002E1795" w:rsidP="002E1795">
      <w:pPr>
        <w:autoSpaceDE/>
        <w:autoSpaceDN/>
        <w:adjustRightInd/>
        <w:spacing w:after="0" w:line="240" w:lineRule="auto"/>
        <w:ind w:firstLine="540"/>
        <w:jc w:val="both"/>
        <w:rPr>
          <w:sz w:val="28"/>
        </w:rPr>
      </w:pPr>
      <w:r w:rsidRPr="002E1795">
        <w:rPr>
          <w:sz w:val="28"/>
        </w:rPr>
        <w:t xml:space="preserve">1)Установить предельный объем муниципального внутреннего долга </w:t>
      </w:r>
      <w:proofErr w:type="spellStart"/>
      <w:r w:rsidRPr="002E1795">
        <w:rPr>
          <w:sz w:val="28"/>
        </w:rPr>
        <w:t>Вагайцевского</w:t>
      </w:r>
      <w:proofErr w:type="spellEnd"/>
      <w:r w:rsidRPr="002E1795">
        <w:rPr>
          <w:sz w:val="28"/>
        </w:rPr>
        <w:t xml:space="preserve"> сельсовета на 2020 год в сумме 1000,0 тыс. рублей; на 2021 год в сумме 1100,0 тыс. рублей; на 2022 год в сумме 1200,0 тыс. рублей.</w:t>
      </w:r>
    </w:p>
    <w:p w:rsidR="002E1795" w:rsidRPr="002E1795" w:rsidRDefault="002E1795" w:rsidP="002E1795">
      <w:pPr>
        <w:widowControl w:val="0"/>
        <w:spacing w:after="0" w:line="240" w:lineRule="auto"/>
        <w:ind w:left="426"/>
        <w:jc w:val="both"/>
        <w:outlineLvl w:val="1"/>
        <w:rPr>
          <w:b/>
          <w:bCs/>
          <w:sz w:val="28"/>
          <w:szCs w:val="28"/>
        </w:rPr>
      </w:pPr>
      <w:r w:rsidRPr="002E1795">
        <w:rPr>
          <w:sz w:val="28"/>
        </w:rPr>
        <w:t>2)</w:t>
      </w:r>
      <w:r w:rsidRPr="002E1795">
        <w:rPr>
          <w:sz w:val="28"/>
        </w:rPr>
        <w:tab/>
        <w:t xml:space="preserve">Утвердить верхний предел муниципального внутреннего долга </w:t>
      </w:r>
      <w:proofErr w:type="spellStart"/>
      <w:r w:rsidRPr="002E1795">
        <w:rPr>
          <w:sz w:val="28"/>
        </w:rPr>
        <w:t>Вагайцевского</w:t>
      </w:r>
      <w:proofErr w:type="spellEnd"/>
      <w:r w:rsidRPr="002E1795">
        <w:rPr>
          <w:sz w:val="28"/>
        </w:rPr>
        <w:t xml:space="preserve"> сельсовета на 01.01.2021 года в сумме 1000,0 тыс. рублей, на 01.01.2022 года – 1100,0 тыс. рублей, на 01.01.2023 года в сумме 1200,0 тыс. рулей.</w:t>
      </w:r>
    </w:p>
    <w:p w:rsidR="002E1795" w:rsidRPr="002E1795" w:rsidRDefault="002E1795" w:rsidP="002E1795">
      <w:pPr>
        <w:widowControl w:val="0"/>
        <w:spacing w:after="0" w:line="240" w:lineRule="auto"/>
        <w:ind w:left="900"/>
        <w:jc w:val="both"/>
        <w:outlineLvl w:val="1"/>
        <w:rPr>
          <w:b/>
          <w:bCs/>
          <w:sz w:val="28"/>
          <w:szCs w:val="28"/>
        </w:rPr>
      </w:pPr>
    </w:p>
    <w:p w:rsidR="002E1795" w:rsidRPr="002E1795" w:rsidRDefault="002E1795" w:rsidP="002E1795">
      <w:pPr>
        <w:widowControl w:val="0"/>
        <w:spacing w:after="0" w:line="240" w:lineRule="auto"/>
        <w:jc w:val="both"/>
        <w:outlineLvl w:val="1"/>
        <w:rPr>
          <w:b/>
          <w:sz w:val="28"/>
        </w:rPr>
      </w:pPr>
      <w:r w:rsidRPr="002E1795">
        <w:rPr>
          <w:sz w:val="28"/>
        </w:rPr>
        <w:t xml:space="preserve">             </w:t>
      </w:r>
      <w:r w:rsidRPr="002E1795">
        <w:rPr>
          <w:b/>
          <w:sz w:val="28"/>
        </w:rPr>
        <w:t>Статья 20</w:t>
      </w:r>
      <w:r w:rsidRPr="002E1795">
        <w:rPr>
          <w:b/>
          <w:iCs/>
          <w:sz w:val="28"/>
        </w:rPr>
        <w:t>.</w:t>
      </w:r>
      <w:r w:rsidRPr="002E1795">
        <w:rPr>
          <w:b/>
          <w:sz w:val="28"/>
        </w:rPr>
        <w:t xml:space="preserve"> Особенности исполнения бюджета </w:t>
      </w:r>
      <w:proofErr w:type="spellStart"/>
      <w:r w:rsidRPr="002E1795">
        <w:rPr>
          <w:b/>
          <w:sz w:val="28"/>
        </w:rPr>
        <w:t>Вагайцевского</w:t>
      </w:r>
      <w:proofErr w:type="spellEnd"/>
      <w:r w:rsidRPr="002E1795">
        <w:rPr>
          <w:b/>
          <w:sz w:val="28"/>
        </w:rPr>
        <w:t xml:space="preserve"> сельсовета в 2020 году</w:t>
      </w:r>
    </w:p>
    <w:p w:rsidR="002E1795" w:rsidRPr="002E1795" w:rsidRDefault="002E1795" w:rsidP="002E1795">
      <w:pPr>
        <w:widowControl w:val="0"/>
        <w:spacing w:after="0" w:line="240" w:lineRule="auto"/>
        <w:jc w:val="both"/>
        <w:outlineLvl w:val="1"/>
        <w:rPr>
          <w:b/>
          <w:sz w:val="28"/>
        </w:rPr>
      </w:pPr>
    </w:p>
    <w:p w:rsidR="002E1795" w:rsidRPr="002E1795" w:rsidRDefault="002E1795" w:rsidP="002E1795">
      <w:pPr>
        <w:widowControl w:val="0"/>
        <w:spacing w:after="0" w:line="240" w:lineRule="auto"/>
        <w:ind w:firstLine="567"/>
        <w:jc w:val="both"/>
        <w:rPr>
          <w:sz w:val="28"/>
          <w:szCs w:val="28"/>
        </w:rPr>
      </w:pPr>
      <w:r w:rsidRPr="002E1795">
        <w:rPr>
          <w:sz w:val="28"/>
          <w:szCs w:val="28"/>
        </w:rPr>
        <w:t xml:space="preserve">Установить в соответствии с </w:t>
      </w:r>
      <w:hyperlink r:id="rId7" w:history="1">
        <w:r w:rsidRPr="002E1795">
          <w:rPr>
            <w:sz w:val="28"/>
            <w:szCs w:val="28"/>
          </w:rPr>
          <w:t>пунктом 8 статьи 217</w:t>
        </w:r>
      </w:hyperlink>
      <w:r w:rsidRPr="002E1795">
        <w:rPr>
          <w:sz w:val="28"/>
          <w:szCs w:val="28"/>
        </w:rPr>
        <w:t xml:space="preserve"> Бюджетного кодекса Российской Федерации следующие основания для внесения в 2020 году изменений в показатели сводной бюджетной росписи бюджета </w:t>
      </w:r>
      <w:proofErr w:type="spellStart"/>
      <w:r w:rsidRPr="002E1795">
        <w:rPr>
          <w:sz w:val="28"/>
          <w:szCs w:val="28"/>
        </w:rPr>
        <w:t>Вагайцевского</w:t>
      </w:r>
      <w:proofErr w:type="spellEnd"/>
      <w:r w:rsidRPr="002E1795">
        <w:rPr>
          <w:sz w:val="28"/>
          <w:szCs w:val="28"/>
        </w:rPr>
        <w:t xml:space="preserve"> сельсовета, связанные с особенностями исполнения бюджета и (или) перераспределения бюджетных ассигнований между получателями  бюджетных средств бюджета </w:t>
      </w:r>
      <w:proofErr w:type="spellStart"/>
      <w:r w:rsidRPr="002E1795">
        <w:rPr>
          <w:sz w:val="28"/>
          <w:szCs w:val="28"/>
        </w:rPr>
        <w:t>Вагайцевского</w:t>
      </w:r>
      <w:proofErr w:type="spellEnd"/>
      <w:r w:rsidRPr="002E1795">
        <w:rPr>
          <w:sz w:val="28"/>
          <w:szCs w:val="28"/>
        </w:rPr>
        <w:t xml:space="preserve"> сельсовета:</w:t>
      </w:r>
    </w:p>
    <w:p w:rsidR="002E1795" w:rsidRPr="002E1795" w:rsidRDefault="002E1795" w:rsidP="002E1795">
      <w:pPr>
        <w:widowControl w:val="0"/>
        <w:spacing w:after="0" w:line="240" w:lineRule="auto"/>
        <w:ind w:firstLine="567"/>
        <w:jc w:val="both"/>
        <w:rPr>
          <w:sz w:val="28"/>
          <w:szCs w:val="28"/>
        </w:rPr>
      </w:pPr>
      <w:r w:rsidRPr="002E1795">
        <w:rPr>
          <w:sz w:val="28"/>
          <w:szCs w:val="28"/>
        </w:rPr>
        <w:t>1) перераспределение бюджетных ассигнований между разделами, подразделами и целевыми статьями расходов классификации расходов бюджетов в случае создания и реорганизации муниципального учреждения;</w:t>
      </w:r>
    </w:p>
    <w:p w:rsidR="002E1795" w:rsidRPr="002E1795" w:rsidRDefault="002E1795" w:rsidP="002E1795">
      <w:pPr>
        <w:autoSpaceDE/>
        <w:autoSpaceDN/>
        <w:adjustRightInd/>
        <w:spacing w:after="0" w:line="240" w:lineRule="auto"/>
        <w:ind w:firstLine="540"/>
        <w:jc w:val="both"/>
        <w:rPr>
          <w:sz w:val="28"/>
          <w:szCs w:val="28"/>
        </w:rPr>
      </w:pPr>
      <w:r w:rsidRPr="002E1795">
        <w:rPr>
          <w:sz w:val="28"/>
          <w:szCs w:val="28"/>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установленной Министерством финансов Российской Федерации.</w:t>
      </w:r>
    </w:p>
    <w:p w:rsidR="002E1795" w:rsidRPr="002E1795" w:rsidRDefault="002E1795" w:rsidP="002E1795">
      <w:pPr>
        <w:spacing w:after="0" w:line="240" w:lineRule="auto"/>
        <w:jc w:val="both"/>
        <w:rPr>
          <w:sz w:val="28"/>
          <w:szCs w:val="28"/>
        </w:rPr>
      </w:pPr>
      <w:r w:rsidRPr="002E1795">
        <w:rPr>
          <w:sz w:val="28"/>
          <w:szCs w:val="28"/>
        </w:rPr>
        <w:t xml:space="preserve">        </w:t>
      </w:r>
      <w:proofErr w:type="gramStart"/>
      <w:r w:rsidRPr="002E1795">
        <w:rPr>
          <w:sz w:val="28"/>
          <w:szCs w:val="28"/>
        </w:rPr>
        <w:t xml:space="preserve">3) перераспределение бюджетных ассигнований между разделами, подразделами, целевыми статьями и видами расходов классификации расходов бюджета </w:t>
      </w:r>
      <w:proofErr w:type="spellStart"/>
      <w:r w:rsidRPr="002E1795">
        <w:rPr>
          <w:sz w:val="28"/>
          <w:szCs w:val="28"/>
        </w:rPr>
        <w:t>Вагайцевского</w:t>
      </w:r>
      <w:proofErr w:type="spellEnd"/>
      <w:r w:rsidRPr="002E1795">
        <w:rPr>
          <w:sz w:val="28"/>
          <w:szCs w:val="28"/>
        </w:rPr>
        <w:t xml:space="preserve"> сельсовета в случае исполнения решений налоговых органов, органов управления государственными внебюджетными фондами о взыскании налогов, сборов, страховых взносов, пеней и штрафов, об оплате финансовых санкций за совершение правонарушений в сфере законодательства Российской Федерации, решений (требований) уполномоченных органов о наложении административных штрафов, предусматривающих обращение взыскания</w:t>
      </w:r>
      <w:proofErr w:type="gramEnd"/>
      <w:r w:rsidRPr="002E1795">
        <w:rPr>
          <w:sz w:val="28"/>
          <w:szCs w:val="28"/>
        </w:rPr>
        <w:t xml:space="preserve"> на средства бюджета </w:t>
      </w:r>
      <w:proofErr w:type="spellStart"/>
      <w:r w:rsidRPr="002E1795">
        <w:rPr>
          <w:sz w:val="28"/>
          <w:szCs w:val="28"/>
        </w:rPr>
        <w:t>Вагайцевского</w:t>
      </w:r>
      <w:proofErr w:type="spellEnd"/>
      <w:r w:rsidRPr="002E1795">
        <w:rPr>
          <w:sz w:val="28"/>
          <w:szCs w:val="28"/>
        </w:rPr>
        <w:t xml:space="preserve"> сельсовета;</w:t>
      </w:r>
    </w:p>
    <w:p w:rsidR="002E1795" w:rsidRPr="002E1795" w:rsidRDefault="002E1795" w:rsidP="002E1795">
      <w:pPr>
        <w:spacing w:after="0" w:line="240" w:lineRule="auto"/>
        <w:jc w:val="both"/>
        <w:rPr>
          <w:sz w:val="28"/>
          <w:szCs w:val="28"/>
        </w:rPr>
      </w:pPr>
      <w:r w:rsidRPr="002E1795">
        <w:rPr>
          <w:sz w:val="28"/>
          <w:szCs w:val="28"/>
        </w:rPr>
        <w:t xml:space="preserve">        4) перераспределение бюджетных ассигнований за счет межбюджетных трансфертов из  бюджета другого уровня, между видами расходов, обусловленное изменением Федерального законодательства, законодательства Новосибирской области и законодательства Ордынского района Новосибирской области;</w:t>
      </w:r>
    </w:p>
    <w:p w:rsidR="002E1795" w:rsidRPr="002E1795" w:rsidRDefault="002E1795" w:rsidP="002E1795">
      <w:pPr>
        <w:widowControl w:val="0"/>
        <w:spacing w:after="0" w:line="240" w:lineRule="auto"/>
        <w:ind w:firstLine="709"/>
        <w:jc w:val="both"/>
        <w:rPr>
          <w:iCs/>
          <w:sz w:val="28"/>
          <w:szCs w:val="28"/>
        </w:rPr>
      </w:pPr>
      <w:proofErr w:type="gramStart"/>
      <w:r w:rsidRPr="002E1795">
        <w:rPr>
          <w:sz w:val="28"/>
          <w:szCs w:val="28"/>
        </w:rPr>
        <w:t xml:space="preserve">5)  увеличение бюджетных ассигнований в части расходов, </w:t>
      </w:r>
      <w:r w:rsidRPr="002E1795">
        <w:rPr>
          <w:sz w:val="28"/>
          <w:szCs w:val="28"/>
        </w:rPr>
        <w:lastRenderedPageBreak/>
        <w:t xml:space="preserve">производимых за счет средств областного бюджета и бюджета Ордынского района Новосибирской области, при доведении лимитов бюджетных обязательств главными распорядителями средств областного бюджета и бюджета Ордынского района Новосибирской области, имеющих целевое назначение, в пределах сумм, необходимых для оплаты денежных обязательств по расходам получателей бюджетных средств </w:t>
      </w:r>
      <w:proofErr w:type="spellStart"/>
      <w:r w:rsidRPr="002E1795">
        <w:rPr>
          <w:sz w:val="28"/>
          <w:szCs w:val="28"/>
        </w:rPr>
        <w:t>Вагайцевского</w:t>
      </w:r>
      <w:proofErr w:type="spellEnd"/>
      <w:r w:rsidRPr="002E1795">
        <w:rPr>
          <w:sz w:val="28"/>
          <w:szCs w:val="28"/>
        </w:rPr>
        <w:t xml:space="preserve"> сельсовета, источником финансового обеспечения которых являются данные межбюджетные</w:t>
      </w:r>
      <w:proofErr w:type="gramEnd"/>
      <w:r w:rsidRPr="002E1795">
        <w:rPr>
          <w:sz w:val="28"/>
          <w:szCs w:val="28"/>
        </w:rPr>
        <w:t xml:space="preserve"> трансферты, сверх объемов, утвержденных настоящим решением;  </w:t>
      </w:r>
    </w:p>
    <w:p w:rsidR="002E1795" w:rsidRPr="002E1795" w:rsidRDefault="002E1795" w:rsidP="002E1795">
      <w:pPr>
        <w:autoSpaceDE/>
        <w:autoSpaceDN/>
        <w:adjustRightInd/>
        <w:spacing w:after="0" w:line="240" w:lineRule="auto"/>
        <w:jc w:val="both"/>
        <w:rPr>
          <w:b/>
          <w:sz w:val="28"/>
          <w:szCs w:val="28"/>
        </w:rPr>
      </w:pPr>
      <w:r w:rsidRPr="002E1795">
        <w:rPr>
          <w:sz w:val="28"/>
          <w:szCs w:val="28"/>
        </w:rPr>
        <w:t xml:space="preserve">          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главными распорядителями средств областного бюджета или физическими и юридическими лицами сверх объемов, утвержденных настоящим решением; </w:t>
      </w:r>
    </w:p>
    <w:p w:rsidR="002E1795" w:rsidRPr="002E1795" w:rsidRDefault="002E1795" w:rsidP="002E1795">
      <w:pPr>
        <w:spacing w:after="0" w:line="240" w:lineRule="auto"/>
        <w:ind w:firstLine="709"/>
        <w:jc w:val="both"/>
        <w:rPr>
          <w:sz w:val="28"/>
          <w:szCs w:val="28"/>
        </w:rPr>
      </w:pPr>
      <w:r w:rsidRPr="002E1795">
        <w:rPr>
          <w:sz w:val="28"/>
          <w:szCs w:val="28"/>
        </w:rPr>
        <w:t>7) распределение на основании нормативных правовых актов Новосибирской области  субсидий, субвенций, иных межбюджетных трансфертов, предоставленных из областного бюджета и бюджета Ордынского района Новосибирской области, или безвозмездных поступлений от физических и юридических лиц, имеющих целевое назначение, бюджету поселения, сверх объемов, утвержденных настоящим решением.</w:t>
      </w:r>
    </w:p>
    <w:p w:rsidR="002E1795" w:rsidRPr="002E1795" w:rsidRDefault="002E1795" w:rsidP="002E1795">
      <w:pPr>
        <w:spacing w:after="0" w:line="240" w:lineRule="auto"/>
        <w:ind w:firstLine="709"/>
        <w:jc w:val="both"/>
        <w:rPr>
          <w:sz w:val="28"/>
          <w:szCs w:val="28"/>
        </w:rPr>
      </w:pPr>
    </w:p>
    <w:p w:rsidR="002E1795" w:rsidRPr="002E1795" w:rsidRDefault="002E1795" w:rsidP="002E1795">
      <w:pPr>
        <w:spacing w:after="0" w:line="240" w:lineRule="auto"/>
        <w:ind w:firstLine="709"/>
        <w:jc w:val="both"/>
        <w:rPr>
          <w:sz w:val="28"/>
          <w:szCs w:val="28"/>
        </w:rPr>
      </w:pPr>
    </w:p>
    <w:p w:rsidR="002E1795" w:rsidRPr="002E1795" w:rsidRDefault="002E1795" w:rsidP="002E1795">
      <w:pPr>
        <w:spacing w:after="0" w:line="240" w:lineRule="auto"/>
        <w:ind w:firstLine="709"/>
        <w:jc w:val="both"/>
        <w:rPr>
          <w:sz w:val="24"/>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autoSpaceDE/>
        <w:autoSpaceDN/>
        <w:adjustRightInd/>
        <w:spacing w:after="0" w:line="240" w:lineRule="auto"/>
        <w:jc w:val="both"/>
        <w:rPr>
          <w:sz w:val="28"/>
          <w:szCs w:val="28"/>
        </w:rPr>
      </w:pPr>
      <w:r w:rsidRPr="002E1795">
        <w:rPr>
          <w:sz w:val="28"/>
        </w:rPr>
        <w:t xml:space="preserve">Глава </w:t>
      </w:r>
      <w:proofErr w:type="spellStart"/>
      <w:r w:rsidRPr="002E1795">
        <w:rPr>
          <w:sz w:val="28"/>
          <w:szCs w:val="28"/>
        </w:rPr>
        <w:t>Вагайцевского</w:t>
      </w:r>
      <w:proofErr w:type="spellEnd"/>
      <w:r w:rsidRPr="002E1795">
        <w:rPr>
          <w:sz w:val="28"/>
          <w:szCs w:val="28"/>
        </w:rPr>
        <w:t xml:space="preserve"> сельсовета                                     </w:t>
      </w:r>
      <w:proofErr w:type="spellStart"/>
      <w:r w:rsidRPr="002E1795">
        <w:rPr>
          <w:sz w:val="28"/>
          <w:szCs w:val="28"/>
        </w:rPr>
        <w:t>О.Д.Доманин</w:t>
      </w:r>
      <w:proofErr w:type="spellEnd"/>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tabs>
          <w:tab w:val="left" w:pos="360"/>
        </w:tabs>
        <w:autoSpaceDE/>
        <w:autoSpaceDN/>
        <w:adjustRightInd/>
        <w:spacing w:after="0" w:line="240" w:lineRule="auto"/>
        <w:jc w:val="both"/>
        <w:rPr>
          <w:sz w:val="28"/>
          <w:szCs w:val="28"/>
        </w:rPr>
      </w:pPr>
    </w:p>
    <w:p w:rsidR="002E1795" w:rsidRPr="002E1795" w:rsidRDefault="002E1795" w:rsidP="002E1795">
      <w:pPr>
        <w:autoSpaceDE/>
        <w:autoSpaceDN/>
        <w:adjustRightInd/>
        <w:spacing w:after="0" w:line="240" w:lineRule="auto"/>
        <w:ind w:firstLine="540"/>
        <w:jc w:val="both"/>
        <w:rPr>
          <w:sz w:val="28"/>
          <w:szCs w:val="28"/>
        </w:rPr>
      </w:pPr>
    </w:p>
    <w:p w:rsidR="002E1795" w:rsidRPr="002E1795" w:rsidRDefault="002E1795" w:rsidP="002E1795">
      <w:pPr>
        <w:autoSpaceDE/>
        <w:autoSpaceDN/>
        <w:adjustRightInd/>
        <w:spacing w:after="0" w:line="240" w:lineRule="auto"/>
        <w:jc w:val="both"/>
        <w:rPr>
          <w:sz w:val="28"/>
          <w:szCs w:val="28"/>
        </w:rPr>
      </w:pPr>
    </w:p>
    <w:p w:rsidR="00A7629F" w:rsidRDefault="00A7629F"/>
    <w:p w:rsidR="002E1795" w:rsidRDefault="002E1795"/>
    <w:p w:rsidR="002E1795" w:rsidRDefault="002E1795"/>
    <w:p w:rsidR="002E1795" w:rsidRDefault="002E1795"/>
    <w:p w:rsidR="002E1795" w:rsidRPr="002E1795" w:rsidRDefault="002E1795" w:rsidP="002E1795">
      <w:pPr>
        <w:autoSpaceDE/>
        <w:autoSpaceDN/>
        <w:adjustRightInd/>
        <w:spacing w:after="0" w:line="240" w:lineRule="auto"/>
        <w:jc w:val="center"/>
        <w:rPr>
          <w:b/>
          <w:sz w:val="28"/>
          <w:szCs w:val="28"/>
        </w:rPr>
      </w:pPr>
      <w:r w:rsidRPr="002E1795">
        <w:rPr>
          <w:b/>
          <w:sz w:val="28"/>
          <w:szCs w:val="28"/>
        </w:rPr>
        <w:lastRenderedPageBreak/>
        <w:t xml:space="preserve">Поступления доходов  в бюджет муниципального образования </w:t>
      </w:r>
      <w:proofErr w:type="spellStart"/>
      <w:r w:rsidRPr="002E1795">
        <w:rPr>
          <w:b/>
          <w:sz w:val="28"/>
          <w:szCs w:val="28"/>
        </w:rPr>
        <w:t>Вагайцевского</w:t>
      </w:r>
      <w:proofErr w:type="spellEnd"/>
      <w:r w:rsidRPr="002E1795">
        <w:rPr>
          <w:b/>
          <w:sz w:val="28"/>
          <w:szCs w:val="28"/>
        </w:rPr>
        <w:t xml:space="preserve"> сельсовета </w:t>
      </w:r>
    </w:p>
    <w:p w:rsidR="002E1795" w:rsidRPr="002E1795" w:rsidRDefault="002E1795" w:rsidP="002E1795">
      <w:pPr>
        <w:autoSpaceDE/>
        <w:autoSpaceDN/>
        <w:adjustRightInd/>
        <w:spacing w:after="0" w:line="240" w:lineRule="auto"/>
        <w:jc w:val="center"/>
        <w:rPr>
          <w:b/>
          <w:sz w:val="28"/>
          <w:szCs w:val="28"/>
        </w:rPr>
      </w:pPr>
      <w:r w:rsidRPr="002E1795">
        <w:rPr>
          <w:b/>
          <w:sz w:val="28"/>
          <w:szCs w:val="28"/>
        </w:rPr>
        <w:t xml:space="preserve"> Ордынского  района Новосибирской области  в  2020 году </w:t>
      </w:r>
    </w:p>
    <w:p w:rsidR="002E1795" w:rsidRPr="002E1795" w:rsidRDefault="002E1795" w:rsidP="002E1795">
      <w:pPr>
        <w:autoSpaceDE/>
        <w:autoSpaceDN/>
        <w:adjustRightInd/>
        <w:spacing w:after="0" w:line="240" w:lineRule="auto"/>
        <w:jc w:val="center"/>
        <w:rPr>
          <w:b/>
          <w:sz w:val="28"/>
          <w:szCs w:val="28"/>
        </w:rPr>
      </w:pPr>
    </w:p>
    <w:p w:rsidR="002E1795" w:rsidRPr="002E1795" w:rsidRDefault="002E1795" w:rsidP="002E1795">
      <w:pPr>
        <w:shd w:val="clear" w:color="auto" w:fill="FFFFFF"/>
        <w:autoSpaceDE/>
        <w:autoSpaceDN/>
        <w:adjustRightInd/>
        <w:spacing w:after="0" w:line="240" w:lineRule="auto"/>
        <w:ind w:left="74"/>
        <w:jc w:val="center"/>
        <w:rPr>
          <w:sz w:val="24"/>
        </w:rPr>
      </w:pPr>
      <w:r w:rsidRPr="002E1795">
        <w:rPr>
          <w:sz w:val="24"/>
        </w:rPr>
        <w:t xml:space="preserve">                                                                                                                                                                                                                                                </w:t>
      </w:r>
    </w:p>
    <w:p w:rsidR="002E1795" w:rsidRPr="002E1795" w:rsidRDefault="002E1795" w:rsidP="002E1795">
      <w:pPr>
        <w:shd w:val="clear" w:color="auto" w:fill="FFFFFF"/>
        <w:autoSpaceDE/>
        <w:autoSpaceDN/>
        <w:adjustRightInd/>
        <w:spacing w:after="0" w:line="240" w:lineRule="auto"/>
        <w:ind w:left="74"/>
        <w:jc w:val="center"/>
        <w:rPr>
          <w:sz w:val="24"/>
        </w:rPr>
      </w:pPr>
      <w:r w:rsidRPr="002E1795">
        <w:rPr>
          <w:sz w:val="24"/>
        </w:rPr>
        <w:t xml:space="preserve">                                                                                                                                                                                                      /</w:t>
      </w:r>
      <w:proofErr w:type="spellStart"/>
      <w:r w:rsidRPr="002E1795">
        <w:rPr>
          <w:sz w:val="24"/>
        </w:rPr>
        <w:t>тыс</w:t>
      </w:r>
      <w:proofErr w:type="gramStart"/>
      <w:r w:rsidRPr="002E1795">
        <w:rPr>
          <w:sz w:val="24"/>
        </w:rPr>
        <w:t>.р</w:t>
      </w:r>
      <w:proofErr w:type="gramEnd"/>
      <w:r w:rsidRPr="002E1795">
        <w:rPr>
          <w:sz w:val="24"/>
        </w:rPr>
        <w:t>уб</w:t>
      </w:r>
      <w:proofErr w:type="spellEnd"/>
      <w:r w:rsidRPr="002E1795">
        <w:rPr>
          <w:sz w:val="24"/>
        </w:rPr>
        <w:t>./</w:t>
      </w:r>
    </w:p>
    <w:tbl>
      <w:tblPr>
        <w:tblW w:w="14610" w:type="dxa"/>
        <w:tblInd w:w="40" w:type="dxa"/>
        <w:tblLayout w:type="fixed"/>
        <w:tblCellMar>
          <w:left w:w="40" w:type="dxa"/>
          <w:right w:w="40" w:type="dxa"/>
        </w:tblCellMar>
        <w:tblLook w:val="0000" w:firstRow="0" w:lastRow="0" w:firstColumn="0" w:lastColumn="0" w:noHBand="0" w:noVBand="0"/>
      </w:tblPr>
      <w:tblGrid>
        <w:gridCol w:w="3262"/>
        <w:gridCol w:w="8448"/>
        <w:gridCol w:w="2900"/>
      </w:tblGrid>
      <w:tr w:rsidR="002E1795" w:rsidRPr="002E1795" w:rsidTr="002E1795">
        <w:trPr>
          <w:trHeight w:hRule="exact" w:val="927"/>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jc w:val="center"/>
              <w:rPr>
                <w:b/>
                <w:sz w:val="24"/>
              </w:rPr>
            </w:pPr>
          </w:p>
          <w:p w:rsidR="002E1795" w:rsidRPr="002E1795" w:rsidRDefault="002E1795" w:rsidP="002E1795">
            <w:pPr>
              <w:shd w:val="clear" w:color="auto" w:fill="FFFFFF"/>
              <w:autoSpaceDE/>
              <w:autoSpaceDN/>
              <w:adjustRightInd/>
              <w:spacing w:after="0" w:line="240" w:lineRule="auto"/>
              <w:jc w:val="center"/>
              <w:rPr>
                <w:b/>
                <w:sz w:val="24"/>
              </w:rPr>
            </w:pPr>
            <w:r w:rsidRPr="002E1795">
              <w:rPr>
                <w:b/>
                <w:sz w:val="24"/>
              </w:rPr>
              <w:t>Код дохода</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jc w:val="center"/>
              <w:rPr>
                <w:b/>
                <w:sz w:val="24"/>
              </w:rPr>
            </w:pPr>
          </w:p>
          <w:p w:rsidR="002E1795" w:rsidRPr="002E1795" w:rsidRDefault="002E1795" w:rsidP="002E1795">
            <w:pPr>
              <w:shd w:val="clear" w:color="auto" w:fill="FFFFFF"/>
              <w:autoSpaceDE/>
              <w:autoSpaceDN/>
              <w:adjustRightInd/>
              <w:spacing w:after="0" w:line="240" w:lineRule="auto"/>
              <w:jc w:val="center"/>
              <w:rPr>
                <w:b/>
                <w:sz w:val="24"/>
              </w:rPr>
            </w:pPr>
            <w:r w:rsidRPr="002E1795">
              <w:rPr>
                <w:b/>
                <w:sz w:val="24"/>
              </w:rPr>
              <w:t>Наименование дохода местного бюджета</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88"/>
              <w:jc w:val="center"/>
              <w:rPr>
                <w:b/>
                <w:sz w:val="24"/>
              </w:rPr>
            </w:pPr>
            <w:r w:rsidRPr="002E1795">
              <w:rPr>
                <w:b/>
                <w:sz w:val="24"/>
              </w:rPr>
              <w:t xml:space="preserve">Доходы </w:t>
            </w:r>
          </w:p>
          <w:p w:rsidR="002E1795" w:rsidRPr="002E1795" w:rsidRDefault="002E1795" w:rsidP="002E1795">
            <w:pPr>
              <w:shd w:val="clear" w:color="auto" w:fill="FFFFFF"/>
              <w:autoSpaceDE/>
              <w:autoSpaceDN/>
              <w:adjustRightInd/>
              <w:spacing w:after="0" w:line="240" w:lineRule="auto"/>
              <w:ind w:left="288"/>
              <w:jc w:val="center"/>
              <w:rPr>
                <w:b/>
                <w:sz w:val="24"/>
              </w:rPr>
            </w:pPr>
            <w:r w:rsidRPr="002E1795">
              <w:rPr>
                <w:b/>
                <w:sz w:val="24"/>
              </w:rPr>
              <w:t>на 2020</w:t>
            </w:r>
          </w:p>
        </w:tc>
      </w:tr>
      <w:tr w:rsidR="002E1795" w:rsidRPr="002E1795" w:rsidTr="002E1795">
        <w:trPr>
          <w:trHeight w:hRule="exact" w:val="40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8"/>
                <w:szCs w:val="28"/>
              </w:rPr>
            </w:pPr>
            <w:r w:rsidRPr="002E1795">
              <w:rPr>
                <w:b/>
                <w:bCs/>
                <w:spacing w:val="-1"/>
                <w:sz w:val="28"/>
                <w:szCs w:val="28"/>
              </w:rPr>
              <w:t xml:space="preserve">000 1 00 00000 00 0000 </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8"/>
                <w:szCs w:val="28"/>
              </w:rPr>
            </w:pPr>
            <w:r w:rsidRPr="002E1795">
              <w:rPr>
                <w:b/>
                <w:sz w:val="28"/>
                <w:szCs w:val="28"/>
              </w:rPr>
              <w:t>НАЛОГОВЫЕ И НЕНАЛОГОВЫЕ ДОХОДЫ</w:t>
            </w: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30"/>
              </w:tabs>
              <w:autoSpaceDE/>
              <w:autoSpaceDN/>
              <w:adjustRightInd/>
              <w:spacing w:after="0" w:line="240" w:lineRule="auto"/>
              <w:ind w:right="38"/>
              <w:jc w:val="center"/>
              <w:rPr>
                <w:b/>
                <w:sz w:val="28"/>
                <w:szCs w:val="28"/>
              </w:rPr>
            </w:pPr>
            <w:r w:rsidRPr="002E1795">
              <w:rPr>
                <w:b/>
                <w:sz w:val="28"/>
                <w:szCs w:val="28"/>
              </w:rPr>
              <w:t>7229,3</w:t>
            </w:r>
          </w:p>
        </w:tc>
      </w:tr>
      <w:tr w:rsidR="002E1795" w:rsidRPr="002E1795" w:rsidTr="002E1795">
        <w:trPr>
          <w:trHeight w:hRule="exact" w:val="42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8"/>
                <w:szCs w:val="28"/>
              </w:rPr>
            </w:pPr>
            <w:r w:rsidRPr="002E1795">
              <w:rPr>
                <w:b/>
                <w:bCs/>
                <w:spacing w:val="-1"/>
                <w:sz w:val="28"/>
                <w:szCs w:val="28"/>
              </w:rPr>
              <w:t xml:space="preserve">000 1 00 00000 00 0000 </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8"/>
                <w:szCs w:val="28"/>
              </w:rPr>
            </w:pPr>
            <w:r w:rsidRPr="002E1795">
              <w:rPr>
                <w:b/>
                <w:sz w:val="28"/>
                <w:szCs w:val="28"/>
              </w:rPr>
              <w:t>НАЛОГОВЫЕ ДОХОДЫ</w:t>
            </w: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30"/>
              </w:tabs>
              <w:autoSpaceDE/>
              <w:autoSpaceDN/>
              <w:adjustRightInd/>
              <w:spacing w:after="0" w:line="240" w:lineRule="auto"/>
              <w:ind w:right="38"/>
              <w:jc w:val="center"/>
              <w:rPr>
                <w:b/>
                <w:sz w:val="28"/>
                <w:szCs w:val="28"/>
              </w:rPr>
            </w:pPr>
            <w:r w:rsidRPr="002E1795">
              <w:rPr>
                <w:b/>
                <w:sz w:val="28"/>
                <w:szCs w:val="28"/>
              </w:rPr>
              <w:t>7073,2</w:t>
            </w:r>
          </w:p>
        </w:tc>
      </w:tr>
      <w:tr w:rsidR="002E1795" w:rsidRPr="002E1795" w:rsidTr="002E1795">
        <w:trPr>
          <w:trHeight w:hRule="exact" w:val="27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b/>
                <w:sz w:val="24"/>
              </w:rPr>
            </w:pPr>
            <w:r w:rsidRPr="002E1795">
              <w:rPr>
                <w:b/>
                <w:spacing w:val="-1"/>
                <w:sz w:val="24"/>
              </w:rPr>
              <w:t>000 1 01 00000 00 0000  000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4"/>
              </w:rPr>
            </w:pPr>
            <w:r w:rsidRPr="002E1795">
              <w:rPr>
                <w:b/>
                <w:sz w:val="24"/>
              </w:rPr>
              <w:t>НАЛОГИ НА ПРИБЫЛЬ, ДОХОДЫ</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46"/>
              <w:jc w:val="center"/>
              <w:rPr>
                <w:b/>
                <w:sz w:val="24"/>
              </w:rPr>
            </w:pPr>
            <w:r w:rsidRPr="002E1795">
              <w:rPr>
                <w:b/>
                <w:sz w:val="24"/>
              </w:rPr>
              <w:t>814,7</w:t>
            </w:r>
          </w:p>
        </w:tc>
      </w:tr>
      <w:tr w:rsidR="002E1795" w:rsidRPr="002E1795" w:rsidTr="002E1795">
        <w:trPr>
          <w:trHeight w:hRule="exact" w:val="31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000 1 01 02000 01 0000 110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Налог на доходы физических лиц</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814,7</w:t>
            </w:r>
          </w:p>
        </w:tc>
      </w:tr>
      <w:tr w:rsidR="002E1795" w:rsidRPr="002E1795" w:rsidTr="002E1795">
        <w:trPr>
          <w:trHeight w:hRule="exact" w:val="31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b/>
                <w:sz w:val="24"/>
              </w:rPr>
            </w:pPr>
            <w:r w:rsidRPr="002E1795">
              <w:rPr>
                <w:b/>
                <w:spacing w:val="-1"/>
                <w:sz w:val="24"/>
              </w:rPr>
              <w:t>100 1 03 00000 00 0000  000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4"/>
              </w:rPr>
            </w:pPr>
            <w:r w:rsidRPr="002E1795">
              <w:rPr>
                <w:b/>
                <w:sz w:val="24"/>
              </w:rPr>
              <w:t>АКЦИЗЫ</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46"/>
              <w:jc w:val="center"/>
              <w:rPr>
                <w:b/>
                <w:sz w:val="24"/>
              </w:rPr>
            </w:pPr>
            <w:r w:rsidRPr="002E1795">
              <w:rPr>
                <w:b/>
                <w:sz w:val="24"/>
              </w:rPr>
              <w:t>2308,9</w:t>
            </w:r>
          </w:p>
        </w:tc>
      </w:tr>
      <w:tr w:rsidR="002E1795" w:rsidRPr="002E1795" w:rsidTr="002E1795">
        <w:trPr>
          <w:trHeight w:hRule="exact" w:val="31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100 1 03 02231 01 0000 110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Доходы от уплаты акцизов на дизельное топливо</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1057,2</w:t>
            </w:r>
          </w:p>
        </w:tc>
      </w:tr>
      <w:tr w:rsidR="002E1795" w:rsidRPr="002E1795" w:rsidTr="002E1795">
        <w:trPr>
          <w:trHeight w:hRule="exact" w:val="620"/>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100 1 03 02241 01 0000 110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Доходы от уплаты акцизов на моторные масла для дизельных и карбюраторных двигателей</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5,6</w:t>
            </w:r>
          </w:p>
        </w:tc>
      </w:tr>
      <w:tr w:rsidR="002E1795" w:rsidRPr="002E1795" w:rsidTr="002E1795">
        <w:trPr>
          <w:trHeight w:hRule="exact" w:val="31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100 1 03 02251 01 0000 110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Доходы от уплаты акцизов на автомобильный бензин</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1418,1</w:t>
            </w:r>
          </w:p>
        </w:tc>
      </w:tr>
      <w:tr w:rsidR="002E1795" w:rsidRPr="002E1795" w:rsidTr="002E1795">
        <w:trPr>
          <w:trHeight w:hRule="exact" w:val="31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100 1 03 02261 01 0000 110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Доходы от уплаты акцизов на прямогонный  бензин</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-172,0</w:t>
            </w:r>
          </w:p>
        </w:tc>
      </w:tr>
      <w:tr w:rsidR="002E1795" w:rsidRPr="002E1795" w:rsidTr="002E1795">
        <w:trPr>
          <w:trHeight w:hRule="exact" w:val="282"/>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0"/>
              <w:rPr>
                <w:b/>
                <w:sz w:val="24"/>
              </w:rPr>
            </w:pPr>
            <w:r w:rsidRPr="002E1795">
              <w:rPr>
                <w:b/>
                <w:spacing w:val="-1"/>
                <w:sz w:val="24"/>
              </w:rPr>
              <w:t>000 1 05 00000 00 0000 000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4"/>
              </w:rPr>
            </w:pPr>
            <w:r w:rsidRPr="002E1795">
              <w:rPr>
                <w:b/>
                <w:sz w:val="24"/>
              </w:rPr>
              <w:t>НАЛОГИ НА СОВОКУПНЫЙ ДОХОД</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90"/>
              </w:tabs>
              <w:autoSpaceDE/>
              <w:autoSpaceDN/>
              <w:adjustRightInd/>
              <w:spacing w:after="0" w:line="240" w:lineRule="auto"/>
              <w:ind w:right="50"/>
              <w:jc w:val="center"/>
              <w:rPr>
                <w:b/>
                <w:sz w:val="24"/>
              </w:rPr>
            </w:pPr>
            <w:r w:rsidRPr="002E1795">
              <w:rPr>
                <w:b/>
                <w:sz w:val="24"/>
              </w:rPr>
              <w:t>536,8</w:t>
            </w:r>
          </w:p>
          <w:p w:rsidR="002E1795" w:rsidRPr="002E1795" w:rsidRDefault="002E1795" w:rsidP="002E1795">
            <w:pPr>
              <w:shd w:val="clear" w:color="auto" w:fill="FFFFFF"/>
              <w:tabs>
                <w:tab w:val="left" w:pos="390"/>
              </w:tabs>
              <w:autoSpaceDE/>
              <w:autoSpaceDN/>
              <w:adjustRightInd/>
              <w:spacing w:after="0" w:line="240" w:lineRule="auto"/>
              <w:ind w:right="50"/>
              <w:jc w:val="center"/>
              <w:rPr>
                <w:b/>
                <w:sz w:val="24"/>
              </w:rPr>
            </w:pPr>
          </w:p>
        </w:tc>
      </w:tr>
      <w:tr w:rsidR="002E1795" w:rsidRPr="002E1795" w:rsidTr="002E1795">
        <w:trPr>
          <w:trHeight w:hRule="exact" w:val="280"/>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2"/>
              <w:rPr>
                <w:sz w:val="24"/>
              </w:rPr>
            </w:pPr>
            <w:r w:rsidRPr="002E1795">
              <w:rPr>
                <w:sz w:val="24"/>
              </w:rPr>
              <w:t>000 1 05 03000 01 0000 110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Единый сельскохозяйственный налог</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465"/>
              </w:tabs>
              <w:autoSpaceDE/>
              <w:autoSpaceDN/>
              <w:adjustRightInd/>
              <w:spacing w:after="0" w:line="240" w:lineRule="auto"/>
              <w:ind w:right="48"/>
              <w:jc w:val="center"/>
              <w:rPr>
                <w:sz w:val="24"/>
              </w:rPr>
            </w:pPr>
            <w:r w:rsidRPr="002E1795">
              <w:rPr>
                <w:sz w:val="24"/>
              </w:rPr>
              <w:t>536,8</w:t>
            </w:r>
          </w:p>
        </w:tc>
      </w:tr>
      <w:tr w:rsidR="002E1795" w:rsidRPr="002E1795" w:rsidTr="002E1795">
        <w:trPr>
          <w:trHeight w:hRule="exact" w:val="278"/>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0"/>
              <w:rPr>
                <w:b/>
                <w:sz w:val="24"/>
              </w:rPr>
            </w:pPr>
            <w:r w:rsidRPr="002E1795">
              <w:rPr>
                <w:b/>
                <w:spacing w:val="-1"/>
                <w:sz w:val="24"/>
              </w:rPr>
              <w:t>000 1 06 00000 00 0000 0 00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4"/>
              </w:rPr>
            </w:pPr>
            <w:r w:rsidRPr="002E1795">
              <w:rPr>
                <w:b/>
                <w:sz w:val="24"/>
              </w:rPr>
              <w:t>НАЛОГИ НА ИМУЩЕСТВО</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9"/>
              <w:jc w:val="center"/>
              <w:rPr>
                <w:b/>
                <w:sz w:val="24"/>
              </w:rPr>
            </w:pPr>
            <w:r w:rsidRPr="002E1795">
              <w:rPr>
                <w:b/>
                <w:sz w:val="24"/>
              </w:rPr>
              <w:t>3397,8</w:t>
            </w:r>
          </w:p>
          <w:p w:rsidR="002E1795" w:rsidRPr="002E1795" w:rsidRDefault="002E1795" w:rsidP="002E1795">
            <w:pPr>
              <w:shd w:val="clear" w:color="auto" w:fill="FFFFFF"/>
              <w:autoSpaceDE/>
              <w:autoSpaceDN/>
              <w:adjustRightInd/>
              <w:spacing w:after="0" w:line="240" w:lineRule="auto"/>
              <w:ind w:right="29"/>
              <w:jc w:val="center"/>
              <w:rPr>
                <w:b/>
                <w:sz w:val="24"/>
              </w:rPr>
            </w:pPr>
            <w:r w:rsidRPr="002E1795">
              <w:rPr>
                <w:b/>
                <w:sz w:val="24"/>
              </w:rPr>
              <w:t>0</w:t>
            </w:r>
          </w:p>
        </w:tc>
      </w:tr>
      <w:tr w:rsidR="002E1795" w:rsidRPr="002E1795" w:rsidTr="002E1795">
        <w:trPr>
          <w:trHeight w:hRule="exact" w:val="283"/>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0"/>
              <w:rPr>
                <w:sz w:val="24"/>
              </w:rPr>
            </w:pPr>
            <w:r w:rsidRPr="002E1795">
              <w:rPr>
                <w:sz w:val="24"/>
              </w:rPr>
              <w:t>000 1 06 01000 10 0000 110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Налог на имущество физических лиц</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6"/>
              <w:jc w:val="center"/>
              <w:rPr>
                <w:sz w:val="24"/>
              </w:rPr>
            </w:pPr>
            <w:r w:rsidRPr="002E1795">
              <w:rPr>
                <w:sz w:val="24"/>
              </w:rPr>
              <w:t>698,2</w:t>
            </w:r>
          </w:p>
        </w:tc>
      </w:tr>
      <w:tr w:rsidR="002E1795" w:rsidRPr="002E1795" w:rsidTr="002E1795">
        <w:trPr>
          <w:trHeight w:hRule="exact" w:val="272"/>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2"/>
              <w:rPr>
                <w:sz w:val="24"/>
              </w:rPr>
            </w:pPr>
            <w:r w:rsidRPr="002E1795">
              <w:rPr>
                <w:sz w:val="24"/>
              </w:rPr>
              <w:t>000 1 06 06000 10 0000 110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
              <w:rPr>
                <w:sz w:val="24"/>
              </w:rPr>
            </w:pPr>
            <w:r w:rsidRPr="002E1795">
              <w:rPr>
                <w:sz w:val="24"/>
              </w:rPr>
              <w:t>Земельный налог</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4"/>
              <w:jc w:val="center"/>
              <w:rPr>
                <w:sz w:val="24"/>
              </w:rPr>
            </w:pPr>
            <w:r w:rsidRPr="002E1795">
              <w:rPr>
                <w:sz w:val="24"/>
              </w:rPr>
              <w:t>2699,6</w:t>
            </w:r>
          </w:p>
        </w:tc>
      </w:tr>
      <w:tr w:rsidR="002E1795" w:rsidRPr="002E1795" w:rsidTr="002E1795">
        <w:trPr>
          <w:trHeight w:hRule="exact" w:val="39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2"/>
              <w:rPr>
                <w:b/>
                <w:sz w:val="24"/>
              </w:rPr>
            </w:pPr>
            <w:r w:rsidRPr="002E1795">
              <w:rPr>
                <w:b/>
                <w:spacing w:val="-1"/>
                <w:sz w:val="24"/>
              </w:rPr>
              <w:t>000 1 08 00000 00 0000 000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
              <w:rPr>
                <w:b/>
                <w:sz w:val="24"/>
              </w:rPr>
            </w:pPr>
            <w:r w:rsidRPr="002E1795">
              <w:rPr>
                <w:b/>
                <w:sz w:val="24"/>
              </w:rPr>
              <w:t>ГОСУДАРСТВЕННАЯ ПОШЛИНА</w:t>
            </w:r>
          </w:p>
          <w:p w:rsidR="002E1795" w:rsidRPr="002E1795" w:rsidRDefault="002E1795" w:rsidP="002E1795">
            <w:pPr>
              <w:shd w:val="clear" w:color="auto" w:fill="FFFFFF"/>
              <w:autoSpaceDE/>
              <w:autoSpaceDN/>
              <w:adjustRightInd/>
              <w:spacing w:after="0" w:line="240" w:lineRule="auto"/>
              <w:ind w:left="2"/>
              <w:rPr>
                <w:b/>
                <w:sz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4"/>
              <w:jc w:val="center"/>
              <w:rPr>
                <w:b/>
                <w:sz w:val="24"/>
              </w:rPr>
            </w:pPr>
            <w:r w:rsidRPr="002E1795">
              <w:rPr>
                <w:b/>
                <w:sz w:val="24"/>
              </w:rPr>
              <w:t>15,0</w:t>
            </w:r>
          </w:p>
        </w:tc>
      </w:tr>
      <w:tr w:rsidR="002E1795" w:rsidRPr="002E1795" w:rsidTr="002E1795">
        <w:trPr>
          <w:trHeight w:hRule="exact" w:val="34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4"/>
              <w:rPr>
                <w:sz w:val="24"/>
              </w:rPr>
            </w:pPr>
            <w:r w:rsidRPr="002E1795">
              <w:rPr>
                <w:spacing w:val="-1"/>
                <w:sz w:val="24"/>
              </w:rPr>
              <w:t>000 1 08 04000 01 0000 110</w:t>
            </w:r>
          </w:p>
        </w:tc>
        <w:tc>
          <w:tcPr>
            <w:tcW w:w="839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
              <w:rPr>
                <w:sz w:val="24"/>
              </w:rPr>
            </w:pPr>
            <w:r w:rsidRPr="002E1795">
              <w:rPr>
                <w:sz w:val="24"/>
              </w:rPr>
              <w:t>Госпошлина за совершение нотариальных действий</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510"/>
              </w:tabs>
              <w:autoSpaceDE/>
              <w:autoSpaceDN/>
              <w:adjustRightInd/>
              <w:spacing w:after="0" w:line="240" w:lineRule="auto"/>
              <w:ind w:right="22"/>
              <w:jc w:val="center"/>
              <w:rPr>
                <w:sz w:val="24"/>
              </w:rPr>
            </w:pPr>
            <w:r w:rsidRPr="002E1795">
              <w:rPr>
                <w:sz w:val="24"/>
              </w:rPr>
              <w:t>15,0</w:t>
            </w:r>
          </w:p>
        </w:tc>
      </w:tr>
    </w:tbl>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Pr="002E1795" w:rsidRDefault="002E1795" w:rsidP="002E1795">
      <w:pPr>
        <w:autoSpaceDE/>
        <w:autoSpaceDN/>
        <w:adjustRightInd/>
        <w:spacing w:after="0" w:line="240" w:lineRule="auto"/>
        <w:jc w:val="center"/>
        <w:rPr>
          <w:b/>
          <w:sz w:val="28"/>
          <w:szCs w:val="28"/>
        </w:rPr>
      </w:pPr>
      <w:r w:rsidRPr="002E1795">
        <w:rPr>
          <w:b/>
          <w:sz w:val="28"/>
          <w:szCs w:val="28"/>
        </w:rPr>
        <w:t xml:space="preserve">Поступления доходов  в бюджет муниципального образования </w:t>
      </w:r>
      <w:proofErr w:type="spellStart"/>
      <w:r w:rsidRPr="002E1795">
        <w:rPr>
          <w:b/>
          <w:sz w:val="28"/>
          <w:szCs w:val="28"/>
        </w:rPr>
        <w:t>Вагайцевского</w:t>
      </w:r>
      <w:proofErr w:type="spellEnd"/>
      <w:r w:rsidRPr="002E1795">
        <w:rPr>
          <w:b/>
          <w:sz w:val="28"/>
          <w:szCs w:val="28"/>
        </w:rPr>
        <w:t xml:space="preserve"> сельсовета </w:t>
      </w:r>
    </w:p>
    <w:p w:rsidR="002E1795" w:rsidRPr="002E1795" w:rsidRDefault="002E1795" w:rsidP="002E1795">
      <w:pPr>
        <w:autoSpaceDE/>
        <w:autoSpaceDN/>
        <w:adjustRightInd/>
        <w:spacing w:after="0" w:line="240" w:lineRule="auto"/>
        <w:jc w:val="center"/>
        <w:rPr>
          <w:b/>
          <w:sz w:val="28"/>
          <w:szCs w:val="28"/>
        </w:rPr>
      </w:pPr>
      <w:r w:rsidRPr="002E1795">
        <w:rPr>
          <w:b/>
          <w:sz w:val="28"/>
          <w:szCs w:val="28"/>
        </w:rPr>
        <w:t xml:space="preserve"> Ордынского  района Новосибирской области на плановый период 2021 -2022 годы </w:t>
      </w:r>
    </w:p>
    <w:p w:rsidR="002E1795" w:rsidRPr="002E1795" w:rsidRDefault="002E1795" w:rsidP="002E1795">
      <w:pPr>
        <w:autoSpaceDE/>
        <w:autoSpaceDN/>
        <w:adjustRightInd/>
        <w:spacing w:after="0" w:line="240" w:lineRule="auto"/>
        <w:jc w:val="center"/>
        <w:rPr>
          <w:b/>
          <w:sz w:val="28"/>
          <w:szCs w:val="28"/>
        </w:rPr>
      </w:pPr>
      <w:r w:rsidRPr="002E1795">
        <w:rPr>
          <w:b/>
          <w:sz w:val="28"/>
          <w:szCs w:val="28"/>
        </w:rPr>
        <w:t xml:space="preserve">                                                              </w:t>
      </w:r>
    </w:p>
    <w:p w:rsidR="002E1795" w:rsidRPr="002E1795" w:rsidRDefault="002E1795" w:rsidP="002E1795">
      <w:pPr>
        <w:shd w:val="clear" w:color="auto" w:fill="FFFFFF"/>
        <w:autoSpaceDE/>
        <w:autoSpaceDN/>
        <w:adjustRightInd/>
        <w:spacing w:after="0" w:line="240" w:lineRule="auto"/>
        <w:ind w:left="74"/>
        <w:jc w:val="center"/>
        <w:rPr>
          <w:b/>
          <w:sz w:val="28"/>
          <w:szCs w:val="28"/>
        </w:rPr>
      </w:pPr>
      <w:r w:rsidRPr="002E1795">
        <w:rPr>
          <w:b/>
          <w:sz w:val="28"/>
          <w:szCs w:val="28"/>
        </w:rPr>
        <w:t xml:space="preserve">                                                                                                                                                                              </w:t>
      </w:r>
      <w:r w:rsidRPr="002E1795">
        <w:rPr>
          <w:sz w:val="24"/>
        </w:rPr>
        <w:t>/</w:t>
      </w:r>
      <w:proofErr w:type="spellStart"/>
      <w:r w:rsidRPr="002E1795">
        <w:rPr>
          <w:sz w:val="24"/>
        </w:rPr>
        <w:t>тыс</w:t>
      </w:r>
      <w:proofErr w:type="gramStart"/>
      <w:r w:rsidRPr="002E1795">
        <w:rPr>
          <w:sz w:val="24"/>
        </w:rPr>
        <w:t>.р</w:t>
      </w:r>
      <w:proofErr w:type="gramEnd"/>
      <w:r w:rsidRPr="002E1795">
        <w:rPr>
          <w:sz w:val="24"/>
        </w:rPr>
        <w:t>уб</w:t>
      </w:r>
      <w:proofErr w:type="spellEnd"/>
      <w:r w:rsidRPr="002E1795">
        <w:rPr>
          <w:sz w:val="24"/>
        </w:rPr>
        <w:t>./</w:t>
      </w:r>
    </w:p>
    <w:tbl>
      <w:tblPr>
        <w:tblW w:w="14610" w:type="dxa"/>
        <w:tblInd w:w="40" w:type="dxa"/>
        <w:tblLayout w:type="fixed"/>
        <w:tblCellMar>
          <w:left w:w="40" w:type="dxa"/>
          <w:right w:w="40" w:type="dxa"/>
        </w:tblCellMar>
        <w:tblLook w:val="0000" w:firstRow="0" w:lastRow="0" w:firstColumn="0" w:lastColumn="0" w:noHBand="0" w:noVBand="0"/>
      </w:tblPr>
      <w:tblGrid>
        <w:gridCol w:w="2997"/>
        <w:gridCol w:w="8136"/>
        <w:gridCol w:w="1856"/>
        <w:gridCol w:w="1621"/>
      </w:tblGrid>
      <w:tr w:rsidR="002E1795" w:rsidRPr="002E1795" w:rsidTr="002E1795">
        <w:trPr>
          <w:trHeight w:hRule="exact" w:val="92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jc w:val="center"/>
              <w:rPr>
                <w:b/>
                <w:sz w:val="24"/>
              </w:rPr>
            </w:pPr>
          </w:p>
          <w:p w:rsidR="002E1795" w:rsidRPr="002E1795" w:rsidRDefault="002E1795" w:rsidP="002E1795">
            <w:pPr>
              <w:shd w:val="clear" w:color="auto" w:fill="FFFFFF"/>
              <w:autoSpaceDE/>
              <w:autoSpaceDN/>
              <w:adjustRightInd/>
              <w:spacing w:after="0" w:line="240" w:lineRule="auto"/>
              <w:jc w:val="center"/>
              <w:rPr>
                <w:b/>
                <w:sz w:val="24"/>
              </w:rPr>
            </w:pPr>
            <w:r w:rsidRPr="002E1795">
              <w:rPr>
                <w:b/>
                <w:sz w:val="24"/>
              </w:rPr>
              <w:t>Код дохода</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jc w:val="center"/>
              <w:rPr>
                <w:b/>
                <w:sz w:val="24"/>
              </w:rPr>
            </w:pPr>
          </w:p>
          <w:p w:rsidR="002E1795" w:rsidRPr="002E1795" w:rsidRDefault="002E1795" w:rsidP="002E1795">
            <w:pPr>
              <w:shd w:val="clear" w:color="auto" w:fill="FFFFFF"/>
              <w:autoSpaceDE/>
              <w:autoSpaceDN/>
              <w:adjustRightInd/>
              <w:spacing w:after="0" w:line="240" w:lineRule="auto"/>
              <w:jc w:val="center"/>
              <w:rPr>
                <w:b/>
                <w:sz w:val="24"/>
              </w:rPr>
            </w:pPr>
            <w:r w:rsidRPr="002E1795">
              <w:rPr>
                <w:b/>
                <w:sz w:val="24"/>
              </w:rPr>
              <w:t>Наименование дохода местного бюджета</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88"/>
              <w:jc w:val="center"/>
              <w:rPr>
                <w:b/>
                <w:sz w:val="24"/>
              </w:rPr>
            </w:pPr>
            <w:r w:rsidRPr="002E1795">
              <w:rPr>
                <w:b/>
                <w:sz w:val="24"/>
              </w:rPr>
              <w:t xml:space="preserve">Доходы </w:t>
            </w:r>
          </w:p>
          <w:p w:rsidR="002E1795" w:rsidRPr="002E1795" w:rsidRDefault="002E1795" w:rsidP="002E1795">
            <w:pPr>
              <w:shd w:val="clear" w:color="auto" w:fill="FFFFFF"/>
              <w:autoSpaceDE/>
              <w:autoSpaceDN/>
              <w:adjustRightInd/>
              <w:spacing w:after="0" w:line="240" w:lineRule="auto"/>
              <w:ind w:left="288"/>
              <w:jc w:val="center"/>
              <w:rPr>
                <w:b/>
                <w:sz w:val="24"/>
              </w:rPr>
            </w:pPr>
            <w:r w:rsidRPr="002E1795">
              <w:rPr>
                <w:b/>
                <w:sz w:val="24"/>
              </w:rPr>
              <w:t>на 2021</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88"/>
              <w:jc w:val="center"/>
              <w:rPr>
                <w:b/>
                <w:sz w:val="24"/>
              </w:rPr>
            </w:pPr>
            <w:r w:rsidRPr="002E1795">
              <w:rPr>
                <w:b/>
                <w:sz w:val="24"/>
              </w:rPr>
              <w:t xml:space="preserve">Доходы </w:t>
            </w:r>
          </w:p>
          <w:p w:rsidR="002E1795" w:rsidRPr="002E1795" w:rsidRDefault="002E1795" w:rsidP="002E1795">
            <w:pPr>
              <w:shd w:val="clear" w:color="auto" w:fill="FFFFFF"/>
              <w:autoSpaceDE/>
              <w:autoSpaceDN/>
              <w:adjustRightInd/>
              <w:spacing w:after="0" w:line="240" w:lineRule="auto"/>
              <w:ind w:left="288"/>
              <w:jc w:val="center"/>
              <w:rPr>
                <w:b/>
                <w:sz w:val="24"/>
              </w:rPr>
            </w:pPr>
            <w:r w:rsidRPr="002E1795">
              <w:rPr>
                <w:b/>
                <w:sz w:val="24"/>
              </w:rPr>
              <w:t>на 2022</w:t>
            </w:r>
          </w:p>
        </w:tc>
      </w:tr>
      <w:tr w:rsidR="002E1795" w:rsidRPr="002E1795" w:rsidTr="002E1795">
        <w:trPr>
          <w:trHeight w:hRule="exact" w:val="54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8"/>
                <w:szCs w:val="28"/>
              </w:rPr>
            </w:pPr>
            <w:r w:rsidRPr="002E1795">
              <w:rPr>
                <w:b/>
                <w:bCs/>
                <w:spacing w:val="-1"/>
                <w:sz w:val="28"/>
                <w:szCs w:val="28"/>
              </w:rPr>
              <w:t xml:space="preserve">000 1 00 00000 00 0000 </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8"/>
                <w:szCs w:val="28"/>
              </w:rPr>
            </w:pPr>
            <w:r w:rsidRPr="002E1795">
              <w:rPr>
                <w:b/>
                <w:sz w:val="28"/>
                <w:szCs w:val="28"/>
              </w:rPr>
              <w:t>НАЛОГОВЫЕ И НЕНАЛОГОВЫЕ ДОХОДЫ</w:t>
            </w:r>
          </w:p>
          <w:p w:rsidR="002E1795" w:rsidRPr="002E1795" w:rsidRDefault="002E1795" w:rsidP="002E1795">
            <w:pPr>
              <w:shd w:val="clear" w:color="auto" w:fill="FFFFFF"/>
              <w:autoSpaceDE/>
              <w:autoSpaceDN/>
              <w:adjustRightInd/>
              <w:spacing w:after="0" w:line="240" w:lineRule="auto"/>
              <w:rPr>
                <w:b/>
                <w:sz w:val="28"/>
                <w:szCs w:val="28"/>
              </w:rPr>
            </w:pPr>
          </w:p>
          <w:p w:rsidR="002E1795" w:rsidRPr="002E1795" w:rsidRDefault="002E1795" w:rsidP="002E1795">
            <w:pPr>
              <w:shd w:val="clear" w:color="auto" w:fill="FFFFFF"/>
              <w:autoSpaceDE/>
              <w:autoSpaceDN/>
              <w:adjustRightInd/>
              <w:spacing w:after="0" w:line="240" w:lineRule="auto"/>
              <w:rPr>
                <w:b/>
                <w:sz w:val="28"/>
                <w:szCs w:val="28"/>
              </w:rPr>
            </w:pPr>
          </w:p>
          <w:p w:rsidR="002E1795" w:rsidRPr="002E1795" w:rsidRDefault="002E1795" w:rsidP="002E1795">
            <w:pPr>
              <w:shd w:val="clear" w:color="auto" w:fill="FFFFFF"/>
              <w:autoSpaceDE/>
              <w:autoSpaceDN/>
              <w:adjustRightInd/>
              <w:spacing w:after="0" w:line="240" w:lineRule="auto"/>
              <w:rPr>
                <w:b/>
                <w:sz w:val="28"/>
                <w:szCs w:val="28"/>
              </w:rPr>
            </w:pPr>
          </w:p>
          <w:p w:rsidR="002E1795" w:rsidRPr="002E1795" w:rsidRDefault="002E1795" w:rsidP="002E1795">
            <w:pPr>
              <w:shd w:val="clear" w:color="auto" w:fill="FFFFFF"/>
              <w:autoSpaceDE/>
              <w:autoSpaceDN/>
              <w:adjustRightInd/>
              <w:spacing w:after="0" w:line="240" w:lineRule="auto"/>
              <w:rPr>
                <w:b/>
                <w:sz w:val="28"/>
                <w:szCs w:val="28"/>
              </w:rPr>
            </w:pPr>
          </w:p>
          <w:p w:rsidR="002E1795" w:rsidRPr="002E1795" w:rsidRDefault="002E1795" w:rsidP="002E1795">
            <w:pPr>
              <w:shd w:val="clear" w:color="auto" w:fill="FFFFFF"/>
              <w:autoSpaceDE/>
              <w:autoSpaceDN/>
              <w:adjustRightInd/>
              <w:spacing w:after="0" w:line="240" w:lineRule="auto"/>
              <w:rPr>
                <w:b/>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330"/>
              </w:tabs>
              <w:autoSpaceDE/>
              <w:autoSpaceDN/>
              <w:adjustRightInd/>
              <w:spacing w:after="0" w:line="240" w:lineRule="auto"/>
              <w:ind w:right="38"/>
              <w:jc w:val="center"/>
              <w:rPr>
                <w:b/>
                <w:sz w:val="28"/>
                <w:szCs w:val="28"/>
              </w:rPr>
            </w:pPr>
            <w:r w:rsidRPr="002E1795">
              <w:rPr>
                <w:b/>
                <w:sz w:val="28"/>
                <w:szCs w:val="28"/>
              </w:rPr>
              <w:t>7584,4</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30"/>
              </w:tabs>
              <w:autoSpaceDE/>
              <w:autoSpaceDN/>
              <w:adjustRightInd/>
              <w:spacing w:after="0" w:line="240" w:lineRule="auto"/>
              <w:ind w:right="38"/>
              <w:jc w:val="center"/>
              <w:rPr>
                <w:b/>
                <w:sz w:val="28"/>
                <w:szCs w:val="28"/>
              </w:rPr>
            </w:pPr>
            <w:r w:rsidRPr="002E1795">
              <w:rPr>
                <w:b/>
                <w:sz w:val="28"/>
                <w:szCs w:val="28"/>
              </w:rPr>
              <w:t>7837,0</w:t>
            </w:r>
          </w:p>
        </w:tc>
      </w:tr>
      <w:tr w:rsidR="002E1795" w:rsidRPr="002E1795" w:rsidTr="002E1795">
        <w:trPr>
          <w:trHeight w:hRule="exact" w:val="42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8"/>
                <w:szCs w:val="28"/>
              </w:rPr>
            </w:pPr>
            <w:r w:rsidRPr="002E1795">
              <w:rPr>
                <w:b/>
                <w:bCs/>
                <w:spacing w:val="-1"/>
                <w:sz w:val="28"/>
                <w:szCs w:val="28"/>
              </w:rPr>
              <w:t xml:space="preserve">000 1 00 00000 00 0000 </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8"/>
                <w:szCs w:val="28"/>
              </w:rPr>
            </w:pPr>
            <w:r w:rsidRPr="002E1795">
              <w:rPr>
                <w:b/>
                <w:sz w:val="28"/>
                <w:szCs w:val="28"/>
              </w:rPr>
              <w:t>НАЛОГОВЫЕ ДОХОДЫ</w:t>
            </w: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p w:rsidR="002E1795" w:rsidRPr="002E1795" w:rsidRDefault="002E1795" w:rsidP="002E1795">
            <w:pPr>
              <w:shd w:val="clear" w:color="auto" w:fill="FFFFFF"/>
              <w:autoSpaceDE/>
              <w:autoSpaceDN/>
              <w:adjustRightInd/>
              <w:spacing w:after="0" w:line="240" w:lineRule="auto"/>
              <w:rPr>
                <w:sz w:val="28"/>
                <w:szCs w:val="28"/>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330"/>
              </w:tabs>
              <w:autoSpaceDE/>
              <w:autoSpaceDN/>
              <w:adjustRightInd/>
              <w:spacing w:after="0" w:line="240" w:lineRule="auto"/>
              <w:ind w:right="38"/>
              <w:jc w:val="center"/>
              <w:rPr>
                <w:b/>
                <w:sz w:val="28"/>
                <w:szCs w:val="28"/>
              </w:rPr>
            </w:pPr>
            <w:r w:rsidRPr="002E1795">
              <w:rPr>
                <w:b/>
                <w:sz w:val="28"/>
                <w:szCs w:val="28"/>
              </w:rPr>
              <w:t>7428,3</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30"/>
              </w:tabs>
              <w:autoSpaceDE/>
              <w:autoSpaceDN/>
              <w:adjustRightInd/>
              <w:spacing w:after="0" w:line="240" w:lineRule="auto"/>
              <w:ind w:right="38"/>
              <w:jc w:val="center"/>
              <w:rPr>
                <w:b/>
                <w:sz w:val="28"/>
                <w:szCs w:val="28"/>
              </w:rPr>
            </w:pPr>
            <w:r w:rsidRPr="002E1795">
              <w:rPr>
                <w:b/>
                <w:sz w:val="28"/>
                <w:szCs w:val="28"/>
              </w:rPr>
              <w:t>7680,9</w:t>
            </w:r>
          </w:p>
        </w:tc>
      </w:tr>
      <w:tr w:rsidR="002E1795" w:rsidRPr="002E1795" w:rsidTr="002E1795">
        <w:trPr>
          <w:trHeight w:hRule="exact" w:val="41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b/>
                <w:sz w:val="24"/>
              </w:rPr>
            </w:pPr>
            <w:r w:rsidRPr="002E1795">
              <w:rPr>
                <w:b/>
                <w:spacing w:val="-1"/>
                <w:sz w:val="24"/>
              </w:rPr>
              <w:t>000 1 01 00000 00 0000  000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4"/>
              </w:rPr>
            </w:pPr>
            <w:r w:rsidRPr="002E1795">
              <w:rPr>
                <w:b/>
                <w:sz w:val="24"/>
              </w:rPr>
              <w:t>НАЛОГИ НА ПРИБЫЛЬ, ДОХОДЫ</w:t>
            </w:r>
          </w:p>
          <w:p w:rsidR="002E1795" w:rsidRPr="002E1795" w:rsidRDefault="002E1795" w:rsidP="002E1795">
            <w:pPr>
              <w:shd w:val="clear" w:color="auto" w:fill="FFFFFF"/>
              <w:autoSpaceDE/>
              <w:autoSpaceDN/>
              <w:adjustRightInd/>
              <w:spacing w:after="0" w:line="240" w:lineRule="auto"/>
              <w:rPr>
                <w:b/>
                <w:sz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46"/>
              <w:jc w:val="center"/>
              <w:rPr>
                <w:b/>
                <w:sz w:val="24"/>
              </w:rPr>
            </w:pPr>
            <w:r w:rsidRPr="002E1795">
              <w:rPr>
                <w:b/>
                <w:sz w:val="24"/>
              </w:rPr>
              <w:t>831,0</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46"/>
              <w:jc w:val="center"/>
              <w:rPr>
                <w:b/>
                <w:sz w:val="24"/>
              </w:rPr>
            </w:pPr>
            <w:r w:rsidRPr="002E1795">
              <w:rPr>
                <w:b/>
                <w:sz w:val="24"/>
              </w:rPr>
              <w:t>847,6</w:t>
            </w:r>
          </w:p>
        </w:tc>
      </w:tr>
      <w:tr w:rsidR="002E1795" w:rsidRPr="002E1795" w:rsidTr="002E1795">
        <w:trPr>
          <w:trHeight w:hRule="exact" w:val="31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000 1 01 02000 01 0000 110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Налог на доходы физических лиц</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831,0</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847,6</w:t>
            </w:r>
          </w:p>
        </w:tc>
      </w:tr>
      <w:tr w:rsidR="002E1795" w:rsidRPr="002E1795" w:rsidTr="002E1795">
        <w:trPr>
          <w:trHeight w:hRule="exact" w:val="54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b/>
                <w:sz w:val="24"/>
              </w:rPr>
            </w:pPr>
            <w:r w:rsidRPr="002E1795">
              <w:rPr>
                <w:b/>
                <w:spacing w:val="-1"/>
                <w:sz w:val="24"/>
              </w:rPr>
              <w:t>100 1 03 00000 00 0000  000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4"/>
              </w:rPr>
            </w:pPr>
            <w:r w:rsidRPr="002E1795">
              <w:rPr>
                <w:b/>
                <w:sz w:val="24"/>
              </w:rPr>
              <w:t>АКЦИЗЫ</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46"/>
              <w:jc w:val="center"/>
              <w:rPr>
                <w:b/>
                <w:sz w:val="24"/>
              </w:rPr>
            </w:pPr>
            <w:r w:rsidRPr="002E1795">
              <w:rPr>
                <w:b/>
                <w:sz w:val="24"/>
              </w:rPr>
              <w:t>2489,2</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46"/>
              <w:jc w:val="center"/>
              <w:rPr>
                <w:b/>
                <w:sz w:val="24"/>
              </w:rPr>
            </w:pPr>
            <w:r w:rsidRPr="002E1795">
              <w:rPr>
                <w:b/>
                <w:sz w:val="24"/>
              </w:rPr>
              <w:t>2664,2</w:t>
            </w:r>
          </w:p>
        </w:tc>
      </w:tr>
      <w:tr w:rsidR="002E1795" w:rsidRPr="002E1795" w:rsidTr="002E1795">
        <w:trPr>
          <w:trHeight w:hRule="exact" w:val="31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100 1 03 02231 01 0000 110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Доходы от уплаты акцизов на дизельное топливо</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1136,9</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center" w:pos="825"/>
              </w:tabs>
              <w:autoSpaceDE/>
              <w:autoSpaceDN/>
              <w:adjustRightInd/>
              <w:spacing w:after="0" w:line="240" w:lineRule="auto"/>
              <w:ind w:right="43"/>
              <w:jc w:val="center"/>
              <w:rPr>
                <w:sz w:val="24"/>
              </w:rPr>
            </w:pPr>
            <w:r w:rsidRPr="002E1795">
              <w:rPr>
                <w:sz w:val="24"/>
              </w:rPr>
              <w:t>1218,0</w:t>
            </w:r>
          </w:p>
        </w:tc>
      </w:tr>
      <w:tr w:rsidR="002E1795" w:rsidRPr="002E1795" w:rsidTr="002E1795">
        <w:trPr>
          <w:trHeight w:hRule="exact" w:val="57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100 1 03 02241 01 0000 110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 xml:space="preserve">Доходы от уплаты акцизов на </w:t>
            </w:r>
            <w:proofErr w:type="spellStart"/>
            <w:proofErr w:type="gramStart"/>
            <w:r w:rsidRPr="002E1795">
              <w:rPr>
                <w:sz w:val="24"/>
              </w:rPr>
              <w:t>на</w:t>
            </w:r>
            <w:proofErr w:type="spellEnd"/>
            <w:proofErr w:type="gramEnd"/>
            <w:r w:rsidRPr="002E1795">
              <w:rPr>
                <w:sz w:val="24"/>
              </w:rPr>
              <w:t xml:space="preserve"> моторные масла для дизельных и карбюраторных двигателей</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5,8</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center" w:pos="825"/>
              </w:tabs>
              <w:autoSpaceDE/>
              <w:autoSpaceDN/>
              <w:adjustRightInd/>
              <w:spacing w:after="0" w:line="240" w:lineRule="auto"/>
              <w:ind w:right="43"/>
              <w:jc w:val="center"/>
              <w:rPr>
                <w:sz w:val="24"/>
              </w:rPr>
            </w:pPr>
            <w:r w:rsidRPr="002E1795">
              <w:rPr>
                <w:sz w:val="24"/>
              </w:rPr>
              <w:t>6,2</w:t>
            </w:r>
          </w:p>
        </w:tc>
      </w:tr>
      <w:tr w:rsidR="002E1795" w:rsidRPr="002E1795" w:rsidTr="002E1795">
        <w:trPr>
          <w:trHeight w:hRule="exact" w:val="31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100 1 03 02251 01 0000 110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Доходы от уплаты акцизов на автомобильный бензин</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1525,5</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center" w:pos="825"/>
              </w:tabs>
              <w:autoSpaceDE/>
              <w:autoSpaceDN/>
              <w:adjustRightInd/>
              <w:spacing w:after="0" w:line="240" w:lineRule="auto"/>
              <w:ind w:right="43"/>
              <w:jc w:val="center"/>
              <w:rPr>
                <w:sz w:val="24"/>
              </w:rPr>
            </w:pPr>
            <w:r w:rsidRPr="002E1795">
              <w:rPr>
                <w:sz w:val="24"/>
              </w:rPr>
              <w:t>1634,0</w:t>
            </w:r>
          </w:p>
        </w:tc>
      </w:tr>
      <w:tr w:rsidR="002E1795" w:rsidRPr="002E1795" w:rsidTr="002E1795">
        <w:trPr>
          <w:trHeight w:hRule="exact" w:val="31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7"/>
              <w:rPr>
                <w:sz w:val="24"/>
              </w:rPr>
            </w:pPr>
            <w:r w:rsidRPr="002E1795">
              <w:rPr>
                <w:sz w:val="24"/>
              </w:rPr>
              <w:t>100 1 03 02261 01 0000 110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Доходы от уплаты акцизов на прямогонный  бензин</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360"/>
              </w:tabs>
              <w:autoSpaceDE/>
              <w:autoSpaceDN/>
              <w:adjustRightInd/>
              <w:spacing w:after="0" w:line="240" w:lineRule="auto"/>
              <w:ind w:right="43"/>
              <w:jc w:val="center"/>
              <w:rPr>
                <w:sz w:val="24"/>
              </w:rPr>
            </w:pPr>
            <w:r w:rsidRPr="002E1795">
              <w:rPr>
                <w:sz w:val="24"/>
              </w:rPr>
              <w:t>-179,0</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center" w:pos="825"/>
              </w:tabs>
              <w:autoSpaceDE/>
              <w:autoSpaceDN/>
              <w:adjustRightInd/>
              <w:spacing w:after="0" w:line="240" w:lineRule="auto"/>
              <w:ind w:right="43"/>
              <w:jc w:val="center"/>
              <w:rPr>
                <w:sz w:val="24"/>
              </w:rPr>
            </w:pPr>
            <w:r w:rsidRPr="002E1795">
              <w:rPr>
                <w:sz w:val="24"/>
              </w:rPr>
              <w:t>-194,0</w:t>
            </w:r>
          </w:p>
        </w:tc>
      </w:tr>
      <w:tr w:rsidR="002E1795" w:rsidRPr="002E1795" w:rsidTr="002E1795">
        <w:trPr>
          <w:trHeight w:hRule="exact" w:val="28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0"/>
              <w:rPr>
                <w:b/>
                <w:sz w:val="24"/>
              </w:rPr>
            </w:pPr>
            <w:r w:rsidRPr="002E1795">
              <w:rPr>
                <w:b/>
                <w:spacing w:val="-1"/>
                <w:sz w:val="24"/>
              </w:rPr>
              <w:t>000 1 05 00000 00 0000 000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4"/>
              </w:rPr>
            </w:pPr>
            <w:r w:rsidRPr="002E1795">
              <w:rPr>
                <w:b/>
                <w:sz w:val="24"/>
              </w:rPr>
              <w:t>НАЛОГИ НА СОВОКУПНЫЙ ДОХОД</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390"/>
              </w:tabs>
              <w:autoSpaceDE/>
              <w:autoSpaceDN/>
              <w:adjustRightInd/>
              <w:spacing w:after="0" w:line="240" w:lineRule="auto"/>
              <w:ind w:right="50"/>
              <w:jc w:val="center"/>
              <w:rPr>
                <w:b/>
                <w:sz w:val="24"/>
              </w:rPr>
            </w:pPr>
            <w:r w:rsidRPr="002E1795">
              <w:rPr>
                <w:b/>
                <w:sz w:val="24"/>
              </w:rPr>
              <w:t>554,0</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390"/>
              </w:tabs>
              <w:autoSpaceDE/>
              <w:autoSpaceDN/>
              <w:adjustRightInd/>
              <w:spacing w:after="0" w:line="240" w:lineRule="auto"/>
              <w:ind w:right="50"/>
              <w:jc w:val="center"/>
              <w:rPr>
                <w:b/>
                <w:sz w:val="24"/>
              </w:rPr>
            </w:pPr>
            <w:r w:rsidRPr="002E1795">
              <w:rPr>
                <w:b/>
                <w:sz w:val="24"/>
              </w:rPr>
              <w:t>571,7</w:t>
            </w:r>
          </w:p>
        </w:tc>
      </w:tr>
      <w:tr w:rsidR="002E1795" w:rsidRPr="002E1795" w:rsidTr="002E1795">
        <w:trPr>
          <w:trHeight w:hRule="exact" w:val="28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2"/>
              <w:rPr>
                <w:sz w:val="24"/>
              </w:rPr>
            </w:pPr>
            <w:r w:rsidRPr="002E1795">
              <w:rPr>
                <w:sz w:val="24"/>
              </w:rPr>
              <w:t>000 1 05 03000 01 0000 110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Единый сельскохозяйственный налог</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465"/>
              </w:tabs>
              <w:autoSpaceDE/>
              <w:autoSpaceDN/>
              <w:adjustRightInd/>
              <w:spacing w:after="0" w:line="240" w:lineRule="auto"/>
              <w:ind w:right="48"/>
              <w:jc w:val="center"/>
              <w:rPr>
                <w:sz w:val="24"/>
              </w:rPr>
            </w:pPr>
            <w:r w:rsidRPr="002E1795">
              <w:rPr>
                <w:sz w:val="24"/>
              </w:rPr>
              <w:t>554,0</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465"/>
              </w:tabs>
              <w:autoSpaceDE/>
              <w:autoSpaceDN/>
              <w:adjustRightInd/>
              <w:spacing w:after="0" w:line="240" w:lineRule="auto"/>
              <w:ind w:right="48"/>
              <w:jc w:val="center"/>
              <w:rPr>
                <w:sz w:val="24"/>
              </w:rPr>
            </w:pPr>
            <w:r w:rsidRPr="002E1795">
              <w:rPr>
                <w:sz w:val="24"/>
              </w:rPr>
              <w:t>571,7</w:t>
            </w:r>
          </w:p>
        </w:tc>
      </w:tr>
      <w:tr w:rsidR="002E1795" w:rsidRPr="002E1795" w:rsidTr="002E1795">
        <w:trPr>
          <w:trHeight w:hRule="exact" w:val="27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0"/>
              <w:rPr>
                <w:b/>
                <w:sz w:val="24"/>
              </w:rPr>
            </w:pPr>
            <w:r w:rsidRPr="002E1795">
              <w:rPr>
                <w:b/>
                <w:spacing w:val="-1"/>
                <w:sz w:val="24"/>
              </w:rPr>
              <w:t>000 1 06 00000 00 0000 0 00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b/>
                <w:sz w:val="24"/>
              </w:rPr>
            </w:pPr>
            <w:r w:rsidRPr="002E1795">
              <w:rPr>
                <w:b/>
                <w:sz w:val="24"/>
              </w:rPr>
              <w:t>НАЛОГИ НА ИМУЩЕСТВО</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9"/>
              <w:jc w:val="center"/>
              <w:rPr>
                <w:b/>
                <w:sz w:val="24"/>
              </w:rPr>
            </w:pPr>
            <w:r w:rsidRPr="002E1795">
              <w:rPr>
                <w:b/>
                <w:sz w:val="24"/>
              </w:rPr>
              <w:t>3539,1</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9"/>
              <w:jc w:val="center"/>
              <w:rPr>
                <w:b/>
                <w:sz w:val="24"/>
              </w:rPr>
            </w:pPr>
            <w:r w:rsidRPr="002E1795">
              <w:rPr>
                <w:b/>
                <w:sz w:val="24"/>
              </w:rPr>
              <w:t>3582,4</w:t>
            </w:r>
          </w:p>
        </w:tc>
      </w:tr>
      <w:tr w:rsidR="002E1795" w:rsidRPr="002E1795" w:rsidTr="002E1795">
        <w:trPr>
          <w:trHeight w:hRule="exact" w:val="28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0"/>
              <w:rPr>
                <w:sz w:val="24"/>
              </w:rPr>
            </w:pPr>
            <w:r w:rsidRPr="002E1795">
              <w:rPr>
                <w:sz w:val="24"/>
              </w:rPr>
              <w:t>000 1 06 01000 10 0000 110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rPr>
                <w:sz w:val="24"/>
              </w:rPr>
            </w:pPr>
            <w:r w:rsidRPr="002E1795">
              <w:rPr>
                <w:sz w:val="24"/>
              </w:rPr>
              <w:t>Налог на имущество физических лиц</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6"/>
              <w:jc w:val="center"/>
              <w:rPr>
                <w:sz w:val="24"/>
              </w:rPr>
            </w:pPr>
            <w:r w:rsidRPr="002E1795">
              <w:rPr>
                <w:sz w:val="24"/>
              </w:rPr>
              <w:t>797,5</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6"/>
              <w:jc w:val="center"/>
              <w:rPr>
                <w:sz w:val="24"/>
              </w:rPr>
            </w:pPr>
            <w:r w:rsidRPr="002E1795">
              <w:rPr>
                <w:sz w:val="24"/>
              </w:rPr>
              <w:t>877,4</w:t>
            </w:r>
          </w:p>
        </w:tc>
      </w:tr>
      <w:tr w:rsidR="002E1795" w:rsidRPr="002E1795" w:rsidTr="002E1795">
        <w:trPr>
          <w:trHeight w:hRule="exact" w:val="27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2"/>
              <w:rPr>
                <w:sz w:val="24"/>
              </w:rPr>
            </w:pPr>
            <w:r w:rsidRPr="002E1795">
              <w:rPr>
                <w:sz w:val="24"/>
              </w:rPr>
              <w:t>000 1 06 06000 10 0000 110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
              <w:rPr>
                <w:sz w:val="24"/>
              </w:rPr>
            </w:pPr>
            <w:r w:rsidRPr="002E1795">
              <w:rPr>
                <w:sz w:val="24"/>
              </w:rPr>
              <w:t>Земельный налог</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4"/>
              <w:jc w:val="center"/>
              <w:rPr>
                <w:sz w:val="24"/>
              </w:rPr>
            </w:pPr>
            <w:r w:rsidRPr="002E1795">
              <w:rPr>
                <w:sz w:val="24"/>
              </w:rPr>
              <w:t>2741,6</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4"/>
              <w:jc w:val="center"/>
              <w:rPr>
                <w:sz w:val="24"/>
              </w:rPr>
            </w:pPr>
            <w:r w:rsidRPr="002E1795">
              <w:rPr>
                <w:sz w:val="24"/>
              </w:rPr>
              <w:t>2705,0</w:t>
            </w:r>
          </w:p>
        </w:tc>
      </w:tr>
      <w:tr w:rsidR="002E1795" w:rsidRPr="002E1795" w:rsidTr="002E1795">
        <w:trPr>
          <w:trHeight w:hRule="exact" w:val="39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2"/>
              <w:rPr>
                <w:b/>
                <w:sz w:val="24"/>
              </w:rPr>
            </w:pPr>
            <w:r w:rsidRPr="002E1795">
              <w:rPr>
                <w:b/>
                <w:spacing w:val="-1"/>
                <w:sz w:val="24"/>
              </w:rPr>
              <w:t>000 1 08 00000 00 0000 000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
              <w:rPr>
                <w:b/>
                <w:sz w:val="24"/>
              </w:rPr>
            </w:pPr>
            <w:r w:rsidRPr="002E1795">
              <w:rPr>
                <w:b/>
                <w:sz w:val="24"/>
              </w:rPr>
              <w:t>ГОСУДАРСТВЕННАЯ ПОШЛИНА</w:t>
            </w:r>
          </w:p>
          <w:p w:rsidR="002E1795" w:rsidRPr="002E1795" w:rsidRDefault="002E1795" w:rsidP="002E1795">
            <w:pPr>
              <w:shd w:val="clear" w:color="auto" w:fill="FFFFFF"/>
              <w:autoSpaceDE/>
              <w:autoSpaceDN/>
              <w:adjustRightInd/>
              <w:spacing w:after="0" w:line="240" w:lineRule="auto"/>
              <w:ind w:left="2"/>
              <w:rPr>
                <w:b/>
                <w:sz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4"/>
              <w:jc w:val="center"/>
              <w:rPr>
                <w:b/>
                <w:sz w:val="24"/>
              </w:rPr>
            </w:pPr>
            <w:r w:rsidRPr="002E1795">
              <w:rPr>
                <w:b/>
                <w:sz w:val="24"/>
              </w:rPr>
              <w:t>15,0</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right="24"/>
              <w:jc w:val="center"/>
              <w:rPr>
                <w:b/>
                <w:sz w:val="24"/>
              </w:rPr>
            </w:pPr>
            <w:r w:rsidRPr="002E1795">
              <w:rPr>
                <w:b/>
                <w:sz w:val="24"/>
              </w:rPr>
              <w:t>15,0</w:t>
            </w:r>
          </w:p>
        </w:tc>
      </w:tr>
      <w:tr w:rsidR="002E1795" w:rsidRPr="002E1795" w:rsidTr="002E1795">
        <w:trPr>
          <w:trHeight w:hRule="exact" w:val="34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14"/>
              <w:rPr>
                <w:sz w:val="24"/>
              </w:rPr>
            </w:pPr>
            <w:r w:rsidRPr="002E1795">
              <w:rPr>
                <w:spacing w:val="-1"/>
                <w:sz w:val="24"/>
              </w:rPr>
              <w:t>000 1 08 04000 01 0000 110</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2E1795" w:rsidRPr="002E1795" w:rsidRDefault="002E1795" w:rsidP="002E1795">
            <w:pPr>
              <w:shd w:val="clear" w:color="auto" w:fill="FFFFFF"/>
              <w:autoSpaceDE/>
              <w:autoSpaceDN/>
              <w:adjustRightInd/>
              <w:spacing w:after="0" w:line="240" w:lineRule="auto"/>
              <w:ind w:left="2"/>
              <w:rPr>
                <w:sz w:val="24"/>
              </w:rPr>
            </w:pPr>
            <w:r w:rsidRPr="002E1795">
              <w:rPr>
                <w:sz w:val="24"/>
              </w:rPr>
              <w:t>Госпошлина за совершение нотариальных действий</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2E1795" w:rsidRPr="002E1795" w:rsidRDefault="002E1795" w:rsidP="002E1795">
            <w:pPr>
              <w:shd w:val="clear" w:color="auto" w:fill="FFFFFF"/>
              <w:tabs>
                <w:tab w:val="left" w:pos="510"/>
              </w:tabs>
              <w:autoSpaceDE/>
              <w:autoSpaceDN/>
              <w:adjustRightInd/>
              <w:spacing w:after="0" w:line="240" w:lineRule="auto"/>
              <w:ind w:right="22"/>
              <w:jc w:val="center"/>
              <w:rPr>
                <w:sz w:val="24"/>
              </w:rPr>
            </w:pPr>
            <w:r w:rsidRPr="002E1795">
              <w:rPr>
                <w:sz w:val="24"/>
              </w:rPr>
              <w:t>15,0</w:t>
            </w:r>
          </w:p>
        </w:tc>
        <w:tc>
          <w:tcPr>
            <w:tcW w:w="1610" w:type="dxa"/>
            <w:tcBorders>
              <w:top w:val="single" w:sz="6" w:space="0" w:color="auto"/>
              <w:left w:val="single" w:sz="4" w:space="0" w:color="auto"/>
              <w:bottom w:val="single" w:sz="6" w:space="0" w:color="auto"/>
              <w:right w:val="single" w:sz="6" w:space="0" w:color="auto"/>
            </w:tcBorders>
            <w:shd w:val="clear" w:color="auto" w:fill="FFFFFF"/>
          </w:tcPr>
          <w:p w:rsidR="002E1795" w:rsidRPr="002E1795" w:rsidRDefault="002E1795" w:rsidP="002E1795">
            <w:pPr>
              <w:shd w:val="clear" w:color="auto" w:fill="FFFFFF"/>
              <w:tabs>
                <w:tab w:val="left" w:pos="510"/>
              </w:tabs>
              <w:autoSpaceDE/>
              <w:autoSpaceDN/>
              <w:adjustRightInd/>
              <w:spacing w:after="0" w:line="240" w:lineRule="auto"/>
              <w:ind w:right="22"/>
              <w:jc w:val="center"/>
              <w:rPr>
                <w:sz w:val="24"/>
              </w:rPr>
            </w:pPr>
            <w:r w:rsidRPr="002E1795">
              <w:rPr>
                <w:sz w:val="24"/>
              </w:rPr>
              <w:t>15,0</w:t>
            </w:r>
          </w:p>
        </w:tc>
      </w:tr>
    </w:tbl>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Pr="00D31C79" w:rsidRDefault="002E1795" w:rsidP="002E1795">
      <w:pPr>
        <w:rPr>
          <w:b/>
          <w:sz w:val="96"/>
          <w:szCs w:val="96"/>
        </w:rPr>
      </w:pPr>
      <w:r>
        <w:rPr>
          <w:b/>
          <w:sz w:val="96"/>
          <w:szCs w:val="96"/>
        </w:rPr>
        <w:t xml:space="preserve">         </w:t>
      </w:r>
      <w:r w:rsidRPr="00D31C79">
        <w:rPr>
          <w:b/>
          <w:sz w:val="96"/>
          <w:szCs w:val="96"/>
        </w:rPr>
        <w:t>БЮДЖЕТ</w:t>
      </w:r>
    </w:p>
    <w:p w:rsidR="002E1795" w:rsidRPr="00D31C79" w:rsidRDefault="002E1795" w:rsidP="002E1795">
      <w:pPr>
        <w:rPr>
          <w:b/>
          <w:sz w:val="96"/>
          <w:szCs w:val="96"/>
        </w:rPr>
      </w:pPr>
      <w:r w:rsidRPr="00D31C79">
        <w:rPr>
          <w:b/>
          <w:sz w:val="96"/>
          <w:szCs w:val="96"/>
        </w:rPr>
        <w:t xml:space="preserve">ВАГАЙЦЕВСКОГО </w:t>
      </w:r>
    </w:p>
    <w:p w:rsidR="002E1795" w:rsidRPr="00D31C79" w:rsidRDefault="002E1795" w:rsidP="002E1795">
      <w:pPr>
        <w:rPr>
          <w:b/>
          <w:sz w:val="96"/>
          <w:szCs w:val="96"/>
        </w:rPr>
      </w:pPr>
      <w:r>
        <w:rPr>
          <w:b/>
          <w:sz w:val="96"/>
          <w:szCs w:val="96"/>
        </w:rPr>
        <w:t xml:space="preserve">    </w:t>
      </w:r>
      <w:r w:rsidRPr="00D31C79">
        <w:rPr>
          <w:b/>
          <w:sz w:val="96"/>
          <w:szCs w:val="96"/>
        </w:rPr>
        <w:t>СЕЛЬСОВЕТА</w:t>
      </w:r>
    </w:p>
    <w:p w:rsidR="002E1795" w:rsidRDefault="002E1795" w:rsidP="002E1795">
      <w:pPr>
        <w:rPr>
          <w:sz w:val="96"/>
          <w:szCs w:val="96"/>
        </w:rPr>
      </w:pPr>
    </w:p>
    <w:p w:rsidR="002E1795" w:rsidRPr="00D31C79" w:rsidRDefault="002E1795" w:rsidP="002E1795">
      <w:pPr>
        <w:rPr>
          <w:sz w:val="52"/>
          <w:szCs w:val="52"/>
        </w:rPr>
      </w:pPr>
      <w:r>
        <w:rPr>
          <w:sz w:val="52"/>
          <w:szCs w:val="52"/>
        </w:rPr>
        <w:t>НА 2020</w:t>
      </w:r>
      <w:r w:rsidRPr="00D31C79">
        <w:rPr>
          <w:sz w:val="52"/>
          <w:szCs w:val="52"/>
        </w:rPr>
        <w:t xml:space="preserve"> ГОД И ПЛАНОВЫЙ ПЕРИОД</w:t>
      </w:r>
    </w:p>
    <w:p w:rsidR="002E1795" w:rsidRDefault="002E1795" w:rsidP="002E1795">
      <w:r>
        <w:rPr>
          <w:sz w:val="52"/>
          <w:szCs w:val="52"/>
        </w:rPr>
        <w:t xml:space="preserve">               </w:t>
      </w:r>
      <w:r w:rsidRPr="00D31C79">
        <w:rPr>
          <w:sz w:val="52"/>
          <w:szCs w:val="52"/>
        </w:rPr>
        <w:t>20</w:t>
      </w:r>
      <w:r>
        <w:rPr>
          <w:sz w:val="52"/>
          <w:szCs w:val="52"/>
        </w:rPr>
        <w:t>21</w:t>
      </w:r>
      <w:r w:rsidRPr="00D31C79">
        <w:rPr>
          <w:sz w:val="52"/>
          <w:szCs w:val="52"/>
        </w:rPr>
        <w:t>-20</w:t>
      </w:r>
      <w:r>
        <w:rPr>
          <w:sz w:val="52"/>
          <w:szCs w:val="52"/>
        </w:rPr>
        <w:t xml:space="preserve">22 </w:t>
      </w:r>
      <w:r w:rsidRPr="00D31C79">
        <w:rPr>
          <w:sz w:val="52"/>
          <w:szCs w:val="52"/>
        </w:rPr>
        <w:t xml:space="preserve"> ГОДО</w:t>
      </w:r>
    </w:p>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Pr="002E1795" w:rsidRDefault="002E1795" w:rsidP="002E1795">
      <w:pPr>
        <w:autoSpaceDE/>
        <w:autoSpaceDN/>
        <w:adjustRightInd/>
        <w:spacing w:after="0" w:line="240" w:lineRule="auto"/>
        <w:jc w:val="right"/>
        <w:rPr>
          <w:sz w:val="20"/>
          <w:szCs w:val="20"/>
        </w:rPr>
      </w:pPr>
      <w:r w:rsidRPr="002E1795">
        <w:rPr>
          <w:sz w:val="20"/>
          <w:szCs w:val="20"/>
        </w:rPr>
        <w:lastRenderedPageBreak/>
        <w:t>Приложение № 1</w:t>
      </w:r>
    </w:p>
    <w:p w:rsidR="002E1795" w:rsidRPr="002E1795" w:rsidRDefault="002E1795" w:rsidP="002E1795">
      <w:pPr>
        <w:autoSpaceDE/>
        <w:autoSpaceDN/>
        <w:adjustRightInd/>
        <w:spacing w:after="0" w:line="240" w:lineRule="auto"/>
        <w:ind w:left="4248"/>
        <w:jc w:val="both"/>
        <w:rPr>
          <w:sz w:val="20"/>
          <w:szCs w:val="20"/>
        </w:rPr>
      </w:pPr>
      <w:r w:rsidRPr="002E1795">
        <w:rPr>
          <w:sz w:val="20"/>
          <w:szCs w:val="20"/>
        </w:rPr>
        <w:t xml:space="preserve">          к  решению Совета депутатов </w:t>
      </w:r>
      <w:proofErr w:type="spellStart"/>
      <w:r w:rsidRPr="002E1795">
        <w:rPr>
          <w:sz w:val="20"/>
          <w:szCs w:val="20"/>
        </w:rPr>
        <w:t>Вагайцевского</w:t>
      </w:r>
      <w:proofErr w:type="spellEnd"/>
      <w:r w:rsidRPr="002E1795">
        <w:rPr>
          <w:sz w:val="20"/>
          <w:szCs w:val="20"/>
        </w:rPr>
        <w:t xml:space="preserve"> сельсовета Ордынского района Новосибирской области «О бюджете </w:t>
      </w:r>
      <w:proofErr w:type="spellStart"/>
      <w:r w:rsidRPr="002E1795">
        <w:rPr>
          <w:sz w:val="20"/>
          <w:szCs w:val="20"/>
        </w:rPr>
        <w:t>Вагайцевского</w:t>
      </w:r>
      <w:proofErr w:type="spellEnd"/>
      <w:r w:rsidRPr="002E1795">
        <w:rPr>
          <w:sz w:val="20"/>
          <w:szCs w:val="20"/>
        </w:rPr>
        <w:t xml:space="preserve"> сельсовета Ордынского района Новосибирской области на 2020 год  и плановый период 2021 и 2022 годов» </w:t>
      </w:r>
    </w:p>
    <w:p w:rsidR="002E1795" w:rsidRPr="002E1795" w:rsidRDefault="002E1795" w:rsidP="002E1795">
      <w:pPr>
        <w:autoSpaceDE/>
        <w:autoSpaceDN/>
        <w:adjustRightInd/>
        <w:spacing w:after="0" w:line="240" w:lineRule="auto"/>
        <w:jc w:val="right"/>
        <w:rPr>
          <w:sz w:val="20"/>
          <w:szCs w:val="20"/>
        </w:rPr>
      </w:pPr>
    </w:p>
    <w:p w:rsidR="002E1795" w:rsidRPr="002E1795" w:rsidRDefault="002E1795" w:rsidP="002E1795">
      <w:pPr>
        <w:autoSpaceDE/>
        <w:autoSpaceDN/>
        <w:adjustRightInd/>
        <w:spacing w:after="0" w:line="240" w:lineRule="auto"/>
        <w:jc w:val="right"/>
        <w:rPr>
          <w:sz w:val="20"/>
          <w:szCs w:val="20"/>
        </w:rPr>
      </w:pPr>
    </w:p>
    <w:p w:rsidR="002E1795" w:rsidRPr="002E1795" w:rsidRDefault="002E1795" w:rsidP="002E1795">
      <w:pPr>
        <w:autoSpaceDE/>
        <w:autoSpaceDN/>
        <w:adjustRightInd/>
        <w:spacing w:after="0" w:line="240" w:lineRule="auto"/>
        <w:jc w:val="right"/>
        <w:rPr>
          <w:sz w:val="20"/>
          <w:szCs w:val="20"/>
        </w:rPr>
      </w:pPr>
      <w:r w:rsidRPr="002E1795">
        <w:rPr>
          <w:sz w:val="20"/>
          <w:szCs w:val="20"/>
        </w:rPr>
        <w:t>таблица 1</w:t>
      </w:r>
    </w:p>
    <w:p w:rsidR="002E1795" w:rsidRPr="002E1795" w:rsidRDefault="002E1795" w:rsidP="002E1795">
      <w:pPr>
        <w:autoSpaceDE/>
        <w:autoSpaceDN/>
        <w:adjustRightInd/>
        <w:spacing w:after="0" w:line="240" w:lineRule="auto"/>
        <w:jc w:val="right"/>
        <w:rPr>
          <w:sz w:val="20"/>
          <w:szCs w:val="20"/>
        </w:rPr>
      </w:pPr>
    </w:p>
    <w:p w:rsidR="002E1795" w:rsidRPr="002E1795" w:rsidRDefault="002E1795" w:rsidP="002E1795">
      <w:pPr>
        <w:autoSpaceDE/>
        <w:autoSpaceDN/>
        <w:adjustRightInd/>
        <w:spacing w:after="0" w:line="240" w:lineRule="auto"/>
        <w:jc w:val="right"/>
        <w:rPr>
          <w:sz w:val="18"/>
          <w:szCs w:val="18"/>
        </w:rPr>
      </w:pPr>
    </w:p>
    <w:p w:rsidR="002E1795" w:rsidRPr="002E1795" w:rsidRDefault="002E1795" w:rsidP="002E1795">
      <w:pPr>
        <w:autoSpaceDE/>
        <w:autoSpaceDN/>
        <w:adjustRightInd/>
        <w:spacing w:after="0" w:line="240" w:lineRule="auto"/>
        <w:ind w:right="423"/>
        <w:jc w:val="center"/>
        <w:rPr>
          <w:b/>
          <w:sz w:val="24"/>
        </w:rPr>
      </w:pPr>
      <w:r w:rsidRPr="002E1795">
        <w:rPr>
          <w:sz w:val="18"/>
          <w:szCs w:val="18"/>
        </w:rPr>
        <w:tab/>
      </w:r>
      <w:r w:rsidRPr="002E1795">
        <w:rPr>
          <w:b/>
          <w:sz w:val="24"/>
        </w:rPr>
        <w:t xml:space="preserve">Перечень главных администраторов  доходов бюджета </w:t>
      </w:r>
      <w:proofErr w:type="spellStart"/>
      <w:r w:rsidRPr="002E1795">
        <w:rPr>
          <w:b/>
          <w:sz w:val="24"/>
        </w:rPr>
        <w:t>Вагайцевского</w:t>
      </w:r>
      <w:proofErr w:type="spellEnd"/>
      <w:r w:rsidRPr="002E1795">
        <w:rPr>
          <w:b/>
          <w:sz w:val="24"/>
        </w:rPr>
        <w:t xml:space="preserve"> сельсовета на 2020 год </w:t>
      </w:r>
    </w:p>
    <w:p w:rsidR="002E1795" w:rsidRPr="002E1795" w:rsidRDefault="002E1795" w:rsidP="002E1795">
      <w:pPr>
        <w:autoSpaceDE/>
        <w:autoSpaceDN/>
        <w:adjustRightInd/>
        <w:spacing w:after="0" w:line="240" w:lineRule="auto"/>
        <w:ind w:right="423"/>
        <w:jc w:val="center"/>
        <w:rPr>
          <w:b/>
          <w:sz w:val="24"/>
        </w:rPr>
      </w:pPr>
      <w:r w:rsidRPr="002E1795">
        <w:rPr>
          <w:b/>
          <w:sz w:val="24"/>
        </w:rPr>
        <w:t xml:space="preserve">и  плановый период 2021 и 2022 годов </w:t>
      </w:r>
    </w:p>
    <w:p w:rsidR="002E1795" w:rsidRPr="002E1795" w:rsidRDefault="002E1795" w:rsidP="002E1795">
      <w:pPr>
        <w:tabs>
          <w:tab w:val="left" w:pos="4171"/>
        </w:tabs>
        <w:autoSpaceDE/>
        <w:autoSpaceDN/>
        <w:adjustRightInd/>
        <w:spacing w:after="0" w:line="240" w:lineRule="auto"/>
        <w:rPr>
          <w:sz w:val="24"/>
        </w:rPr>
      </w:pPr>
    </w:p>
    <w:p w:rsidR="002E1795" w:rsidRPr="002E1795" w:rsidRDefault="002E1795" w:rsidP="002E1795">
      <w:pPr>
        <w:autoSpaceDE/>
        <w:autoSpaceDN/>
        <w:adjustRightInd/>
        <w:spacing w:after="0" w:line="240" w:lineRule="auto"/>
        <w:ind w:right="423"/>
        <w:jc w:val="center"/>
        <w:rPr>
          <w:b/>
          <w:sz w:val="24"/>
        </w:rPr>
      </w:pPr>
      <w:r w:rsidRPr="002E1795">
        <w:rPr>
          <w:b/>
          <w:sz w:val="24"/>
        </w:rPr>
        <w:t xml:space="preserve">Перечень главных администраторов налоговых и неналоговых доходов бюджета </w:t>
      </w:r>
    </w:p>
    <w:p w:rsidR="002E1795" w:rsidRPr="002E1795" w:rsidRDefault="002E1795" w:rsidP="002E1795">
      <w:pPr>
        <w:autoSpaceDE/>
        <w:autoSpaceDN/>
        <w:adjustRightInd/>
        <w:spacing w:after="0" w:line="240" w:lineRule="auto"/>
        <w:ind w:right="423"/>
        <w:jc w:val="center"/>
        <w:rPr>
          <w:b/>
          <w:sz w:val="24"/>
        </w:rPr>
      </w:pPr>
      <w:proofErr w:type="spellStart"/>
      <w:r w:rsidRPr="002E1795">
        <w:rPr>
          <w:b/>
          <w:sz w:val="24"/>
        </w:rPr>
        <w:t>Вагайцевского</w:t>
      </w:r>
      <w:proofErr w:type="spellEnd"/>
      <w:r w:rsidRPr="002E1795">
        <w:rPr>
          <w:b/>
          <w:sz w:val="24"/>
        </w:rPr>
        <w:t xml:space="preserve"> сельсовета</w:t>
      </w:r>
    </w:p>
    <w:p w:rsidR="002E1795" w:rsidRPr="002E1795" w:rsidRDefault="002E1795" w:rsidP="002E1795">
      <w:pPr>
        <w:autoSpaceDE/>
        <w:autoSpaceDN/>
        <w:adjustRightInd/>
        <w:spacing w:after="0" w:line="240" w:lineRule="auto"/>
        <w:jc w:val="right"/>
        <w:rPr>
          <w:sz w:val="18"/>
          <w:szCs w:val="18"/>
        </w:rPr>
      </w:pPr>
    </w:p>
    <w:p w:rsidR="002E1795" w:rsidRPr="002E1795" w:rsidRDefault="002E1795" w:rsidP="002E1795">
      <w:pPr>
        <w:autoSpaceDE/>
        <w:autoSpaceDN/>
        <w:adjustRightInd/>
        <w:spacing w:after="0" w:line="240" w:lineRule="auto"/>
        <w:jc w:val="right"/>
        <w:rPr>
          <w:sz w:val="18"/>
          <w:szCs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2656"/>
        <w:gridCol w:w="5676"/>
      </w:tblGrid>
      <w:tr w:rsidR="002E1795" w:rsidRPr="002E1795" w:rsidTr="002E1795">
        <w:trPr>
          <w:trHeight w:val="208"/>
        </w:trPr>
        <w:tc>
          <w:tcPr>
            <w:tcW w:w="4512" w:type="dxa"/>
            <w:gridSpan w:val="2"/>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rFonts w:cs="Courier New"/>
                <w:b/>
                <w:szCs w:val="22"/>
              </w:rPr>
            </w:pPr>
            <w:r w:rsidRPr="002E1795">
              <w:rPr>
                <w:b/>
                <w:szCs w:val="22"/>
              </w:rPr>
              <w:t>Код бюджетной классификации Российской Федерации</w:t>
            </w:r>
          </w:p>
        </w:tc>
        <w:tc>
          <w:tcPr>
            <w:tcW w:w="5676" w:type="dxa"/>
            <w:vMerge w:val="restar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b/>
                <w:szCs w:val="22"/>
              </w:rPr>
            </w:pPr>
          </w:p>
          <w:p w:rsidR="002E1795" w:rsidRPr="002E1795" w:rsidRDefault="002E1795" w:rsidP="002E1795">
            <w:pPr>
              <w:autoSpaceDE/>
              <w:autoSpaceDN/>
              <w:adjustRightInd/>
              <w:spacing w:after="0" w:line="240" w:lineRule="auto"/>
              <w:rPr>
                <w:b/>
                <w:szCs w:val="22"/>
              </w:rPr>
            </w:pPr>
          </w:p>
          <w:p w:rsidR="002E1795" w:rsidRPr="002E1795" w:rsidRDefault="002E1795" w:rsidP="002E1795">
            <w:pPr>
              <w:autoSpaceDE/>
              <w:autoSpaceDN/>
              <w:adjustRightInd/>
              <w:spacing w:after="0" w:line="240" w:lineRule="auto"/>
              <w:rPr>
                <w:rFonts w:cs="Courier New"/>
                <w:b/>
                <w:szCs w:val="22"/>
              </w:rPr>
            </w:pPr>
            <w:r w:rsidRPr="002E1795">
              <w:rPr>
                <w:b/>
                <w:szCs w:val="22"/>
              </w:rPr>
              <w:t xml:space="preserve">                                     Наименование </w:t>
            </w:r>
          </w:p>
        </w:tc>
      </w:tr>
      <w:tr w:rsidR="002E1795" w:rsidRPr="002E1795" w:rsidTr="002E1795">
        <w:trPr>
          <w:trHeight w:val="944"/>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rFonts w:cs="Courier New"/>
                <w:b/>
                <w:szCs w:val="22"/>
              </w:rPr>
            </w:pPr>
            <w:r w:rsidRPr="002E1795">
              <w:rPr>
                <w:b/>
                <w:szCs w:val="22"/>
              </w:rPr>
              <w:t xml:space="preserve">главного администратора доходов </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rFonts w:cs="Courier New"/>
                <w:b/>
                <w:szCs w:val="22"/>
              </w:rPr>
            </w:pPr>
          </w:p>
          <w:p w:rsidR="002E1795" w:rsidRPr="002E1795" w:rsidRDefault="002E1795" w:rsidP="002E1795">
            <w:pPr>
              <w:autoSpaceDE/>
              <w:autoSpaceDN/>
              <w:adjustRightInd/>
              <w:spacing w:after="0" w:line="240" w:lineRule="auto"/>
              <w:jc w:val="center"/>
              <w:rPr>
                <w:rFonts w:cs="Courier New"/>
                <w:b/>
                <w:szCs w:val="22"/>
              </w:rPr>
            </w:pPr>
            <w:r w:rsidRPr="002E1795">
              <w:rPr>
                <w:rFonts w:cs="Courier New"/>
                <w:b/>
                <w:szCs w:val="22"/>
              </w:rPr>
              <w:t xml:space="preserve">доходов бюджета </w:t>
            </w:r>
          </w:p>
        </w:tc>
        <w:tc>
          <w:tcPr>
            <w:tcW w:w="5676" w:type="dxa"/>
            <w:vMerge/>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rPr>
                <w:rFonts w:cs="Courier New"/>
                <w:szCs w:val="22"/>
              </w:rPr>
            </w:pP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1</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napToGrid w:val="0"/>
                <w:sz w:val="20"/>
                <w:szCs w:val="20"/>
              </w:rPr>
            </w:pPr>
            <w:r w:rsidRPr="002E1795">
              <w:rPr>
                <w:snapToGrid w:val="0"/>
                <w:sz w:val="20"/>
                <w:szCs w:val="20"/>
              </w:rPr>
              <w:t>2</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3</w:t>
            </w:r>
          </w:p>
        </w:tc>
      </w:tr>
      <w:tr w:rsidR="002E1795" w:rsidRPr="002E1795" w:rsidTr="002E1795">
        <w:trPr>
          <w:trHeight w:val="251"/>
        </w:trPr>
        <w:tc>
          <w:tcPr>
            <w:tcW w:w="18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b/>
                <w:sz w:val="20"/>
                <w:szCs w:val="20"/>
              </w:rPr>
            </w:pPr>
            <w:r w:rsidRPr="002E1795">
              <w:rPr>
                <w:b/>
                <w:sz w:val="20"/>
                <w:szCs w:val="20"/>
              </w:rPr>
              <w:t>100</w:t>
            </w:r>
          </w:p>
          <w:p w:rsidR="002E1795" w:rsidRPr="002E1795" w:rsidRDefault="002E1795" w:rsidP="002E1795">
            <w:pPr>
              <w:autoSpaceDE/>
              <w:autoSpaceDN/>
              <w:adjustRightInd/>
              <w:spacing w:after="0" w:line="252" w:lineRule="auto"/>
              <w:jc w:val="center"/>
              <w:rPr>
                <w:b/>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b/>
                <w:noProof/>
                <w:sz w:val="20"/>
                <w:szCs w:val="20"/>
              </w:rPr>
            </w:pP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b/>
                <w:sz w:val="20"/>
                <w:szCs w:val="20"/>
              </w:rPr>
            </w:pPr>
            <w:r w:rsidRPr="002E1795">
              <w:rPr>
                <w:b/>
                <w:sz w:val="20"/>
                <w:szCs w:val="20"/>
              </w:rPr>
              <w:t xml:space="preserve">Федеральное казначейство </w:t>
            </w:r>
          </w:p>
        </w:tc>
      </w:tr>
      <w:tr w:rsidR="002E1795" w:rsidRPr="002E1795" w:rsidTr="002E1795">
        <w:trPr>
          <w:trHeight w:val="251"/>
        </w:trPr>
        <w:tc>
          <w:tcPr>
            <w:tcW w:w="18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sz w:val="20"/>
                <w:szCs w:val="20"/>
              </w:rPr>
            </w:pPr>
            <w:r w:rsidRPr="002E1795">
              <w:rPr>
                <w:sz w:val="20"/>
                <w:szCs w:val="20"/>
              </w:rPr>
              <w:t>100</w:t>
            </w: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noProof/>
                <w:sz w:val="20"/>
                <w:szCs w:val="20"/>
              </w:rPr>
            </w:pPr>
            <w:r w:rsidRPr="002E1795">
              <w:rPr>
                <w:noProof/>
                <w:sz w:val="20"/>
                <w:szCs w:val="20"/>
              </w:rPr>
              <w:t>1 03 02230 01 0000 110*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E1795" w:rsidRPr="002E1795" w:rsidTr="002E1795">
        <w:trPr>
          <w:trHeight w:val="251"/>
        </w:trPr>
        <w:tc>
          <w:tcPr>
            <w:tcW w:w="18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sz w:val="20"/>
                <w:szCs w:val="20"/>
              </w:rPr>
            </w:pPr>
            <w:r w:rsidRPr="002E1795">
              <w:rPr>
                <w:sz w:val="20"/>
                <w:szCs w:val="20"/>
              </w:rPr>
              <w:t>100</w:t>
            </w: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noProof/>
                <w:sz w:val="20"/>
                <w:szCs w:val="20"/>
              </w:rPr>
            </w:pPr>
            <w:r w:rsidRPr="002E1795">
              <w:rPr>
                <w:noProof/>
                <w:sz w:val="20"/>
                <w:szCs w:val="20"/>
              </w:rPr>
              <w:t>1 03 02240 01 0000 110*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Доходы от уплаты акцизов на моторные масла для дизельных и (или) карбюраторных (</w:t>
            </w:r>
            <w:proofErr w:type="spellStart"/>
            <w:r w:rsidRPr="002E1795">
              <w:rPr>
                <w:sz w:val="20"/>
                <w:szCs w:val="20"/>
              </w:rPr>
              <w:t>инжекторных</w:t>
            </w:r>
            <w:proofErr w:type="spellEnd"/>
            <w:r w:rsidRPr="002E1795">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E1795" w:rsidRPr="002E1795" w:rsidTr="002E1795">
        <w:trPr>
          <w:trHeight w:val="251"/>
        </w:trPr>
        <w:tc>
          <w:tcPr>
            <w:tcW w:w="18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sz w:val="20"/>
                <w:szCs w:val="20"/>
              </w:rPr>
            </w:pPr>
            <w:r w:rsidRPr="002E1795">
              <w:rPr>
                <w:sz w:val="20"/>
                <w:szCs w:val="20"/>
              </w:rPr>
              <w:t>100</w:t>
            </w: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noProof/>
                <w:sz w:val="20"/>
                <w:szCs w:val="20"/>
              </w:rPr>
            </w:pPr>
            <w:r w:rsidRPr="002E1795">
              <w:rPr>
                <w:noProof/>
                <w:sz w:val="20"/>
                <w:szCs w:val="20"/>
              </w:rPr>
              <w:t>1 03 02250 01 0000 110*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E1795" w:rsidRPr="002E1795" w:rsidTr="002E1795">
        <w:trPr>
          <w:trHeight w:val="251"/>
        </w:trPr>
        <w:tc>
          <w:tcPr>
            <w:tcW w:w="18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sz w:val="20"/>
                <w:szCs w:val="20"/>
              </w:rPr>
            </w:pPr>
            <w:r w:rsidRPr="002E1795">
              <w:rPr>
                <w:sz w:val="20"/>
                <w:szCs w:val="20"/>
              </w:rPr>
              <w:t>100</w:t>
            </w: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52" w:lineRule="auto"/>
              <w:jc w:val="center"/>
              <w:rPr>
                <w:noProof/>
                <w:sz w:val="20"/>
                <w:szCs w:val="20"/>
              </w:rPr>
            </w:pPr>
            <w:r w:rsidRPr="002E1795">
              <w:rPr>
                <w:noProof/>
                <w:sz w:val="20"/>
                <w:szCs w:val="20"/>
              </w:rPr>
              <w:t>1 03 02260 01 0000 110*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E1795" w:rsidRPr="002E1795" w:rsidTr="002E1795">
        <w:trPr>
          <w:trHeight w:val="251"/>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b/>
                <w:sz w:val="20"/>
                <w:szCs w:val="20"/>
              </w:rPr>
            </w:pPr>
            <w:r w:rsidRPr="002E1795">
              <w:rPr>
                <w:b/>
                <w:sz w:val="20"/>
                <w:szCs w:val="20"/>
              </w:rPr>
              <w:t>182</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snapToGrid w:val="0"/>
                <w:sz w:val="20"/>
                <w:szCs w:val="20"/>
              </w:rPr>
            </w:pPr>
          </w:p>
        </w:tc>
        <w:tc>
          <w:tcPr>
            <w:tcW w:w="5676" w:type="dxa"/>
            <w:tcBorders>
              <w:top w:val="single" w:sz="4" w:space="0" w:color="auto"/>
              <w:left w:val="single" w:sz="4" w:space="0" w:color="auto"/>
              <w:bottom w:val="single" w:sz="4" w:space="0" w:color="auto"/>
              <w:right w:val="single" w:sz="4" w:space="0" w:color="auto"/>
            </w:tcBorders>
            <w:vAlign w:val="bottom"/>
          </w:tcPr>
          <w:p w:rsidR="002E1795" w:rsidRPr="002E1795" w:rsidRDefault="002E1795" w:rsidP="002E1795">
            <w:pPr>
              <w:autoSpaceDE/>
              <w:autoSpaceDN/>
              <w:adjustRightInd/>
              <w:spacing w:after="0" w:line="240" w:lineRule="auto"/>
              <w:rPr>
                <w:b/>
                <w:bCs/>
                <w:sz w:val="20"/>
                <w:szCs w:val="20"/>
              </w:rPr>
            </w:pPr>
            <w:r w:rsidRPr="002E1795">
              <w:rPr>
                <w:b/>
                <w:bCs/>
                <w:sz w:val="20"/>
                <w:szCs w:val="20"/>
              </w:rPr>
              <w:t>Управление Федеральной налоговой службы по Новосибирской области</w:t>
            </w:r>
          </w:p>
        </w:tc>
      </w:tr>
      <w:tr w:rsidR="002E1795" w:rsidRPr="002E1795" w:rsidTr="002E1795">
        <w:trPr>
          <w:trHeight w:val="281"/>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sz w:val="18"/>
                <w:szCs w:val="18"/>
              </w:rPr>
            </w:pPr>
            <w:r w:rsidRPr="002E1795">
              <w:rPr>
                <w:sz w:val="18"/>
                <w:szCs w:val="18"/>
              </w:rPr>
              <w:t>182</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snapToGrid w:val="0"/>
                <w:sz w:val="20"/>
                <w:szCs w:val="20"/>
                <w:lang w:val="en-US"/>
              </w:rPr>
            </w:pPr>
            <w:r w:rsidRPr="002E1795">
              <w:rPr>
                <w:noProof/>
                <w:sz w:val="20"/>
                <w:szCs w:val="20"/>
              </w:rPr>
              <w:t>1 01 020</w:t>
            </w:r>
            <w:r w:rsidRPr="002E1795">
              <w:rPr>
                <w:noProof/>
                <w:sz w:val="20"/>
                <w:szCs w:val="20"/>
                <w:lang w:val="en-US"/>
              </w:rPr>
              <w:t>1</w:t>
            </w:r>
            <w:r w:rsidRPr="002E1795">
              <w:rPr>
                <w:noProof/>
                <w:sz w:val="20"/>
                <w:szCs w:val="20"/>
              </w:rPr>
              <w:t>0 01 0000 110</w:t>
            </w:r>
            <w:r w:rsidRPr="002E1795">
              <w:rPr>
                <w:noProof/>
                <w:sz w:val="20"/>
                <w:szCs w:val="20"/>
                <w:lang w:val="en-US"/>
              </w:rPr>
              <w:t>*</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sz w:val="20"/>
                <w:szCs w:val="20"/>
              </w:rPr>
            </w:pPr>
            <w:r w:rsidRPr="002E1795">
              <w:rPr>
                <w:sz w:val="20"/>
                <w:szCs w:val="20"/>
              </w:rPr>
              <w:t xml:space="preserve">Налог на доходы физических лиц </w:t>
            </w:r>
          </w:p>
          <w:p w:rsidR="002E1795" w:rsidRPr="002E1795" w:rsidRDefault="002E1795" w:rsidP="002E1795">
            <w:pPr>
              <w:autoSpaceDE/>
              <w:autoSpaceDN/>
              <w:adjustRightInd/>
              <w:spacing w:after="0" w:line="240" w:lineRule="auto"/>
              <w:jc w:val="both"/>
              <w:rPr>
                <w:sz w:val="20"/>
                <w:szCs w:val="20"/>
              </w:rPr>
            </w:pPr>
          </w:p>
        </w:tc>
      </w:tr>
      <w:tr w:rsidR="002E1795" w:rsidRPr="002E1795" w:rsidTr="002E1795">
        <w:trPr>
          <w:trHeight w:val="425"/>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b/>
                <w:sz w:val="18"/>
                <w:szCs w:val="18"/>
              </w:rPr>
            </w:pPr>
            <w:r w:rsidRPr="002E1795">
              <w:rPr>
                <w:sz w:val="18"/>
                <w:szCs w:val="18"/>
              </w:rPr>
              <w:t>182</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snapToGrid w:val="0"/>
                <w:sz w:val="20"/>
                <w:szCs w:val="20"/>
                <w:lang w:val="en-US"/>
              </w:rPr>
            </w:pPr>
            <w:r w:rsidRPr="002E1795">
              <w:rPr>
                <w:noProof/>
                <w:sz w:val="20"/>
                <w:szCs w:val="20"/>
              </w:rPr>
              <w:t>1 05 030</w:t>
            </w:r>
            <w:r w:rsidRPr="002E1795">
              <w:rPr>
                <w:noProof/>
                <w:sz w:val="20"/>
                <w:szCs w:val="20"/>
                <w:lang w:val="en-US"/>
              </w:rPr>
              <w:t>1</w:t>
            </w:r>
            <w:r w:rsidRPr="002E1795">
              <w:rPr>
                <w:noProof/>
                <w:sz w:val="20"/>
                <w:szCs w:val="20"/>
              </w:rPr>
              <w:t>0 01 0000 110</w:t>
            </w:r>
            <w:r w:rsidRPr="002E1795">
              <w:rPr>
                <w:noProof/>
                <w:sz w:val="20"/>
                <w:szCs w:val="20"/>
                <w:lang w:val="en-US"/>
              </w:rPr>
              <w:t>*</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 xml:space="preserve">Единый сельскохозяйственный налог          </w:t>
            </w:r>
          </w:p>
        </w:tc>
      </w:tr>
      <w:tr w:rsidR="002E1795" w:rsidRPr="002E1795" w:rsidTr="002E1795">
        <w:trPr>
          <w:trHeight w:val="680"/>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sz w:val="18"/>
                <w:szCs w:val="18"/>
              </w:rPr>
            </w:pPr>
          </w:p>
          <w:p w:rsidR="002E1795" w:rsidRPr="002E1795" w:rsidRDefault="002E1795" w:rsidP="002E1795">
            <w:pPr>
              <w:autoSpaceDE/>
              <w:autoSpaceDN/>
              <w:adjustRightInd/>
              <w:spacing w:after="0" w:line="240" w:lineRule="auto"/>
              <w:jc w:val="both"/>
              <w:rPr>
                <w:b/>
                <w:sz w:val="18"/>
                <w:szCs w:val="18"/>
              </w:rPr>
            </w:pPr>
            <w:r w:rsidRPr="002E1795">
              <w:rPr>
                <w:sz w:val="18"/>
                <w:szCs w:val="18"/>
              </w:rPr>
              <w:t>182</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 xml:space="preserve">1 06 01030 </w:t>
            </w:r>
            <w:r w:rsidRPr="002E1795">
              <w:rPr>
                <w:snapToGrid w:val="0"/>
                <w:sz w:val="20"/>
                <w:szCs w:val="20"/>
                <w:lang w:val="en-US"/>
              </w:rPr>
              <w:t>10</w:t>
            </w:r>
            <w:r w:rsidRPr="002E1795">
              <w:rPr>
                <w:snapToGrid w:val="0"/>
                <w:sz w:val="20"/>
                <w:szCs w:val="20"/>
              </w:rPr>
              <w:t xml:space="preserve"> 0000 110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2E1795" w:rsidRPr="002E1795" w:rsidTr="002E1795">
        <w:trPr>
          <w:trHeight w:val="340"/>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sz w:val="18"/>
                <w:szCs w:val="18"/>
              </w:rPr>
            </w:pPr>
          </w:p>
          <w:p w:rsidR="002E1795" w:rsidRPr="002E1795" w:rsidRDefault="002E1795" w:rsidP="002E1795">
            <w:pPr>
              <w:autoSpaceDE/>
              <w:autoSpaceDN/>
              <w:adjustRightInd/>
              <w:spacing w:after="0" w:line="240" w:lineRule="auto"/>
              <w:jc w:val="both"/>
              <w:rPr>
                <w:b/>
                <w:sz w:val="18"/>
                <w:szCs w:val="18"/>
              </w:rPr>
            </w:pPr>
            <w:r w:rsidRPr="002E1795">
              <w:rPr>
                <w:sz w:val="18"/>
                <w:szCs w:val="18"/>
              </w:rPr>
              <w:t>182</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napToGrid w:val="0"/>
                <w:sz w:val="20"/>
                <w:szCs w:val="20"/>
                <w:lang w:val="en-US"/>
              </w:rPr>
            </w:pPr>
            <w:r w:rsidRPr="002E1795">
              <w:rPr>
                <w:snapToGrid w:val="0"/>
                <w:sz w:val="20"/>
                <w:szCs w:val="20"/>
              </w:rPr>
              <w:t xml:space="preserve">1 06 06030 </w:t>
            </w:r>
            <w:r w:rsidRPr="002E1795">
              <w:rPr>
                <w:snapToGrid w:val="0"/>
                <w:sz w:val="20"/>
                <w:szCs w:val="20"/>
                <w:lang w:val="en-US"/>
              </w:rPr>
              <w:t>1</w:t>
            </w:r>
            <w:r w:rsidRPr="002E1795">
              <w:rPr>
                <w:snapToGrid w:val="0"/>
                <w:sz w:val="20"/>
                <w:szCs w:val="20"/>
              </w:rPr>
              <w:t>0 0000 110</w:t>
            </w:r>
            <w:r w:rsidRPr="002E1795">
              <w:rPr>
                <w:snapToGrid w:val="0"/>
                <w:sz w:val="20"/>
                <w:szCs w:val="20"/>
                <w:lang w:val="en-US"/>
              </w:rPr>
              <w:t>*</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color w:val="000000"/>
                <w:sz w:val="20"/>
                <w:szCs w:val="20"/>
              </w:rPr>
            </w:pPr>
            <w:r w:rsidRPr="002E1795">
              <w:rPr>
                <w:color w:val="000000"/>
                <w:sz w:val="20"/>
                <w:szCs w:val="20"/>
              </w:rPr>
              <w:t>Земельный налог с организаций, обладающих земельным участком, расположенным в границах сельских  поселений</w:t>
            </w:r>
          </w:p>
          <w:p w:rsidR="002E1795" w:rsidRPr="002E1795" w:rsidRDefault="002E1795" w:rsidP="002E1795">
            <w:pPr>
              <w:autoSpaceDE/>
              <w:autoSpaceDN/>
              <w:adjustRightInd/>
              <w:spacing w:after="0" w:line="240" w:lineRule="auto"/>
              <w:rPr>
                <w:sz w:val="20"/>
                <w:szCs w:val="20"/>
              </w:rPr>
            </w:pPr>
          </w:p>
        </w:tc>
      </w:tr>
      <w:tr w:rsidR="002E1795" w:rsidRPr="002E1795" w:rsidTr="002E1795">
        <w:trPr>
          <w:trHeight w:val="341"/>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b/>
                <w:sz w:val="18"/>
                <w:szCs w:val="18"/>
              </w:rPr>
            </w:pPr>
            <w:r w:rsidRPr="002E1795">
              <w:rPr>
                <w:sz w:val="18"/>
                <w:szCs w:val="18"/>
              </w:rPr>
              <w:lastRenderedPageBreak/>
              <w:t>182</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napToGrid w:val="0"/>
                <w:sz w:val="20"/>
                <w:szCs w:val="20"/>
                <w:lang w:val="en-US"/>
              </w:rPr>
            </w:pPr>
            <w:r w:rsidRPr="002E1795">
              <w:rPr>
                <w:snapToGrid w:val="0"/>
                <w:sz w:val="20"/>
                <w:szCs w:val="20"/>
              </w:rPr>
              <w:t xml:space="preserve">1 06 06040 </w:t>
            </w:r>
            <w:r w:rsidRPr="002E1795">
              <w:rPr>
                <w:snapToGrid w:val="0"/>
                <w:sz w:val="20"/>
                <w:szCs w:val="20"/>
                <w:lang w:val="en-US"/>
              </w:rPr>
              <w:t>1</w:t>
            </w:r>
            <w:r w:rsidRPr="002E1795">
              <w:rPr>
                <w:snapToGrid w:val="0"/>
                <w:sz w:val="20"/>
                <w:szCs w:val="20"/>
              </w:rPr>
              <w:t>0 0000 110</w:t>
            </w:r>
            <w:r w:rsidRPr="002E1795">
              <w:rPr>
                <w:snapToGrid w:val="0"/>
                <w:sz w:val="20"/>
                <w:szCs w:val="20"/>
                <w:lang w:val="en-US"/>
              </w:rPr>
              <w:t>*</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color w:val="000000"/>
                <w:sz w:val="20"/>
                <w:szCs w:val="20"/>
              </w:rPr>
            </w:pPr>
            <w:r w:rsidRPr="002E1795">
              <w:rPr>
                <w:color w:val="000000"/>
                <w:sz w:val="20"/>
                <w:szCs w:val="20"/>
              </w:rPr>
              <w:t>Земельный налог с физических лиц, обладающих земельным участком, расположенным в границах сельских поселений</w:t>
            </w:r>
          </w:p>
          <w:p w:rsidR="002E1795" w:rsidRPr="002E1795" w:rsidRDefault="002E1795" w:rsidP="002E1795">
            <w:pPr>
              <w:autoSpaceDE/>
              <w:autoSpaceDN/>
              <w:adjustRightInd/>
              <w:spacing w:after="0" w:line="240" w:lineRule="auto"/>
              <w:rPr>
                <w:sz w:val="20"/>
                <w:szCs w:val="20"/>
              </w:rPr>
            </w:pP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p>
          <w:p w:rsidR="002E1795" w:rsidRPr="002E1795" w:rsidRDefault="002E1795" w:rsidP="002E1795">
            <w:pPr>
              <w:autoSpaceDE/>
              <w:autoSpaceDN/>
              <w:adjustRightInd/>
              <w:spacing w:after="0" w:line="240" w:lineRule="auto"/>
              <w:jc w:val="center"/>
              <w:rPr>
                <w:b/>
                <w:sz w:val="20"/>
                <w:szCs w:val="20"/>
              </w:rPr>
            </w:pPr>
            <w:r w:rsidRPr="002E1795">
              <w:rPr>
                <w:b/>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2" w:lineRule="auto"/>
              <w:ind w:firstLine="420"/>
              <w:jc w:val="both"/>
              <w:rPr>
                <w:b/>
                <w:sz w:val="20"/>
                <w:szCs w:val="20"/>
              </w:rPr>
            </w:pPr>
          </w:p>
          <w:p w:rsidR="002E1795" w:rsidRPr="002E1795" w:rsidRDefault="002E1795" w:rsidP="002E1795">
            <w:pPr>
              <w:widowControl w:val="0"/>
              <w:spacing w:after="0" w:line="252" w:lineRule="auto"/>
              <w:ind w:firstLine="420"/>
              <w:jc w:val="both"/>
              <w:rPr>
                <w:b/>
                <w:sz w:val="20"/>
                <w:szCs w:val="20"/>
              </w:rPr>
            </w:pPr>
          </w:p>
          <w:p w:rsidR="002E1795" w:rsidRPr="002E1795" w:rsidRDefault="002E1795" w:rsidP="002E1795">
            <w:pPr>
              <w:widowControl w:val="0"/>
              <w:spacing w:after="0" w:line="252" w:lineRule="auto"/>
              <w:ind w:firstLine="420"/>
              <w:jc w:val="both"/>
              <w:rPr>
                <w:b/>
                <w:sz w:val="20"/>
                <w:szCs w:val="20"/>
              </w:rPr>
            </w:pP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b/>
                <w:sz w:val="20"/>
                <w:szCs w:val="20"/>
              </w:rPr>
            </w:pPr>
            <w:r w:rsidRPr="002E1795">
              <w:rPr>
                <w:b/>
                <w:sz w:val="20"/>
                <w:szCs w:val="20"/>
              </w:rPr>
              <w:t xml:space="preserve">Администрация </w:t>
            </w:r>
            <w:proofErr w:type="spellStart"/>
            <w:r w:rsidRPr="002E1795">
              <w:rPr>
                <w:b/>
                <w:sz w:val="20"/>
                <w:szCs w:val="20"/>
              </w:rPr>
              <w:t>Вагайцевского</w:t>
            </w:r>
            <w:proofErr w:type="spellEnd"/>
            <w:r w:rsidRPr="002E1795">
              <w:rPr>
                <w:b/>
                <w:sz w:val="20"/>
                <w:szCs w:val="20"/>
              </w:rPr>
              <w:t xml:space="preserve"> сельсовета Ордынского района Новосибирской области</w:t>
            </w:r>
          </w:p>
        </w:tc>
      </w:tr>
      <w:tr w:rsidR="002E1795" w:rsidRPr="002E1795" w:rsidTr="002E1795">
        <w:trPr>
          <w:trHeight w:val="1170"/>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lang w:val="en-US"/>
              </w:rPr>
            </w:pPr>
            <w:r w:rsidRPr="002E1795">
              <w:rPr>
                <w:sz w:val="20"/>
                <w:szCs w:val="20"/>
              </w:rPr>
              <w:t xml:space="preserve">1 08 04020 01 0000 110 </w:t>
            </w:r>
            <w:r w:rsidRPr="002E1795">
              <w:rPr>
                <w:sz w:val="20"/>
                <w:szCs w:val="20"/>
                <w:lang w:val="en-US"/>
              </w:rPr>
              <w:t>*</w:t>
            </w:r>
          </w:p>
          <w:p w:rsidR="002E1795" w:rsidRPr="002E1795" w:rsidRDefault="002E1795" w:rsidP="002E1795">
            <w:pPr>
              <w:widowControl w:val="0"/>
              <w:spacing w:after="0" w:line="256" w:lineRule="auto"/>
              <w:ind w:firstLine="420"/>
              <w:jc w:val="both"/>
              <w:rPr>
                <w:noProof/>
                <w:sz w:val="20"/>
                <w:szCs w:val="20"/>
              </w:rPr>
            </w:pP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1 11 05025 10 0000 120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color w:val="000000"/>
                <w:sz w:val="20"/>
                <w:szCs w:val="20"/>
              </w:rPr>
            </w:pPr>
            <w:proofErr w:type="gramStart"/>
            <w:r w:rsidRPr="002E1795">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1 11 05035 10 0000 120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 xml:space="preserve">Доходы от сдачи в аренду имущества, находящегося в оперативном управлении органов управления </w:t>
            </w:r>
            <w:r w:rsidRPr="002E1795">
              <w:rPr>
                <w:sz w:val="20"/>
                <w:szCs w:val="20"/>
              </w:rPr>
              <w:t xml:space="preserve">сельских </w:t>
            </w:r>
            <w:r w:rsidRPr="002E1795">
              <w:rPr>
                <w:snapToGrid w:val="0"/>
                <w:sz w:val="20"/>
                <w:szCs w:val="20"/>
              </w:rPr>
              <w:t xml:space="preserve">поселений и созданных ими учреждений </w:t>
            </w:r>
            <w:r w:rsidRPr="002E1795">
              <w:rPr>
                <w:sz w:val="20"/>
                <w:szCs w:val="20"/>
              </w:rPr>
              <w:t>(за исключением имущества муниципальных  автономных учреждений)</w:t>
            </w:r>
          </w:p>
        </w:tc>
      </w:tr>
      <w:tr w:rsidR="002E1795" w:rsidRPr="002E1795" w:rsidTr="002E1795">
        <w:trPr>
          <w:trHeight w:val="1134"/>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1 11 08050 10 0000 120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Средства, получаемые от передачи имущества, находящегося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w:t>
            </w:r>
          </w:p>
        </w:tc>
      </w:tr>
      <w:tr w:rsidR="002E1795" w:rsidRPr="002E1795" w:rsidTr="002E1795">
        <w:trPr>
          <w:trHeight w:val="1134"/>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rPr>
                <w:snapToGrid w:val="0"/>
                <w:sz w:val="20"/>
                <w:szCs w:val="20"/>
              </w:rPr>
            </w:pPr>
            <w:r w:rsidRPr="002E1795">
              <w:rPr>
                <w:snapToGrid w:val="0"/>
                <w:sz w:val="20"/>
                <w:szCs w:val="20"/>
              </w:rPr>
              <w:t>1 11 09045 10 0000 120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2E1795" w:rsidRPr="002E1795" w:rsidTr="002E1795">
        <w:trPr>
          <w:trHeight w:val="545"/>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1 13 0</w:t>
            </w:r>
            <w:r w:rsidRPr="002E1795">
              <w:rPr>
                <w:snapToGrid w:val="0"/>
                <w:sz w:val="20"/>
                <w:szCs w:val="20"/>
                <w:lang w:val="en-US"/>
              </w:rPr>
              <w:t>2995</w:t>
            </w:r>
            <w:r w:rsidRPr="002E1795">
              <w:rPr>
                <w:snapToGrid w:val="0"/>
                <w:sz w:val="20"/>
                <w:szCs w:val="20"/>
              </w:rPr>
              <w:t xml:space="preserve"> 10 0000 130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 xml:space="preserve">Прочие доходы от компенсации затрат  бюджетов </w:t>
            </w:r>
            <w:r w:rsidRPr="002E1795">
              <w:rPr>
                <w:snapToGrid w:val="0"/>
                <w:sz w:val="20"/>
                <w:szCs w:val="20"/>
              </w:rPr>
              <w:t>сельских</w:t>
            </w:r>
            <w:r w:rsidRPr="002E1795">
              <w:rPr>
                <w:sz w:val="20"/>
                <w:szCs w:val="20"/>
              </w:rPr>
              <w:t xml:space="preserve"> поселений</w:t>
            </w:r>
          </w:p>
        </w:tc>
      </w:tr>
      <w:tr w:rsidR="002E1795" w:rsidRPr="002E1795" w:rsidTr="002E1795">
        <w:trPr>
          <w:trHeight w:val="545"/>
        </w:trPr>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1 13 03050 10 0000 130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 xml:space="preserve">Прочие доходы от оказания платных услуг </w:t>
            </w:r>
          </w:p>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 xml:space="preserve">получателями средств бюджетов </w:t>
            </w:r>
            <w:r w:rsidRPr="002E1795">
              <w:rPr>
                <w:sz w:val="20"/>
                <w:szCs w:val="20"/>
              </w:rPr>
              <w:t xml:space="preserve">сельских </w:t>
            </w:r>
            <w:r w:rsidRPr="002E1795">
              <w:rPr>
                <w:snapToGrid w:val="0"/>
                <w:sz w:val="20"/>
                <w:szCs w:val="20"/>
              </w:rPr>
              <w:t xml:space="preserve">поселений и </w:t>
            </w:r>
          </w:p>
          <w:p w:rsidR="002E1795" w:rsidRPr="002E1795" w:rsidRDefault="002E1795" w:rsidP="002E1795">
            <w:pPr>
              <w:autoSpaceDE/>
              <w:autoSpaceDN/>
              <w:adjustRightInd/>
              <w:spacing w:after="0" w:line="240" w:lineRule="auto"/>
              <w:rPr>
                <w:b/>
                <w:sz w:val="20"/>
                <w:szCs w:val="20"/>
              </w:rPr>
            </w:pPr>
            <w:r w:rsidRPr="002E1795">
              <w:rPr>
                <w:snapToGrid w:val="0"/>
                <w:sz w:val="20"/>
                <w:szCs w:val="20"/>
              </w:rPr>
              <w:t>компенсации затрат государства бюджетов сельских поселений</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1 14 0</w:t>
            </w:r>
            <w:r w:rsidRPr="002E1795">
              <w:rPr>
                <w:snapToGrid w:val="0"/>
                <w:sz w:val="20"/>
                <w:szCs w:val="20"/>
                <w:lang w:val="en-US"/>
              </w:rPr>
              <w:t>1050</w:t>
            </w:r>
            <w:r w:rsidRPr="002E1795">
              <w:rPr>
                <w:snapToGrid w:val="0"/>
                <w:sz w:val="20"/>
                <w:szCs w:val="20"/>
              </w:rPr>
              <w:t xml:space="preserve"> 10 0000 410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 xml:space="preserve">Доходы от продажи квартир, находящихся в собственности </w:t>
            </w:r>
            <w:r w:rsidRPr="002E1795">
              <w:rPr>
                <w:snapToGrid w:val="0"/>
                <w:sz w:val="20"/>
                <w:szCs w:val="20"/>
              </w:rPr>
              <w:t>сельских</w:t>
            </w:r>
            <w:r w:rsidRPr="002E1795">
              <w:rPr>
                <w:sz w:val="20"/>
                <w:szCs w:val="20"/>
              </w:rPr>
              <w:t xml:space="preserve"> поселений</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1 14 020</w:t>
            </w:r>
            <w:r w:rsidRPr="002E1795">
              <w:rPr>
                <w:snapToGrid w:val="0"/>
                <w:sz w:val="20"/>
                <w:szCs w:val="20"/>
                <w:lang w:val="en-US"/>
              </w:rPr>
              <w:t>5</w:t>
            </w:r>
            <w:r w:rsidRPr="002E1795">
              <w:rPr>
                <w:snapToGrid w:val="0"/>
                <w:sz w:val="20"/>
                <w:szCs w:val="20"/>
              </w:rPr>
              <w:t>3 10 0000 4</w:t>
            </w:r>
            <w:r w:rsidRPr="002E1795">
              <w:rPr>
                <w:snapToGrid w:val="0"/>
                <w:sz w:val="20"/>
                <w:szCs w:val="20"/>
                <w:lang w:val="en-US"/>
              </w:rPr>
              <w:t>1</w:t>
            </w:r>
            <w:r w:rsidRPr="002E1795">
              <w:rPr>
                <w:snapToGrid w:val="0"/>
                <w:sz w:val="20"/>
                <w:szCs w:val="20"/>
              </w:rPr>
              <w:t>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lang w:val="en-US"/>
              </w:rPr>
            </w:pPr>
            <w:r w:rsidRPr="002E1795">
              <w:rPr>
                <w:sz w:val="20"/>
                <w:szCs w:val="20"/>
                <w:lang w:val="en-US"/>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lang w:val="en-US"/>
              </w:rPr>
            </w:pPr>
            <w:r w:rsidRPr="002E1795">
              <w:rPr>
                <w:snapToGrid w:val="0"/>
                <w:sz w:val="20"/>
                <w:szCs w:val="20"/>
                <w:lang w:val="en-US"/>
              </w:rPr>
              <w:t>1 14 0205</w:t>
            </w:r>
            <w:r w:rsidRPr="002E1795">
              <w:rPr>
                <w:snapToGrid w:val="0"/>
                <w:sz w:val="20"/>
                <w:szCs w:val="20"/>
              </w:rPr>
              <w:t>3</w:t>
            </w:r>
            <w:r w:rsidRPr="002E1795">
              <w:rPr>
                <w:snapToGrid w:val="0"/>
                <w:sz w:val="20"/>
                <w:szCs w:val="20"/>
                <w:lang w:val="en-US"/>
              </w:rPr>
              <w:t xml:space="preserve"> 10 0000 440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noProof/>
                <w:sz w:val="20"/>
                <w:szCs w:val="20"/>
              </w:rPr>
              <w:t>1 14 06025 10 0000 430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napToGrid w:val="0"/>
                <w:sz w:val="20"/>
                <w:szCs w:val="20"/>
              </w:rPr>
            </w:pPr>
            <w:r w:rsidRPr="002E1795">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4"/>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color w:val="000000"/>
                <w:sz w:val="20"/>
                <w:szCs w:val="20"/>
              </w:rPr>
            </w:pPr>
            <w:r w:rsidRPr="002E1795">
              <w:rPr>
                <w:color w:val="000000"/>
                <w:sz w:val="20"/>
                <w:szCs w:val="20"/>
              </w:rPr>
              <w:t xml:space="preserve">        1 16 10032 10 0000 140</w:t>
            </w:r>
          </w:p>
          <w:p w:rsidR="002E1795" w:rsidRPr="002E1795" w:rsidRDefault="002E1795" w:rsidP="002E1795">
            <w:pPr>
              <w:widowControl w:val="0"/>
              <w:spacing w:after="0" w:line="256" w:lineRule="auto"/>
              <w:ind w:firstLine="420"/>
              <w:jc w:val="both"/>
              <w:rPr>
                <w:noProof/>
                <w:sz w:val="20"/>
                <w:szCs w:val="20"/>
              </w:rPr>
            </w:pP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color w:val="000000"/>
                <w:sz w:val="20"/>
                <w:szCs w:val="2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both"/>
              <w:rPr>
                <w:sz w:val="20"/>
                <w:szCs w:val="20"/>
              </w:rPr>
            </w:pPr>
            <w:r w:rsidRPr="002E1795">
              <w:rPr>
                <w:sz w:val="20"/>
                <w:szCs w:val="20"/>
              </w:rPr>
              <w:t xml:space="preserve">         1 16 10061 10 0000 140</w:t>
            </w:r>
          </w:p>
          <w:p w:rsidR="002E1795" w:rsidRPr="002E1795" w:rsidRDefault="002E1795" w:rsidP="002E1795">
            <w:pPr>
              <w:widowControl w:val="0"/>
              <w:spacing w:after="0" w:line="256" w:lineRule="auto"/>
              <w:ind w:firstLine="420"/>
              <w:jc w:val="both"/>
              <w:rPr>
                <w:noProof/>
                <w:sz w:val="20"/>
                <w:szCs w:val="20"/>
              </w:rPr>
            </w:pP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 w:val="20"/>
                <w:szCs w:val="20"/>
              </w:rPr>
            </w:pPr>
            <w:r w:rsidRPr="002E1795">
              <w:rPr>
                <w:color w:val="000000"/>
                <w:sz w:val="20"/>
                <w:szCs w:val="20"/>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w:t>
            </w:r>
            <w:r w:rsidRPr="002E1795">
              <w:rPr>
                <w:color w:val="000000"/>
                <w:sz w:val="20"/>
                <w:szCs w:val="20"/>
              </w:rPr>
              <w:lastRenderedPageBreak/>
              <w:t>дорожного фонда)</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jc w:val="center"/>
              <w:rPr>
                <w:sz w:val="20"/>
                <w:szCs w:val="20"/>
              </w:rPr>
            </w:pPr>
            <w:r w:rsidRPr="002E1795">
              <w:rPr>
                <w:sz w:val="20"/>
                <w:szCs w:val="20"/>
              </w:rPr>
              <w:lastRenderedPageBreak/>
              <w:t>555</w:t>
            </w: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1 16 07010 10 0000 140</w:t>
            </w:r>
          </w:p>
        </w:tc>
        <w:tc>
          <w:tcPr>
            <w:tcW w:w="567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both"/>
              <w:rPr>
                <w:color w:val="000000"/>
                <w:sz w:val="20"/>
                <w:szCs w:val="20"/>
              </w:rPr>
            </w:pPr>
            <w:proofErr w:type="gramStart"/>
            <w:r w:rsidRPr="002E1795">
              <w:rPr>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p w:rsidR="002E1795" w:rsidRPr="002E1795" w:rsidRDefault="002E1795" w:rsidP="002E1795">
            <w:pPr>
              <w:autoSpaceDE/>
              <w:autoSpaceDN/>
              <w:adjustRightInd/>
              <w:spacing w:after="0" w:line="240" w:lineRule="auto"/>
              <w:jc w:val="both"/>
              <w:rPr>
                <w:color w:val="000000"/>
                <w:sz w:val="20"/>
                <w:szCs w:val="20"/>
              </w:rPr>
            </w:pP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4"/>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sz w:val="20"/>
                <w:szCs w:val="20"/>
              </w:rPr>
            </w:pPr>
            <w:r w:rsidRPr="002E1795">
              <w:rPr>
                <w:sz w:val="20"/>
                <w:szCs w:val="20"/>
              </w:rPr>
              <w:t>1 16 07090 10 0000 140</w:t>
            </w:r>
          </w:p>
        </w:tc>
        <w:tc>
          <w:tcPr>
            <w:tcW w:w="567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both"/>
              <w:rPr>
                <w:color w:val="000000"/>
                <w:sz w:val="20"/>
                <w:szCs w:val="20"/>
              </w:rPr>
            </w:pPr>
            <w:r w:rsidRPr="002E1795">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4"/>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1 16 10081 10 0000 140</w:t>
            </w:r>
          </w:p>
        </w:tc>
        <w:tc>
          <w:tcPr>
            <w:tcW w:w="567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both"/>
              <w:rPr>
                <w:color w:val="000000"/>
                <w:sz w:val="20"/>
                <w:szCs w:val="20"/>
              </w:rPr>
            </w:pPr>
            <w:r w:rsidRPr="002E1795">
              <w:rPr>
                <w:color w:val="000000"/>
                <w:sz w:val="20"/>
                <w:szCs w:val="2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4"/>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1 16 10082 10 0000 140</w:t>
            </w:r>
          </w:p>
        </w:tc>
        <w:tc>
          <w:tcPr>
            <w:tcW w:w="5676"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both"/>
              <w:rPr>
                <w:color w:val="000000"/>
                <w:sz w:val="20"/>
                <w:szCs w:val="20"/>
              </w:rPr>
            </w:pPr>
            <w:r w:rsidRPr="002E1795">
              <w:rPr>
                <w:color w:val="000000"/>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ind w:firstLine="420"/>
              <w:jc w:val="both"/>
              <w:rPr>
                <w:snapToGrid w:val="0"/>
                <w:sz w:val="20"/>
                <w:szCs w:val="20"/>
              </w:rPr>
            </w:pPr>
            <w:r w:rsidRPr="002E1795">
              <w:rPr>
                <w:snapToGrid w:val="0"/>
                <w:sz w:val="20"/>
                <w:szCs w:val="20"/>
              </w:rPr>
              <w:t>1 17 01050 10 0000 180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Невыясненные поступления, зачисляемые в бюджеты сельских поселений</w:t>
            </w:r>
          </w:p>
        </w:tc>
      </w:tr>
      <w:tr w:rsidR="002E1795" w:rsidRPr="002E1795" w:rsidTr="002E1795">
        <w:tc>
          <w:tcPr>
            <w:tcW w:w="18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jc w:val="center"/>
              <w:rPr>
                <w:sz w:val="20"/>
                <w:szCs w:val="20"/>
              </w:rPr>
            </w:pPr>
            <w:r w:rsidRPr="002E1795">
              <w:rPr>
                <w:sz w:val="20"/>
                <w:szCs w:val="20"/>
              </w:rPr>
              <w:t>555</w:t>
            </w:r>
          </w:p>
        </w:tc>
        <w:tc>
          <w:tcPr>
            <w:tcW w:w="265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ind w:firstLine="420"/>
              <w:jc w:val="both"/>
              <w:rPr>
                <w:snapToGrid w:val="0"/>
                <w:sz w:val="20"/>
                <w:szCs w:val="20"/>
              </w:rPr>
            </w:pPr>
            <w:r w:rsidRPr="002E1795">
              <w:rPr>
                <w:snapToGrid w:val="0"/>
                <w:sz w:val="20"/>
                <w:szCs w:val="20"/>
              </w:rPr>
              <w:t>1 17 05050 10 0000 180</w:t>
            </w:r>
          </w:p>
        </w:tc>
        <w:tc>
          <w:tcPr>
            <w:tcW w:w="5676"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Прочие неналоговые доходы бюджетов сельских поселений</w:t>
            </w:r>
          </w:p>
          <w:p w:rsidR="002E1795" w:rsidRPr="002E1795" w:rsidRDefault="002E1795" w:rsidP="002E1795">
            <w:pPr>
              <w:autoSpaceDE/>
              <w:autoSpaceDN/>
              <w:adjustRightInd/>
              <w:spacing w:after="0" w:line="240" w:lineRule="auto"/>
              <w:rPr>
                <w:snapToGrid w:val="0"/>
                <w:sz w:val="20"/>
                <w:szCs w:val="20"/>
              </w:rPr>
            </w:pPr>
          </w:p>
        </w:tc>
      </w:tr>
    </w:tbl>
    <w:p w:rsidR="002E1795" w:rsidRPr="002E1795" w:rsidRDefault="002E1795" w:rsidP="002E1795">
      <w:pPr>
        <w:spacing w:after="0" w:line="240" w:lineRule="auto"/>
        <w:ind w:firstLine="720"/>
        <w:jc w:val="both"/>
        <w:rPr>
          <w:sz w:val="20"/>
          <w:szCs w:val="20"/>
        </w:rPr>
      </w:pPr>
      <w:r w:rsidRPr="002E1795">
        <w:rPr>
          <w:sz w:val="20"/>
          <w:szCs w:val="20"/>
        </w:rPr>
        <w:t xml:space="preserve">* Администрирование поступлений по всем подстатьям и программам соответствующей статьи осуществляется администратором, указанным в </w:t>
      </w:r>
      <w:proofErr w:type="spellStart"/>
      <w:r w:rsidRPr="002E1795">
        <w:rPr>
          <w:sz w:val="20"/>
          <w:szCs w:val="20"/>
        </w:rPr>
        <w:t>группировочном</w:t>
      </w:r>
      <w:proofErr w:type="spellEnd"/>
      <w:r w:rsidRPr="002E1795">
        <w:rPr>
          <w:sz w:val="20"/>
          <w:szCs w:val="20"/>
        </w:rPr>
        <w:t xml:space="preserve"> коде бюджетной классификации.</w:t>
      </w: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p>
    <w:p w:rsidR="002E1795" w:rsidRPr="002E1795" w:rsidRDefault="002E1795" w:rsidP="002E1795">
      <w:pPr>
        <w:spacing w:after="0" w:line="240" w:lineRule="auto"/>
        <w:ind w:firstLine="720"/>
        <w:jc w:val="both"/>
        <w:rPr>
          <w:sz w:val="20"/>
          <w:szCs w:val="20"/>
        </w:rPr>
      </w:pPr>
      <w:r w:rsidRPr="002E1795">
        <w:rPr>
          <w:sz w:val="20"/>
          <w:szCs w:val="20"/>
        </w:rPr>
        <w:t xml:space="preserve">                                                                                                                                                                   Таблица 2</w:t>
      </w:r>
    </w:p>
    <w:p w:rsidR="002E1795" w:rsidRPr="002E1795" w:rsidRDefault="002E1795" w:rsidP="002E1795">
      <w:pPr>
        <w:autoSpaceDE/>
        <w:autoSpaceDN/>
        <w:adjustRightInd/>
        <w:spacing w:after="0" w:line="240" w:lineRule="auto"/>
        <w:ind w:right="423"/>
        <w:jc w:val="right"/>
        <w:rPr>
          <w:sz w:val="20"/>
          <w:szCs w:val="20"/>
        </w:rPr>
      </w:pPr>
      <w:r w:rsidRPr="002E1795">
        <w:rPr>
          <w:sz w:val="20"/>
          <w:szCs w:val="20"/>
        </w:rPr>
        <w:t>к приложению 1</w:t>
      </w:r>
    </w:p>
    <w:p w:rsidR="002E1795" w:rsidRPr="002E1795" w:rsidRDefault="002E1795" w:rsidP="002E1795">
      <w:pPr>
        <w:autoSpaceDE/>
        <w:autoSpaceDN/>
        <w:adjustRightInd/>
        <w:spacing w:after="0" w:line="240" w:lineRule="auto"/>
        <w:ind w:right="423"/>
        <w:jc w:val="right"/>
        <w:rPr>
          <w:sz w:val="20"/>
          <w:szCs w:val="20"/>
        </w:rPr>
      </w:pPr>
    </w:p>
    <w:p w:rsidR="002E1795" w:rsidRPr="002E1795" w:rsidRDefault="002E1795" w:rsidP="002E1795">
      <w:pPr>
        <w:autoSpaceDE/>
        <w:autoSpaceDN/>
        <w:adjustRightInd/>
        <w:spacing w:after="0" w:line="240" w:lineRule="auto"/>
        <w:ind w:right="423"/>
        <w:jc w:val="center"/>
        <w:rPr>
          <w:b/>
          <w:szCs w:val="22"/>
        </w:rPr>
      </w:pPr>
      <w:r w:rsidRPr="002E1795">
        <w:rPr>
          <w:b/>
          <w:szCs w:val="22"/>
        </w:rPr>
        <w:t xml:space="preserve">Перечень главных администраторов безвозмездных поступлений   бюджета </w:t>
      </w:r>
    </w:p>
    <w:p w:rsidR="002E1795" w:rsidRPr="002E1795" w:rsidRDefault="002E1795" w:rsidP="002E1795">
      <w:pPr>
        <w:autoSpaceDE/>
        <w:autoSpaceDN/>
        <w:adjustRightInd/>
        <w:spacing w:after="0" w:line="240" w:lineRule="auto"/>
        <w:ind w:right="423"/>
        <w:jc w:val="center"/>
        <w:rPr>
          <w:sz w:val="20"/>
          <w:szCs w:val="20"/>
        </w:rPr>
      </w:pPr>
      <w:proofErr w:type="spellStart"/>
      <w:r w:rsidRPr="002E1795">
        <w:rPr>
          <w:b/>
          <w:szCs w:val="22"/>
        </w:rPr>
        <w:t>Вагайцевского</w:t>
      </w:r>
      <w:proofErr w:type="spellEnd"/>
      <w:r w:rsidRPr="002E1795">
        <w:rPr>
          <w:b/>
          <w:szCs w:val="22"/>
        </w:rPr>
        <w:t xml:space="preserve"> сельсовета</w:t>
      </w:r>
    </w:p>
    <w:p w:rsidR="002E1795" w:rsidRPr="002E1795" w:rsidRDefault="002E1795" w:rsidP="002E1795">
      <w:pPr>
        <w:autoSpaceDE/>
        <w:autoSpaceDN/>
        <w:adjustRightInd/>
        <w:spacing w:after="0" w:line="240" w:lineRule="auto"/>
        <w:jc w:val="both"/>
        <w:rPr>
          <w:sz w:val="20"/>
          <w:szCs w:val="20"/>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1"/>
        <w:gridCol w:w="2847"/>
        <w:gridCol w:w="6173"/>
      </w:tblGrid>
      <w:tr w:rsidR="002E1795" w:rsidRPr="002E1795" w:rsidTr="002E1795">
        <w:trPr>
          <w:trHeight w:val="208"/>
        </w:trPr>
        <w:tc>
          <w:tcPr>
            <w:tcW w:w="4248" w:type="dxa"/>
            <w:gridSpan w:val="2"/>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rFonts w:cs="Courier New"/>
                <w:szCs w:val="22"/>
              </w:rPr>
            </w:pPr>
            <w:r w:rsidRPr="002E1795">
              <w:rPr>
                <w:szCs w:val="22"/>
              </w:rPr>
              <w:t>Код бюджетной классификации Российской Федерации</w:t>
            </w:r>
          </w:p>
        </w:tc>
        <w:tc>
          <w:tcPr>
            <w:tcW w:w="6173" w:type="dxa"/>
            <w:vMerge w:val="restar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Cs w:val="22"/>
              </w:rPr>
            </w:pPr>
          </w:p>
          <w:p w:rsidR="002E1795" w:rsidRPr="002E1795" w:rsidRDefault="002E1795" w:rsidP="002E1795">
            <w:pPr>
              <w:autoSpaceDE/>
              <w:autoSpaceDN/>
              <w:adjustRightInd/>
              <w:spacing w:after="0" w:line="240" w:lineRule="auto"/>
              <w:rPr>
                <w:szCs w:val="22"/>
              </w:rPr>
            </w:pPr>
          </w:p>
          <w:p w:rsidR="002E1795" w:rsidRPr="002E1795" w:rsidRDefault="002E1795" w:rsidP="002E1795">
            <w:pPr>
              <w:autoSpaceDE/>
              <w:autoSpaceDN/>
              <w:adjustRightInd/>
              <w:spacing w:after="0" w:line="240" w:lineRule="auto"/>
              <w:jc w:val="center"/>
              <w:rPr>
                <w:rFonts w:cs="Courier New"/>
                <w:szCs w:val="22"/>
              </w:rPr>
            </w:pPr>
            <w:r w:rsidRPr="002E1795">
              <w:rPr>
                <w:szCs w:val="22"/>
              </w:rPr>
              <w:t>Наименование</w:t>
            </w:r>
          </w:p>
        </w:tc>
      </w:tr>
      <w:tr w:rsidR="002E1795" w:rsidRPr="002E1795" w:rsidTr="002E1795">
        <w:trPr>
          <w:trHeight w:val="944"/>
        </w:trPr>
        <w:tc>
          <w:tcPr>
            <w:tcW w:w="1401" w:type="dxa"/>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center"/>
              <w:rPr>
                <w:rFonts w:cs="Courier New"/>
                <w:szCs w:val="22"/>
              </w:rPr>
            </w:pPr>
            <w:r w:rsidRPr="002E1795">
              <w:rPr>
                <w:szCs w:val="22"/>
              </w:rPr>
              <w:t>главного администратора доходов</w:t>
            </w:r>
          </w:p>
        </w:tc>
        <w:tc>
          <w:tcPr>
            <w:tcW w:w="2847"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rFonts w:cs="Courier New"/>
                <w:szCs w:val="22"/>
              </w:rPr>
            </w:pPr>
          </w:p>
          <w:p w:rsidR="002E1795" w:rsidRPr="002E1795" w:rsidRDefault="002E1795" w:rsidP="002E1795">
            <w:pPr>
              <w:autoSpaceDE/>
              <w:autoSpaceDN/>
              <w:adjustRightInd/>
              <w:spacing w:after="0" w:line="240" w:lineRule="auto"/>
              <w:jc w:val="center"/>
              <w:rPr>
                <w:rFonts w:cs="Courier New"/>
                <w:szCs w:val="22"/>
              </w:rPr>
            </w:pPr>
            <w:r w:rsidRPr="002E1795">
              <w:rPr>
                <w:rFonts w:cs="Courier New"/>
                <w:szCs w:val="22"/>
              </w:rPr>
              <w:t xml:space="preserve">доходов бюджета </w:t>
            </w:r>
          </w:p>
        </w:tc>
        <w:tc>
          <w:tcPr>
            <w:tcW w:w="6173" w:type="dxa"/>
            <w:vMerge/>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rPr>
                <w:rFonts w:cs="Courier New"/>
                <w:szCs w:val="22"/>
              </w:rPr>
            </w:pPr>
          </w:p>
        </w:tc>
      </w:tr>
      <w:tr w:rsidR="002E1795" w:rsidRPr="002E1795" w:rsidTr="002E1795">
        <w:tc>
          <w:tcPr>
            <w:tcW w:w="1401"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1</w:t>
            </w:r>
          </w:p>
        </w:tc>
        <w:tc>
          <w:tcPr>
            <w:tcW w:w="2847"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napToGrid w:val="0"/>
                <w:sz w:val="20"/>
                <w:szCs w:val="20"/>
              </w:rPr>
            </w:pPr>
            <w:r w:rsidRPr="002E1795">
              <w:rPr>
                <w:snapToGrid w:val="0"/>
                <w:sz w:val="20"/>
                <w:szCs w:val="20"/>
              </w:rPr>
              <w:t>2</w:t>
            </w:r>
          </w:p>
        </w:tc>
        <w:tc>
          <w:tcPr>
            <w:tcW w:w="6173" w:type="dxa"/>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r w:rsidRPr="002E1795">
              <w:rPr>
                <w:sz w:val="20"/>
                <w:szCs w:val="20"/>
              </w:rPr>
              <w:t>3</w:t>
            </w: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2 02 15001 10 0000 150</w:t>
            </w:r>
          </w:p>
          <w:p w:rsidR="002E1795" w:rsidRPr="002E1795" w:rsidRDefault="002E1795" w:rsidP="002E1795">
            <w:pPr>
              <w:autoSpaceDE/>
              <w:autoSpaceDN/>
              <w:adjustRightInd/>
              <w:spacing w:after="0" w:line="240" w:lineRule="auto"/>
              <w:rPr>
                <w:snapToGrid w:val="0"/>
                <w:sz w:val="20"/>
                <w:szCs w:val="20"/>
              </w:rPr>
            </w:pPr>
          </w:p>
        </w:tc>
        <w:tc>
          <w:tcPr>
            <w:tcW w:w="6173" w:type="dxa"/>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Дотации бюджетам сельских поселений на выравнивание бюджетной обеспеченности</w:t>
            </w: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2 02 20216 10 0000 150</w:t>
            </w:r>
          </w:p>
        </w:tc>
        <w:tc>
          <w:tcPr>
            <w:tcW w:w="6173" w:type="dxa"/>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Субсидии бюджетам</w:t>
            </w:r>
            <w:r w:rsidRPr="002E1795">
              <w:rPr>
                <w:sz w:val="20"/>
                <w:szCs w:val="20"/>
              </w:rPr>
              <w:t xml:space="preserve"> сельских</w:t>
            </w:r>
            <w:r w:rsidRPr="002E1795">
              <w:rPr>
                <w:snapToGrid w:val="0"/>
                <w:sz w:val="20"/>
                <w:szCs w:val="20"/>
              </w:rPr>
              <w:t xml:space="preserve">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2E1795" w:rsidRPr="002E1795" w:rsidTr="002E1795">
        <w:tc>
          <w:tcPr>
            <w:tcW w:w="1401" w:type="dxa"/>
          </w:tcPr>
          <w:p w:rsidR="002E1795" w:rsidRPr="002E1795" w:rsidRDefault="002E1795" w:rsidP="002E1795">
            <w:pPr>
              <w:widowControl w:val="0"/>
              <w:spacing w:after="0" w:line="252" w:lineRule="auto"/>
              <w:jc w:val="both"/>
              <w:rPr>
                <w:sz w:val="20"/>
                <w:szCs w:val="20"/>
              </w:rPr>
            </w:pPr>
            <w:r w:rsidRPr="002E1795">
              <w:rPr>
                <w:sz w:val="20"/>
                <w:szCs w:val="20"/>
              </w:rPr>
              <w:t>555</w:t>
            </w:r>
          </w:p>
        </w:tc>
        <w:tc>
          <w:tcPr>
            <w:tcW w:w="2847" w:type="dxa"/>
          </w:tcPr>
          <w:p w:rsidR="002E1795" w:rsidRPr="002E1795" w:rsidRDefault="002E1795" w:rsidP="002E1795">
            <w:pPr>
              <w:spacing w:after="0" w:line="240" w:lineRule="auto"/>
              <w:rPr>
                <w:noProof/>
                <w:sz w:val="20"/>
                <w:szCs w:val="20"/>
              </w:rPr>
            </w:pPr>
            <w:r w:rsidRPr="002E1795">
              <w:rPr>
                <w:sz w:val="20"/>
                <w:szCs w:val="20"/>
              </w:rPr>
              <w:t>2 02 20077 10 0000 150</w:t>
            </w:r>
          </w:p>
        </w:tc>
        <w:tc>
          <w:tcPr>
            <w:tcW w:w="6173" w:type="dxa"/>
          </w:tcPr>
          <w:p w:rsidR="002E1795" w:rsidRPr="002E1795" w:rsidRDefault="002E1795" w:rsidP="002E1795">
            <w:pPr>
              <w:autoSpaceDE/>
              <w:autoSpaceDN/>
              <w:adjustRightInd/>
              <w:spacing w:after="0" w:line="240" w:lineRule="auto"/>
              <w:jc w:val="both"/>
              <w:rPr>
                <w:noProof/>
                <w:sz w:val="20"/>
                <w:szCs w:val="20"/>
              </w:rPr>
            </w:pPr>
            <w:r w:rsidRPr="002E1795">
              <w:rPr>
                <w:sz w:val="20"/>
                <w:szCs w:val="20"/>
              </w:rPr>
              <w:t xml:space="preserve">Субсидии бюджетам сельских поселений на </w:t>
            </w:r>
            <w:proofErr w:type="spellStart"/>
            <w:r w:rsidRPr="002E1795">
              <w:rPr>
                <w:sz w:val="20"/>
                <w:szCs w:val="20"/>
              </w:rPr>
              <w:t>софинансирование</w:t>
            </w:r>
            <w:proofErr w:type="spellEnd"/>
            <w:r w:rsidRPr="002E1795">
              <w:rPr>
                <w:sz w:val="20"/>
                <w:szCs w:val="20"/>
              </w:rPr>
              <w:t xml:space="preserve"> капитальных вложений в объекты муниципальной собственности</w:t>
            </w: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2 02 20302 10 0000 150</w:t>
            </w:r>
          </w:p>
        </w:tc>
        <w:tc>
          <w:tcPr>
            <w:tcW w:w="6173" w:type="dxa"/>
          </w:tcPr>
          <w:p w:rsidR="002E1795" w:rsidRPr="002E1795" w:rsidRDefault="002E1795" w:rsidP="002E1795">
            <w:pPr>
              <w:autoSpaceDE/>
              <w:autoSpaceDN/>
              <w:adjustRightInd/>
              <w:spacing w:after="0" w:line="240" w:lineRule="auto"/>
              <w:rPr>
                <w:sz w:val="20"/>
                <w:szCs w:val="20"/>
              </w:rPr>
            </w:pPr>
            <w:r w:rsidRPr="002E1795">
              <w:rPr>
                <w:sz w:val="20"/>
                <w:szCs w:val="20"/>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2 02 20299 10 0000 150</w:t>
            </w:r>
          </w:p>
        </w:tc>
        <w:tc>
          <w:tcPr>
            <w:tcW w:w="6173" w:type="dxa"/>
          </w:tcPr>
          <w:p w:rsidR="002E1795" w:rsidRPr="002E1795" w:rsidRDefault="002E1795" w:rsidP="002E1795">
            <w:pPr>
              <w:autoSpaceDE/>
              <w:autoSpaceDN/>
              <w:adjustRightInd/>
              <w:spacing w:after="0" w:line="240" w:lineRule="auto"/>
              <w:rPr>
                <w:sz w:val="20"/>
                <w:szCs w:val="20"/>
              </w:rPr>
            </w:pPr>
            <w:r w:rsidRPr="002E1795">
              <w:rPr>
                <w:sz w:val="20"/>
                <w:szCs w:val="20"/>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w:t>
            </w:r>
            <w:proofErr w:type="gramStart"/>
            <w:r w:rsidRPr="002E1795">
              <w:rPr>
                <w:sz w:val="20"/>
                <w:szCs w:val="20"/>
              </w:rPr>
              <w:t>и-</w:t>
            </w:r>
            <w:proofErr w:type="gramEnd"/>
            <w:r w:rsidRPr="002E1795">
              <w:rPr>
                <w:sz w:val="20"/>
                <w:szCs w:val="20"/>
              </w:rPr>
              <w:t xml:space="preserve"> Фонда содействия реформированию жилищно-коммунального хозяйства</w:t>
            </w: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2 02 29999 10 0000 150</w:t>
            </w:r>
          </w:p>
        </w:tc>
        <w:tc>
          <w:tcPr>
            <w:tcW w:w="6173" w:type="dxa"/>
          </w:tcPr>
          <w:p w:rsidR="002E1795" w:rsidRPr="002E1795" w:rsidRDefault="002E1795" w:rsidP="002E1795">
            <w:pPr>
              <w:autoSpaceDE/>
              <w:autoSpaceDN/>
              <w:adjustRightInd/>
              <w:spacing w:after="0" w:line="240" w:lineRule="auto"/>
              <w:rPr>
                <w:snapToGrid w:val="0"/>
                <w:sz w:val="20"/>
                <w:szCs w:val="20"/>
              </w:rPr>
            </w:pPr>
            <w:r w:rsidRPr="002E1795">
              <w:rPr>
                <w:snapToGrid w:val="0"/>
                <w:sz w:val="20"/>
                <w:szCs w:val="20"/>
              </w:rPr>
              <w:t>Прочие субсидии бюджетам сельских поселений</w:t>
            </w:r>
          </w:p>
          <w:p w:rsidR="002E1795" w:rsidRPr="002E1795" w:rsidRDefault="002E1795" w:rsidP="002E1795">
            <w:pPr>
              <w:autoSpaceDE/>
              <w:autoSpaceDN/>
              <w:adjustRightInd/>
              <w:spacing w:after="0" w:line="240" w:lineRule="auto"/>
              <w:rPr>
                <w:snapToGrid w:val="0"/>
                <w:sz w:val="20"/>
                <w:szCs w:val="20"/>
              </w:rPr>
            </w:pP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p w:rsidR="002E1795" w:rsidRPr="002E1795" w:rsidRDefault="002E1795" w:rsidP="002E1795">
            <w:pPr>
              <w:autoSpaceDE/>
              <w:autoSpaceDN/>
              <w:adjustRightInd/>
              <w:spacing w:after="0" w:line="240" w:lineRule="auto"/>
              <w:rPr>
                <w:sz w:val="20"/>
                <w:szCs w:val="20"/>
              </w:rPr>
            </w:pPr>
            <w:r w:rsidRPr="002E1795">
              <w:rPr>
                <w:sz w:val="20"/>
                <w:szCs w:val="20"/>
              </w:rPr>
              <w:t>2 02 30024 10 0000 150</w:t>
            </w:r>
          </w:p>
        </w:tc>
        <w:tc>
          <w:tcPr>
            <w:tcW w:w="6173" w:type="dxa"/>
          </w:tcPr>
          <w:p w:rsidR="002E1795" w:rsidRPr="002E1795" w:rsidRDefault="002E1795" w:rsidP="002E1795">
            <w:pPr>
              <w:autoSpaceDE/>
              <w:autoSpaceDN/>
              <w:adjustRightInd/>
              <w:spacing w:after="0" w:line="240" w:lineRule="auto"/>
              <w:rPr>
                <w:sz w:val="20"/>
                <w:szCs w:val="20"/>
              </w:rPr>
            </w:pPr>
            <w:r w:rsidRPr="002E1795">
              <w:rPr>
                <w:snapToGrid w:val="0"/>
                <w:sz w:val="20"/>
                <w:szCs w:val="20"/>
              </w:rPr>
              <w:t>Субвенции бюджетам сельских поселений на выполнение передаваемых полномочий субъектов Российской Федерации</w:t>
            </w:r>
          </w:p>
        </w:tc>
      </w:tr>
      <w:tr w:rsidR="002E1795" w:rsidRPr="002E1795" w:rsidTr="002E1795">
        <w:tc>
          <w:tcPr>
            <w:tcW w:w="1401" w:type="dxa"/>
          </w:tcPr>
          <w:p w:rsidR="002E1795" w:rsidRPr="002E1795" w:rsidRDefault="002E1795" w:rsidP="002E1795">
            <w:pPr>
              <w:widowControl w:val="0"/>
              <w:spacing w:after="0" w:line="252" w:lineRule="auto"/>
              <w:jc w:val="both"/>
              <w:rPr>
                <w:sz w:val="20"/>
                <w:szCs w:val="20"/>
              </w:rPr>
            </w:pPr>
            <w:r w:rsidRPr="002E1795">
              <w:rPr>
                <w:sz w:val="20"/>
                <w:szCs w:val="20"/>
              </w:rPr>
              <w:t>555</w:t>
            </w:r>
          </w:p>
        </w:tc>
        <w:tc>
          <w:tcPr>
            <w:tcW w:w="2847" w:type="dxa"/>
          </w:tcPr>
          <w:p w:rsidR="002E1795" w:rsidRPr="002E1795" w:rsidRDefault="002E1795" w:rsidP="002E1795">
            <w:pPr>
              <w:widowControl w:val="0"/>
              <w:spacing w:after="0" w:line="252" w:lineRule="auto"/>
              <w:rPr>
                <w:noProof/>
                <w:sz w:val="20"/>
                <w:szCs w:val="20"/>
              </w:rPr>
            </w:pPr>
            <w:r w:rsidRPr="002E1795">
              <w:rPr>
                <w:noProof/>
                <w:sz w:val="20"/>
                <w:szCs w:val="20"/>
              </w:rPr>
              <w:t>2 02 49999 10 0000  150</w:t>
            </w:r>
          </w:p>
        </w:tc>
        <w:tc>
          <w:tcPr>
            <w:tcW w:w="6173" w:type="dxa"/>
          </w:tcPr>
          <w:p w:rsidR="002E1795" w:rsidRPr="002E1795" w:rsidRDefault="002E1795" w:rsidP="002E1795">
            <w:pPr>
              <w:widowControl w:val="0"/>
              <w:spacing w:after="0" w:line="252" w:lineRule="auto"/>
              <w:jc w:val="both"/>
              <w:rPr>
                <w:noProof/>
                <w:sz w:val="20"/>
                <w:szCs w:val="20"/>
              </w:rPr>
            </w:pPr>
            <w:r w:rsidRPr="002E1795">
              <w:rPr>
                <w:noProof/>
                <w:sz w:val="20"/>
                <w:szCs w:val="20"/>
              </w:rPr>
              <w:t>Прочие межбюджетные трансферты, передаваемые бюджетам сельских поселений</w:t>
            </w:r>
          </w:p>
        </w:tc>
      </w:tr>
      <w:tr w:rsidR="002E1795" w:rsidRPr="002E1795" w:rsidTr="002E1795">
        <w:tc>
          <w:tcPr>
            <w:tcW w:w="1401" w:type="dxa"/>
          </w:tcPr>
          <w:p w:rsidR="002E1795" w:rsidRPr="002E1795" w:rsidRDefault="002E1795" w:rsidP="002E1795">
            <w:pPr>
              <w:widowControl w:val="0"/>
              <w:spacing w:after="0" w:line="252" w:lineRule="auto"/>
              <w:jc w:val="both"/>
              <w:rPr>
                <w:sz w:val="20"/>
                <w:szCs w:val="20"/>
              </w:rPr>
            </w:pPr>
            <w:r w:rsidRPr="002E1795">
              <w:rPr>
                <w:sz w:val="20"/>
                <w:szCs w:val="20"/>
              </w:rPr>
              <w:t>555</w:t>
            </w:r>
          </w:p>
        </w:tc>
        <w:tc>
          <w:tcPr>
            <w:tcW w:w="2847" w:type="dxa"/>
          </w:tcPr>
          <w:p w:rsidR="002E1795" w:rsidRPr="002E1795" w:rsidRDefault="002E1795" w:rsidP="002E1795">
            <w:pPr>
              <w:widowControl w:val="0"/>
              <w:spacing w:after="0" w:line="252" w:lineRule="auto"/>
              <w:rPr>
                <w:noProof/>
                <w:sz w:val="20"/>
                <w:szCs w:val="20"/>
              </w:rPr>
            </w:pPr>
            <w:r w:rsidRPr="002E1795">
              <w:rPr>
                <w:noProof/>
                <w:sz w:val="20"/>
                <w:szCs w:val="20"/>
              </w:rPr>
              <w:t>2 02 90024 10 0000 150</w:t>
            </w:r>
          </w:p>
        </w:tc>
        <w:tc>
          <w:tcPr>
            <w:tcW w:w="6173" w:type="dxa"/>
          </w:tcPr>
          <w:p w:rsidR="002E1795" w:rsidRPr="002E1795" w:rsidRDefault="002E1795" w:rsidP="002E1795">
            <w:pPr>
              <w:widowControl w:val="0"/>
              <w:spacing w:after="0" w:line="252" w:lineRule="auto"/>
              <w:jc w:val="both"/>
              <w:rPr>
                <w:noProof/>
                <w:sz w:val="20"/>
                <w:szCs w:val="20"/>
              </w:rPr>
            </w:pPr>
            <w:r w:rsidRPr="002E1795">
              <w:rPr>
                <w:noProof/>
                <w:sz w:val="20"/>
                <w:szCs w:val="20"/>
              </w:rPr>
              <w:t>Прочие безвозмездные поступления в  бюджеты</w:t>
            </w:r>
            <w:r w:rsidRPr="002E1795">
              <w:rPr>
                <w:sz w:val="20"/>
                <w:szCs w:val="20"/>
              </w:rPr>
              <w:t xml:space="preserve"> сельских</w:t>
            </w:r>
            <w:r w:rsidRPr="002E1795">
              <w:rPr>
                <w:noProof/>
                <w:sz w:val="20"/>
                <w:szCs w:val="20"/>
              </w:rPr>
              <w:t xml:space="preserve"> поселений от бюджетов субъектов Российской Федерации                       </w:t>
            </w: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tbl>
            <w:tblPr>
              <w:tblW w:w="0" w:type="auto"/>
              <w:tblLayout w:type="fixed"/>
              <w:tblCellMar>
                <w:left w:w="30" w:type="dxa"/>
                <w:right w:w="30" w:type="dxa"/>
              </w:tblCellMar>
              <w:tblLook w:val="0000" w:firstRow="0" w:lastRow="0" w:firstColumn="0" w:lastColumn="0" w:noHBand="0" w:noVBand="0"/>
            </w:tblPr>
            <w:tblGrid>
              <w:gridCol w:w="2915"/>
            </w:tblGrid>
            <w:tr w:rsidR="002E1795" w:rsidRPr="002E1795" w:rsidTr="002E1795">
              <w:trPr>
                <w:trHeight w:val="223"/>
              </w:trPr>
              <w:tc>
                <w:tcPr>
                  <w:tcW w:w="2915" w:type="dxa"/>
                </w:tcPr>
                <w:p w:rsidR="002E1795" w:rsidRPr="002E1795" w:rsidRDefault="002E1795" w:rsidP="002E1795">
                  <w:pPr>
                    <w:autoSpaceDE/>
                    <w:autoSpaceDN/>
                    <w:adjustRightInd/>
                    <w:spacing w:after="0" w:line="240" w:lineRule="auto"/>
                    <w:rPr>
                      <w:snapToGrid w:val="0"/>
                      <w:sz w:val="20"/>
                      <w:szCs w:val="20"/>
                    </w:rPr>
                  </w:pPr>
                  <w:r w:rsidRPr="002E1795">
                    <w:rPr>
                      <w:sz w:val="20"/>
                      <w:szCs w:val="20"/>
                    </w:rPr>
                    <w:t>2 02 35118 10 0000 150</w:t>
                  </w:r>
                </w:p>
              </w:tc>
            </w:tr>
          </w:tbl>
          <w:p w:rsidR="002E1795" w:rsidRPr="002E1795" w:rsidRDefault="002E1795" w:rsidP="002E1795">
            <w:pPr>
              <w:autoSpaceDE/>
              <w:autoSpaceDN/>
              <w:adjustRightInd/>
              <w:spacing w:after="0" w:line="240" w:lineRule="auto"/>
              <w:rPr>
                <w:snapToGrid w:val="0"/>
                <w:sz w:val="20"/>
                <w:szCs w:val="20"/>
              </w:rPr>
            </w:pPr>
          </w:p>
        </w:tc>
        <w:tc>
          <w:tcPr>
            <w:tcW w:w="6173" w:type="dxa"/>
          </w:tcPr>
          <w:p w:rsidR="002E1795" w:rsidRPr="002E1795" w:rsidRDefault="002E1795" w:rsidP="002E1795">
            <w:pPr>
              <w:autoSpaceDE/>
              <w:autoSpaceDN/>
              <w:adjustRightInd/>
              <w:spacing w:after="0" w:line="240" w:lineRule="auto"/>
              <w:rPr>
                <w:sz w:val="20"/>
                <w:szCs w:val="20"/>
              </w:rPr>
            </w:pPr>
            <w:r w:rsidRPr="002E1795">
              <w:rPr>
                <w:snapToGrid w:val="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2E1795" w:rsidRPr="002E1795" w:rsidTr="002E1795">
        <w:trPr>
          <w:trHeight w:val="709"/>
        </w:trPr>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lastRenderedPageBreak/>
              <w:t>555</w:t>
            </w:r>
          </w:p>
        </w:tc>
        <w:tc>
          <w:tcPr>
            <w:tcW w:w="2847" w:type="dxa"/>
          </w:tcPr>
          <w:p w:rsidR="002E1795" w:rsidRPr="002E1795" w:rsidRDefault="002E1795" w:rsidP="002E1795">
            <w:pPr>
              <w:autoSpaceDE/>
              <w:autoSpaceDN/>
              <w:adjustRightInd/>
              <w:spacing w:after="0" w:line="240" w:lineRule="auto"/>
              <w:jc w:val="center"/>
              <w:rPr>
                <w:sz w:val="20"/>
                <w:szCs w:val="20"/>
              </w:rPr>
            </w:pPr>
            <w:r w:rsidRPr="002E1795">
              <w:rPr>
                <w:sz w:val="20"/>
                <w:szCs w:val="20"/>
              </w:rPr>
              <w:t>2 02 40012 10 0000 150</w:t>
            </w:r>
          </w:p>
        </w:tc>
        <w:tc>
          <w:tcPr>
            <w:tcW w:w="6173" w:type="dxa"/>
          </w:tcPr>
          <w:p w:rsidR="002E1795" w:rsidRPr="002E1795" w:rsidRDefault="002E1795" w:rsidP="002E1795">
            <w:pPr>
              <w:autoSpaceDE/>
              <w:autoSpaceDN/>
              <w:adjustRightInd/>
              <w:spacing w:after="0" w:line="240" w:lineRule="auto"/>
              <w:rPr>
                <w:snapToGrid w:val="0"/>
                <w:sz w:val="20"/>
                <w:szCs w:val="20"/>
              </w:rPr>
            </w:pPr>
            <w:r w:rsidRPr="002E1795">
              <w:rPr>
                <w:sz w:val="20"/>
                <w:szCs w:val="2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p w:rsidR="002E1795" w:rsidRPr="002E1795" w:rsidRDefault="002E1795" w:rsidP="002E1795">
            <w:pPr>
              <w:autoSpaceDE/>
              <w:autoSpaceDN/>
              <w:adjustRightInd/>
              <w:spacing w:after="0" w:line="240" w:lineRule="auto"/>
              <w:jc w:val="center"/>
              <w:rPr>
                <w:sz w:val="20"/>
                <w:szCs w:val="20"/>
              </w:rPr>
            </w:pPr>
            <w:r w:rsidRPr="002E1795">
              <w:rPr>
                <w:sz w:val="20"/>
                <w:szCs w:val="20"/>
              </w:rPr>
              <w:t>2 02 40014 10 0000 150</w:t>
            </w:r>
          </w:p>
        </w:tc>
        <w:tc>
          <w:tcPr>
            <w:tcW w:w="6173" w:type="dxa"/>
          </w:tcPr>
          <w:p w:rsidR="002E1795" w:rsidRPr="002E1795" w:rsidRDefault="002E1795" w:rsidP="002E1795">
            <w:pPr>
              <w:autoSpaceDE/>
              <w:autoSpaceDN/>
              <w:adjustRightInd/>
              <w:spacing w:after="0" w:line="240" w:lineRule="auto"/>
              <w:rPr>
                <w:snapToGrid w:val="0"/>
                <w:sz w:val="20"/>
                <w:szCs w:val="20"/>
              </w:rPr>
            </w:pPr>
            <w:r w:rsidRPr="002E1795">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2E1795" w:rsidRPr="002E1795" w:rsidTr="002E1795">
        <w:tc>
          <w:tcPr>
            <w:tcW w:w="1401" w:type="dxa"/>
          </w:tcPr>
          <w:p w:rsidR="002E1795" w:rsidRPr="002E1795" w:rsidRDefault="002E1795" w:rsidP="002E1795">
            <w:pPr>
              <w:autoSpaceDE/>
              <w:autoSpaceDN/>
              <w:adjustRightInd/>
              <w:spacing w:after="0" w:line="240" w:lineRule="auto"/>
              <w:jc w:val="both"/>
              <w:rPr>
                <w:sz w:val="20"/>
                <w:szCs w:val="20"/>
              </w:rPr>
            </w:pPr>
            <w:r w:rsidRPr="002E1795">
              <w:rPr>
                <w:sz w:val="20"/>
                <w:szCs w:val="20"/>
              </w:rPr>
              <w:t>555</w:t>
            </w:r>
          </w:p>
        </w:tc>
        <w:tc>
          <w:tcPr>
            <w:tcW w:w="2847" w:type="dxa"/>
          </w:tcPr>
          <w:p w:rsidR="002E1795" w:rsidRPr="002E1795" w:rsidRDefault="002E1795" w:rsidP="002E1795">
            <w:pPr>
              <w:autoSpaceDE/>
              <w:autoSpaceDN/>
              <w:adjustRightInd/>
              <w:spacing w:after="0" w:line="240" w:lineRule="auto"/>
              <w:jc w:val="center"/>
              <w:rPr>
                <w:sz w:val="20"/>
                <w:szCs w:val="20"/>
              </w:rPr>
            </w:pPr>
            <w:r w:rsidRPr="002E1795">
              <w:rPr>
                <w:sz w:val="20"/>
                <w:szCs w:val="20"/>
              </w:rPr>
              <w:t>2 02 40052 10 0000 150</w:t>
            </w:r>
          </w:p>
        </w:tc>
        <w:tc>
          <w:tcPr>
            <w:tcW w:w="6173" w:type="dxa"/>
          </w:tcPr>
          <w:p w:rsidR="002E1795" w:rsidRPr="002E1795" w:rsidRDefault="002E1795" w:rsidP="002E1795">
            <w:pPr>
              <w:autoSpaceDE/>
              <w:autoSpaceDN/>
              <w:adjustRightInd/>
              <w:spacing w:after="0" w:line="240" w:lineRule="auto"/>
              <w:rPr>
                <w:sz w:val="20"/>
                <w:szCs w:val="20"/>
              </w:rPr>
            </w:pPr>
            <w:r w:rsidRPr="002E1795">
              <w:rPr>
                <w:sz w:val="20"/>
                <w:szCs w:val="20"/>
              </w:rPr>
              <w:t>Межбюджетные трансферты, передаваемые бюджетам сельских поселений  на государственную поддержку муниципальных учреждений культуры, находящихся на территориях сельских поселений</w:t>
            </w:r>
          </w:p>
        </w:tc>
      </w:tr>
      <w:tr w:rsidR="002E1795" w:rsidRPr="002E1795" w:rsidTr="002E1795">
        <w:tc>
          <w:tcPr>
            <w:tcW w:w="1401" w:type="dxa"/>
          </w:tcPr>
          <w:p w:rsidR="002E1795" w:rsidRPr="002E1795" w:rsidRDefault="002E1795" w:rsidP="002E1795">
            <w:pPr>
              <w:widowControl w:val="0"/>
              <w:spacing w:after="0" w:line="252" w:lineRule="auto"/>
              <w:jc w:val="both"/>
              <w:rPr>
                <w:sz w:val="20"/>
                <w:szCs w:val="20"/>
              </w:rPr>
            </w:pPr>
            <w:r w:rsidRPr="002E1795">
              <w:rPr>
                <w:sz w:val="20"/>
                <w:szCs w:val="20"/>
              </w:rPr>
              <w:t>555</w:t>
            </w:r>
          </w:p>
        </w:tc>
        <w:tc>
          <w:tcPr>
            <w:tcW w:w="2847" w:type="dxa"/>
          </w:tcPr>
          <w:p w:rsidR="002E1795" w:rsidRPr="002E1795" w:rsidRDefault="002E1795" w:rsidP="002E1795">
            <w:pPr>
              <w:widowControl w:val="0"/>
              <w:spacing w:after="0" w:line="252" w:lineRule="auto"/>
              <w:jc w:val="center"/>
              <w:rPr>
                <w:noProof/>
                <w:sz w:val="20"/>
                <w:szCs w:val="20"/>
              </w:rPr>
            </w:pPr>
            <w:r w:rsidRPr="002E1795">
              <w:rPr>
                <w:noProof/>
                <w:sz w:val="20"/>
                <w:szCs w:val="20"/>
              </w:rPr>
              <w:t>2 03 05000 10 0000 150</w:t>
            </w:r>
          </w:p>
        </w:tc>
        <w:tc>
          <w:tcPr>
            <w:tcW w:w="6173" w:type="dxa"/>
          </w:tcPr>
          <w:p w:rsidR="002E1795" w:rsidRPr="002E1795" w:rsidRDefault="002E1795" w:rsidP="002E1795">
            <w:pPr>
              <w:widowControl w:val="0"/>
              <w:spacing w:after="0" w:line="252" w:lineRule="auto"/>
              <w:jc w:val="both"/>
              <w:rPr>
                <w:noProof/>
                <w:sz w:val="20"/>
                <w:szCs w:val="20"/>
              </w:rPr>
            </w:pPr>
            <w:r w:rsidRPr="002E1795">
              <w:rPr>
                <w:noProof/>
                <w:sz w:val="20"/>
                <w:szCs w:val="20"/>
              </w:rPr>
              <w:t xml:space="preserve">Безвозмездные поступления от государственных организаций в бюджеты </w:t>
            </w:r>
            <w:r w:rsidRPr="002E1795">
              <w:rPr>
                <w:sz w:val="20"/>
                <w:szCs w:val="20"/>
              </w:rPr>
              <w:t>сельских</w:t>
            </w:r>
            <w:r w:rsidRPr="002E1795">
              <w:rPr>
                <w:noProof/>
                <w:sz w:val="20"/>
                <w:szCs w:val="20"/>
              </w:rPr>
              <w:t xml:space="preserve"> поселений</w:t>
            </w:r>
          </w:p>
        </w:tc>
      </w:tr>
      <w:tr w:rsidR="002E1795" w:rsidRPr="002E1795" w:rsidTr="002E1795">
        <w:tc>
          <w:tcPr>
            <w:tcW w:w="1401" w:type="dxa"/>
          </w:tcPr>
          <w:p w:rsidR="002E1795" w:rsidRPr="002E1795" w:rsidRDefault="002E1795" w:rsidP="002E1795">
            <w:pPr>
              <w:widowControl w:val="0"/>
              <w:spacing w:after="0" w:line="252" w:lineRule="auto"/>
              <w:jc w:val="both"/>
              <w:rPr>
                <w:sz w:val="20"/>
                <w:szCs w:val="20"/>
              </w:rPr>
            </w:pPr>
            <w:r w:rsidRPr="002E1795">
              <w:rPr>
                <w:sz w:val="20"/>
                <w:szCs w:val="20"/>
              </w:rPr>
              <w:t>555</w:t>
            </w:r>
          </w:p>
        </w:tc>
        <w:tc>
          <w:tcPr>
            <w:tcW w:w="2847" w:type="dxa"/>
          </w:tcPr>
          <w:p w:rsidR="002E1795" w:rsidRPr="002E1795" w:rsidRDefault="002E1795" w:rsidP="002E1795">
            <w:pPr>
              <w:widowControl w:val="0"/>
              <w:spacing w:after="0" w:line="252" w:lineRule="auto"/>
              <w:jc w:val="center"/>
              <w:rPr>
                <w:noProof/>
                <w:sz w:val="20"/>
                <w:szCs w:val="20"/>
              </w:rPr>
            </w:pPr>
            <w:r w:rsidRPr="002E1795">
              <w:rPr>
                <w:noProof/>
                <w:sz w:val="20"/>
                <w:szCs w:val="20"/>
              </w:rPr>
              <w:t>2 07 05030 10 0000 150</w:t>
            </w:r>
          </w:p>
        </w:tc>
        <w:tc>
          <w:tcPr>
            <w:tcW w:w="6173" w:type="dxa"/>
          </w:tcPr>
          <w:p w:rsidR="002E1795" w:rsidRPr="002E1795" w:rsidRDefault="002E1795" w:rsidP="002E1795">
            <w:pPr>
              <w:widowControl w:val="0"/>
              <w:spacing w:after="0" w:line="252" w:lineRule="auto"/>
              <w:jc w:val="both"/>
              <w:rPr>
                <w:noProof/>
                <w:sz w:val="20"/>
                <w:szCs w:val="20"/>
              </w:rPr>
            </w:pPr>
            <w:r w:rsidRPr="002E1795">
              <w:rPr>
                <w:noProof/>
                <w:sz w:val="20"/>
                <w:szCs w:val="20"/>
              </w:rPr>
              <w:t>Прочие безвозмездные поступления в бюджеты сельских поселений</w:t>
            </w:r>
          </w:p>
          <w:p w:rsidR="002E1795" w:rsidRPr="002E1795" w:rsidRDefault="002E1795" w:rsidP="002E1795">
            <w:pPr>
              <w:autoSpaceDE/>
              <w:autoSpaceDN/>
              <w:adjustRightInd/>
              <w:spacing w:after="0" w:line="240" w:lineRule="auto"/>
              <w:rPr>
                <w:sz w:val="24"/>
              </w:rPr>
            </w:pPr>
          </w:p>
        </w:tc>
      </w:tr>
      <w:tr w:rsidR="002E1795" w:rsidRPr="002E1795" w:rsidTr="002E1795">
        <w:tc>
          <w:tcPr>
            <w:tcW w:w="1401" w:type="dxa"/>
          </w:tcPr>
          <w:p w:rsidR="002E1795" w:rsidRPr="002E1795" w:rsidRDefault="002E1795" w:rsidP="002E1795">
            <w:pPr>
              <w:widowControl w:val="0"/>
              <w:spacing w:after="0" w:line="240" w:lineRule="auto"/>
              <w:rPr>
                <w:sz w:val="20"/>
                <w:szCs w:val="20"/>
                <w:lang w:val="en-US"/>
              </w:rPr>
            </w:pPr>
            <w:r w:rsidRPr="002E1795">
              <w:rPr>
                <w:sz w:val="20"/>
                <w:szCs w:val="20"/>
                <w:lang w:val="en-US"/>
              </w:rPr>
              <w:t>555</w:t>
            </w:r>
          </w:p>
        </w:tc>
        <w:tc>
          <w:tcPr>
            <w:tcW w:w="2847" w:type="dxa"/>
          </w:tcPr>
          <w:p w:rsidR="002E1795" w:rsidRPr="002E1795" w:rsidRDefault="002E1795" w:rsidP="002E1795">
            <w:pPr>
              <w:widowControl w:val="0"/>
              <w:spacing w:after="0" w:line="240" w:lineRule="auto"/>
              <w:ind w:firstLine="420"/>
              <w:jc w:val="center"/>
              <w:rPr>
                <w:snapToGrid w:val="0"/>
                <w:sz w:val="20"/>
                <w:szCs w:val="20"/>
                <w:lang w:val="en-US"/>
              </w:rPr>
            </w:pPr>
            <w:r w:rsidRPr="002E1795">
              <w:rPr>
                <w:snapToGrid w:val="0"/>
                <w:sz w:val="20"/>
                <w:szCs w:val="20"/>
                <w:lang w:val="en-US"/>
              </w:rPr>
              <w:t>2 08 05000 10 0000 1</w:t>
            </w:r>
            <w:r w:rsidRPr="002E1795">
              <w:rPr>
                <w:snapToGrid w:val="0"/>
                <w:sz w:val="20"/>
                <w:szCs w:val="20"/>
              </w:rPr>
              <w:t>5</w:t>
            </w:r>
            <w:r w:rsidRPr="002E1795">
              <w:rPr>
                <w:snapToGrid w:val="0"/>
                <w:sz w:val="20"/>
                <w:szCs w:val="20"/>
                <w:lang w:val="en-US"/>
              </w:rPr>
              <w:t>0</w:t>
            </w:r>
          </w:p>
        </w:tc>
        <w:tc>
          <w:tcPr>
            <w:tcW w:w="6173" w:type="dxa"/>
          </w:tcPr>
          <w:p w:rsidR="002E1795" w:rsidRPr="002E1795" w:rsidRDefault="002E1795" w:rsidP="002E1795">
            <w:pPr>
              <w:autoSpaceDE/>
              <w:autoSpaceDN/>
              <w:adjustRightInd/>
              <w:spacing w:after="0" w:line="240" w:lineRule="auto"/>
              <w:rPr>
                <w:sz w:val="20"/>
                <w:szCs w:val="20"/>
              </w:rPr>
            </w:pPr>
            <w:r w:rsidRPr="002E1795">
              <w:rPr>
                <w:sz w:val="20"/>
                <w:szCs w:val="2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1795" w:rsidRPr="002E1795" w:rsidTr="002E1795">
        <w:tc>
          <w:tcPr>
            <w:tcW w:w="1401" w:type="dxa"/>
          </w:tcPr>
          <w:p w:rsidR="002E1795" w:rsidRPr="002E1795" w:rsidRDefault="002E1795" w:rsidP="002E1795">
            <w:pPr>
              <w:widowControl w:val="0"/>
              <w:spacing w:after="0" w:line="240" w:lineRule="auto"/>
              <w:rPr>
                <w:sz w:val="20"/>
                <w:szCs w:val="20"/>
              </w:rPr>
            </w:pPr>
            <w:r w:rsidRPr="002E1795">
              <w:rPr>
                <w:sz w:val="20"/>
                <w:szCs w:val="20"/>
              </w:rPr>
              <w:t>555</w:t>
            </w:r>
          </w:p>
        </w:tc>
        <w:tc>
          <w:tcPr>
            <w:tcW w:w="2847" w:type="dxa"/>
          </w:tcPr>
          <w:p w:rsidR="002E1795" w:rsidRPr="002E1795" w:rsidRDefault="002E1795" w:rsidP="002E1795">
            <w:pPr>
              <w:widowControl w:val="0"/>
              <w:spacing w:after="0" w:line="240" w:lineRule="auto"/>
              <w:ind w:firstLine="420"/>
              <w:jc w:val="center"/>
              <w:rPr>
                <w:snapToGrid w:val="0"/>
                <w:sz w:val="20"/>
                <w:szCs w:val="20"/>
              </w:rPr>
            </w:pPr>
            <w:r w:rsidRPr="002E1795">
              <w:rPr>
                <w:snapToGrid w:val="0"/>
                <w:sz w:val="20"/>
                <w:szCs w:val="20"/>
              </w:rPr>
              <w:t>2 18 60010 10 0000 150</w:t>
            </w:r>
          </w:p>
        </w:tc>
        <w:tc>
          <w:tcPr>
            <w:tcW w:w="6173" w:type="dxa"/>
          </w:tcPr>
          <w:p w:rsidR="002E1795" w:rsidRPr="002E1795" w:rsidRDefault="002E1795" w:rsidP="002E1795">
            <w:pPr>
              <w:autoSpaceDE/>
              <w:autoSpaceDN/>
              <w:adjustRightInd/>
              <w:spacing w:after="0" w:line="240" w:lineRule="auto"/>
              <w:rPr>
                <w:sz w:val="20"/>
                <w:szCs w:val="20"/>
              </w:rPr>
            </w:pPr>
            <w:r w:rsidRPr="002E1795">
              <w:rPr>
                <w:sz w:val="20"/>
                <w:szCs w:val="20"/>
              </w:rP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2E1795" w:rsidRPr="002E1795" w:rsidTr="002E1795">
        <w:tc>
          <w:tcPr>
            <w:tcW w:w="1401" w:type="dxa"/>
          </w:tcPr>
          <w:p w:rsidR="002E1795" w:rsidRPr="002E1795" w:rsidRDefault="002E1795" w:rsidP="002E1795">
            <w:pPr>
              <w:widowControl w:val="0"/>
              <w:spacing w:after="0" w:line="240" w:lineRule="auto"/>
              <w:rPr>
                <w:sz w:val="20"/>
                <w:szCs w:val="20"/>
              </w:rPr>
            </w:pPr>
            <w:r w:rsidRPr="002E1795">
              <w:rPr>
                <w:sz w:val="20"/>
                <w:szCs w:val="20"/>
              </w:rPr>
              <w:t>555</w:t>
            </w:r>
          </w:p>
        </w:tc>
        <w:tc>
          <w:tcPr>
            <w:tcW w:w="2847" w:type="dxa"/>
          </w:tcPr>
          <w:p w:rsidR="002E1795" w:rsidRPr="002E1795" w:rsidRDefault="002E1795" w:rsidP="002E1795">
            <w:pPr>
              <w:widowControl w:val="0"/>
              <w:spacing w:after="0" w:line="240" w:lineRule="auto"/>
              <w:ind w:firstLine="420"/>
              <w:jc w:val="center"/>
              <w:rPr>
                <w:snapToGrid w:val="0"/>
                <w:sz w:val="20"/>
                <w:szCs w:val="20"/>
              </w:rPr>
            </w:pPr>
            <w:r w:rsidRPr="002E1795">
              <w:rPr>
                <w:snapToGrid w:val="0"/>
                <w:sz w:val="20"/>
                <w:szCs w:val="20"/>
              </w:rPr>
              <w:t>2 19 600010 10 0000 150</w:t>
            </w:r>
          </w:p>
        </w:tc>
        <w:tc>
          <w:tcPr>
            <w:tcW w:w="6173" w:type="dxa"/>
          </w:tcPr>
          <w:p w:rsidR="002E1795" w:rsidRPr="002E1795" w:rsidRDefault="002E1795" w:rsidP="002E1795">
            <w:pPr>
              <w:autoSpaceDE/>
              <w:autoSpaceDN/>
              <w:adjustRightInd/>
              <w:spacing w:after="0" w:line="240" w:lineRule="auto"/>
              <w:rPr>
                <w:sz w:val="20"/>
                <w:szCs w:val="20"/>
              </w:rPr>
            </w:pPr>
            <w:r w:rsidRPr="002E1795">
              <w:rPr>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2E1795" w:rsidRPr="002E1795" w:rsidRDefault="002E1795" w:rsidP="002E1795">
      <w:pPr>
        <w:autoSpaceDE/>
        <w:autoSpaceDN/>
        <w:adjustRightInd/>
        <w:spacing w:after="0" w:line="240" w:lineRule="auto"/>
        <w:ind w:left="9540" w:hanging="10080"/>
        <w:jc w:val="both"/>
        <w:rPr>
          <w:sz w:val="20"/>
          <w:szCs w:val="20"/>
        </w:rPr>
      </w:pPr>
    </w:p>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bookmarkStart w:id="1" w:name="_MON_1637043303"/>
    <w:bookmarkStart w:id="2" w:name="_MON_1637043351"/>
    <w:bookmarkStart w:id="3" w:name="_MON_1637043386"/>
    <w:bookmarkStart w:id="4" w:name="_MON_1637045056"/>
    <w:bookmarkStart w:id="5" w:name="_MON_1638200089"/>
    <w:bookmarkStart w:id="6" w:name="_MON_1637043262"/>
    <w:bookmarkEnd w:id="1"/>
    <w:bookmarkEnd w:id="2"/>
    <w:bookmarkEnd w:id="3"/>
    <w:bookmarkEnd w:id="4"/>
    <w:bookmarkEnd w:id="5"/>
    <w:bookmarkEnd w:id="6"/>
    <w:bookmarkStart w:id="7" w:name="_MON_1637043278"/>
    <w:bookmarkEnd w:id="7"/>
    <w:p w:rsidR="002E1795" w:rsidRDefault="002E1795">
      <w:r w:rsidRPr="00BE5ED8">
        <w:object w:dxaOrig="9330" w:dyaOrig="13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87pt" o:ole="">
            <v:imagedata r:id="rId8" o:title=""/>
          </v:shape>
          <o:OLEObject Type="Embed" ProgID="Word.Document.8" ShapeID="_x0000_i1025" DrawAspect="Content" ObjectID="_1638342778" r:id="rId9">
            <o:FieldCodes>\s</o:FieldCodes>
          </o:OLEObject>
        </w:object>
      </w:r>
    </w:p>
    <w:p w:rsidR="002E1795" w:rsidRDefault="002E1795"/>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lastRenderedPageBreak/>
        <w:t>Приложение № 2</w:t>
      </w:r>
    </w:p>
    <w:p w:rsidR="002E1795" w:rsidRPr="002E1795" w:rsidRDefault="002E1795" w:rsidP="002E1795">
      <w:pPr>
        <w:autoSpaceDE/>
        <w:autoSpaceDN/>
        <w:adjustRightInd/>
        <w:spacing w:after="0" w:line="240" w:lineRule="auto"/>
        <w:ind w:left="4248"/>
        <w:jc w:val="both"/>
        <w:rPr>
          <w:color w:val="000000"/>
          <w:sz w:val="20"/>
          <w:szCs w:val="20"/>
        </w:rPr>
      </w:pPr>
      <w:r w:rsidRPr="002E1795">
        <w:rPr>
          <w:color w:val="000000"/>
          <w:sz w:val="20"/>
          <w:szCs w:val="20"/>
        </w:rPr>
        <w:t xml:space="preserve">          к  решению Совета депутатов </w:t>
      </w:r>
      <w:proofErr w:type="spellStart"/>
      <w:r w:rsidRPr="002E1795">
        <w:rPr>
          <w:color w:val="000000"/>
          <w:sz w:val="20"/>
          <w:szCs w:val="20"/>
        </w:rPr>
        <w:t>Вагайцевского</w:t>
      </w:r>
      <w:proofErr w:type="spellEnd"/>
      <w:r w:rsidRPr="002E1795">
        <w:rPr>
          <w:color w:val="000000"/>
          <w:sz w:val="20"/>
          <w:szCs w:val="20"/>
        </w:rPr>
        <w:t xml:space="preserve"> сельсовета Ордынского района Новосибирской области «О бюджете </w:t>
      </w:r>
      <w:proofErr w:type="spellStart"/>
      <w:r w:rsidRPr="002E1795">
        <w:rPr>
          <w:color w:val="000000"/>
          <w:sz w:val="20"/>
          <w:szCs w:val="20"/>
        </w:rPr>
        <w:t>Вагайцевского</w:t>
      </w:r>
      <w:proofErr w:type="spellEnd"/>
      <w:r w:rsidRPr="002E1795">
        <w:rPr>
          <w:color w:val="000000"/>
          <w:sz w:val="20"/>
          <w:szCs w:val="20"/>
        </w:rPr>
        <w:t xml:space="preserve"> сельсовета Ордынского района Новосибирской области на 2020 год  и плановый период 2021 и 2022 годов» </w:t>
      </w:r>
    </w:p>
    <w:p w:rsidR="002E1795" w:rsidRPr="002E1795" w:rsidRDefault="002E1795" w:rsidP="002E1795">
      <w:pPr>
        <w:autoSpaceDE/>
        <w:autoSpaceDN/>
        <w:adjustRightInd/>
        <w:spacing w:after="0" w:line="240" w:lineRule="auto"/>
        <w:ind w:left="4248"/>
        <w:jc w:val="both"/>
        <w:rPr>
          <w:color w:val="000000"/>
          <w:sz w:val="20"/>
          <w:szCs w:val="20"/>
        </w:rPr>
      </w:pPr>
    </w:p>
    <w:p w:rsidR="002E1795" w:rsidRPr="002E1795" w:rsidRDefault="002E1795" w:rsidP="002E1795">
      <w:pPr>
        <w:autoSpaceDE/>
        <w:autoSpaceDN/>
        <w:adjustRightInd/>
        <w:spacing w:after="0" w:line="240" w:lineRule="auto"/>
        <w:ind w:hanging="1116"/>
        <w:jc w:val="right"/>
        <w:rPr>
          <w:rFonts w:cs="Courier New"/>
          <w:szCs w:val="22"/>
        </w:rPr>
      </w:pPr>
      <w:r w:rsidRPr="002E1795">
        <w:rPr>
          <w:rFonts w:cs="Courier New"/>
          <w:szCs w:val="22"/>
        </w:rPr>
        <w:t>таблица 1</w:t>
      </w:r>
    </w:p>
    <w:p w:rsidR="002E1795" w:rsidRPr="002E1795" w:rsidRDefault="002E1795" w:rsidP="002E1795">
      <w:pPr>
        <w:autoSpaceDE/>
        <w:autoSpaceDN/>
        <w:adjustRightInd/>
        <w:spacing w:after="0" w:line="240" w:lineRule="auto"/>
        <w:ind w:hanging="1116"/>
        <w:jc w:val="right"/>
        <w:rPr>
          <w:rFonts w:cs="Courier New"/>
          <w:szCs w:val="22"/>
        </w:rPr>
      </w:pPr>
    </w:p>
    <w:p w:rsidR="002E1795" w:rsidRPr="002E1795" w:rsidRDefault="002E1795" w:rsidP="002E1795">
      <w:pPr>
        <w:autoSpaceDE/>
        <w:autoSpaceDN/>
        <w:adjustRightInd/>
        <w:spacing w:after="0" w:line="240" w:lineRule="auto"/>
        <w:jc w:val="center"/>
        <w:rPr>
          <w:b/>
          <w:sz w:val="24"/>
        </w:rPr>
      </w:pPr>
      <w:r w:rsidRPr="002E1795">
        <w:rPr>
          <w:b/>
          <w:sz w:val="24"/>
        </w:rPr>
        <w:t xml:space="preserve">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2E1795" w:rsidRPr="002E1795" w:rsidRDefault="002E1795" w:rsidP="002E1795">
      <w:pPr>
        <w:autoSpaceDE/>
        <w:autoSpaceDN/>
        <w:adjustRightInd/>
        <w:spacing w:after="0" w:line="240" w:lineRule="auto"/>
        <w:jc w:val="center"/>
        <w:rPr>
          <w:b/>
          <w:sz w:val="24"/>
        </w:rPr>
      </w:pPr>
      <w:r w:rsidRPr="002E1795">
        <w:rPr>
          <w:b/>
          <w:sz w:val="24"/>
        </w:rPr>
        <w:t>на 2020 год и на плановый период 2021 и 2022 годов</w:t>
      </w:r>
    </w:p>
    <w:p w:rsidR="002E1795" w:rsidRPr="002E1795" w:rsidRDefault="002E1795" w:rsidP="002E1795">
      <w:pPr>
        <w:autoSpaceDE/>
        <w:autoSpaceDN/>
        <w:adjustRightInd/>
        <w:spacing w:after="0" w:line="240" w:lineRule="auto"/>
        <w:jc w:val="center"/>
        <w:rPr>
          <w:rFonts w:cs="Courier New"/>
        </w:rPr>
      </w:pPr>
      <w:r w:rsidRPr="002E1795">
        <w:rPr>
          <w:b/>
          <w:sz w:val="24"/>
        </w:rPr>
        <w:t>в части налоговых и неналоговых доходов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2822"/>
        <w:gridCol w:w="1175"/>
      </w:tblGrid>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rPr>
            </w:pPr>
          </w:p>
          <w:p w:rsidR="002E1795" w:rsidRPr="002E1795" w:rsidRDefault="002E1795" w:rsidP="002E1795">
            <w:pPr>
              <w:autoSpaceDE/>
              <w:autoSpaceDN/>
              <w:adjustRightInd/>
              <w:spacing w:after="0" w:line="240" w:lineRule="auto"/>
              <w:jc w:val="center"/>
              <w:rPr>
                <w:sz w:val="20"/>
                <w:szCs w:val="20"/>
              </w:rPr>
            </w:pPr>
            <w:r w:rsidRPr="002E1795">
              <w:rPr>
                <w:sz w:val="20"/>
                <w:szCs w:val="20"/>
              </w:rPr>
              <w:t>Наименование дохода</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noProof/>
                <w:sz w:val="20"/>
                <w:szCs w:val="20"/>
              </w:rPr>
            </w:pPr>
            <w:r w:rsidRPr="002E1795">
              <w:rPr>
                <w:rFonts w:cs="Courier New"/>
                <w:sz w:val="20"/>
                <w:szCs w:val="20"/>
              </w:rPr>
              <w:t>код бюджетной классификации доходов бюджетов Российской Федерации</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jc w:val="both"/>
              <w:rPr>
                <w:noProof/>
                <w:sz w:val="20"/>
                <w:szCs w:val="20"/>
              </w:rPr>
            </w:pPr>
            <w:r w:rsidRPr="002E1795">
              <w:rPr>
                <w:sz w:val="20"/>
                <w:szCs w:val="20"/>
              </w:rPr>
              <w:t>норматив зачисления</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z w:val="20"/>
                <w:szCs w:val="20"/>
                <w:lang w:eastAsia="en-US"/>
              </w:rPr>
            </w:pPr>
            <w:r w:rsidRPr="002E1795">
              <w:rPr>
                <w:sz w:val="20"/>
                <w:szCs w:val="20"/>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 w:val="20"/>
                <w:szCs w:val="20"/>
                <w:lang w:val="en-US"/>
              </w:rPr>
            </w:pPr>
            <w:r w:rsidRPr="002E1795">
              <w:rPr>
                <w:sz w:val="20"/>
                <w:szCs w:val="20"/>
              </w:rPr>
              <w:t xml:space="preserve">555 1 08 04020 01 0000 110 </w:t>
            </w:r>
            <w:r w:rsidRPr="002E1795">
              <w:rPr>
                <w:sz w:val="20"/>
                <w:szCs w:val="20"/>
                <w:lang w:val="en-US"/>
              </w:rPr>
              <w:t>*</w:t>
            </w:r>
          </w:p>
          <w:p w:rsidR="002E1795" w:rsidRPr="002E1795" w:rsidRDefault="002E1795" w:rsidP="002E1795">
            <w:pPr>
              <w:autoSpaceDE/>
              <w:autoSpaceDN/>
              <w:adjustRightInd/>
              <w:spacing w:after="0" w:line="240" w:lineRule="auto"/>
              <w:jc w:val="center"/>
              <w:rPr>
                <w:rFonts w:ascii="Courier New" w:hAnsi="Courier New" w:cs="Courier New"/>
                <w:noProof/>
                <w:sz w:val="20"/>
                <w:szCs w:val="20"/>
              </w:rPr>
            </w:pP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rPr>
          <w:trHeight w:val="796"/>
        </w:trPr>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color w:val="000000"/>
                <w:sz w:val="20"/>
                <w:szCs w:val="20"/>
                <w:lang w:eastAsia="en-US"/>
              </w:rPr>
            </w:pPr>
            <w:proofErr w:type="gramStart"/>
            <w:r w:rsidRPr="002E1795">
              <w:rPr>
                <w:color w:val="000000"/>
                <w:sz w:val="20"/>
                <w:szCs w:val="20"/>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555 1 11 05025 10 0000 120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rPr>
          <w:trHeight w:val="796"/>
        </w:trPr>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napToGrid w:val="0"/>
                <w:sz w:val="20"/>
                <w:szCs w:val="20"/>
                <w:lang w:eastAsia="en-US"/>
              </w:rPr>
            </w:pPr>
            <w:r w:rsidRPr="002E1795">
              <w:rPr>
                <w:snapToGrid w:val="0"/>
                <w:sz w:val="20"/>
                <w:szCs w:val="20"/>
                <w:lang w:eastAsia="en-US"/>
              </w:rPr>
              <w:t xml:space="preserve">Доходы от сдачи в аренду имущества, находящегося в оперативном управлении органов управления  </w:t>
            </w:r>
            <w:r w:rsidRPr="002E1795">
              <w:rPr>
                <w:sz w:val="20"/>
                <w:szCs w:val="20"/>
                <w:lang w:eastAsia="en-US"/>
              </w:rPr>
              <w:t>сельских</w:t>
            </w:r>
            <w:r w:rsidRPr="002E1795">
              <w:rPr>
                <w:snapToGrid w:val="0"/>
                <w:sz w:val="20"/>
                <w:szCs w:val="20"/>
                <w:lang w:eastAsia="en-US"/>
              </w:rPr>
              <w:t xml:space="preserve"> поселений и созданных ими учреждений </w:t>
            </w:r>
            <w:r w:rsidRPr="002E1795">
              <w:rPr>
                <w:sz w:val="20"/>
                <w:szCs w:val="20"/>
                <w:lang w:eastAsia="en-US"/>
              </w:rPr>
              <w:t>(за исключением имущества муниципальных  автономных учреждений)</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555 1 11 05035 10 0000 120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z w:val="20"/>
                <w:szCs w:val="20"/>
                <w:lang w:eastAsia="en-US"/>
              </w:rPr>
            </w:pPr>
            <w:r w:rsidRPr="002E1795">
              <w:rPr>
                <w:sz w:val="20"/>
                <w:szCs w:val="20"/>
                <w:lang w:eastAsia="en-US"/>
              </w:rPr>
              <w:t>Средства, получаемые от передачи имущества, находящегося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555 1 11 08050 10 0000 120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z w:val="20"/>
                <w:szCs w:val="20"/>
                <w:lang w:eastAsia="en-US"/>
              </w:rPr>
            </w:pPr>
            <w:r w:rsidRPr="002E1795">
              <w:rPr>
                <w:sz w:val="20"/>
                <w:szCs w:val="20"/>
                <w:lang w:eastAsia="en-US"/>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555 1 11 09045 10 00000 120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z w:val="20"/>
                <w:szCs w:val="20"/>
                <w:lang w:eastAsia="en-US"/>
              </w:rPr>
            </w:pPr>
            <w:r w:rsidRPr="002E1795">
              <w:rPr>
                <w:sz w:val="20"/>
                <w:szCs w:val="20"/>
                <w:lang w:eastAsia="en-US"/>
              </w:rPr>
              <w:t>Прочие доходы от компенсации затрат  бюджетов сельских поселений</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555 1 13 0</w:t>
            </w:r>
            <w:r w:rsidRPr="002E1795">
              <w:rPr>
                <w:snapToGrid w:val="0"/>
                <w:sz w:val="20"/>
                <w:szCs w:val="20"/>
                <w:lang w:val="en-US"/>
              </w:rPr>
              <w:t>2995</w:t>
            </w:r>
            <w:r w:rsidRPr="002E1795">
              <w:rPr>
                <w:snapToGrid w:val="0"/>
                <w:sz w:val="20"/>
                <w:szCs w:val="20"/>
              </w:rPr>
              <w:t xml:space="preserve"> 10 0000 130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auto"/>
              <w:jc w:val="right"/>
              <w:rPr>
                <w:snapToGrid w:val="0"/>
                <w:sz w:val="20"/>
                <w:szCs w:val="20"/>
                <w:lang w:eastAsia="en-US"/>
              </w:rPr>
            </w:pPr>
            <w:r w:rsidRPr="002E1795">
              <w:rPr>
                <w:snapToGrid w:val="0"/>
                <w:sz w:val="20"/>
                <w:szCs w:val="20"/>
                <w:lang w:eastAsia="en-US"/>
              </w:rPr>
              <w:t xml:space="preserve">Прочие доходы от оказания платных услуг </w:t>
            </w:r>
          </w:p>
          <w:p w:rsidR="002E1795" w:rsidRPr="002E1795" w:rsidRDefault="002E1795" w:rsidP="002E1795">
            <w:pPr>
              <w:widowControl w:val="0"/>
              <w:autoSpaceDE/>
              <w:autoSpaceDN/>
              <w:spacing w:after="160" w:line="240" w:lineRule="auto"/>
              <w:jc w:val="right"/>
              <w:rPr>
                <w:snapToGrid w:val="0"/>
                <w:sz w:val="20"/>
                <w:szCs w:val="20"/>
                <w:lang w:eastAsia="en-US"/>
              </w:rPr>
            </w:pPr>
            <w:r w:rsidRPr="002E1795">
              <w:rPr>
                <w:snapToGrid w:val="0"/>
                <w:sz w:val="20"/>
                <w:szCs w:val="20"/>
                <w:lang w:eastAsia="en-US"/>
              </w:rPr>
              <w:t xml:space="preserve">получателями средств бюджетов </w:t>
            </w:r>
            <w:r w:rsidRPr="002E1795">
              <w:rPr>
                <w:sz w:val="20"/>
                <w:szCs w:val="20"/>
                <w:lang w:eastAsia="en-US"/>
              </w:rPr>
              <w:t>сельских</w:t>
            </w:r>
            <w:r w:rsidRPr="002E1795">
              <w:rPr>
                <w:snapToGrid w:val="0"/>
                <w:sz w:val="20"/>
                <w:szCs w:val="20"/>
                <w:lang w:eastAsia="en-US"/>
              </w:rPr>
              <w:t xml:space="preserve"> поселений и </w:t>
            </w:r>
          </w:p>
          <w:p w:rsidR="002E1795" w:rsidRPr="002E1795" w:rsidRDefault="002E1795" w:rsidP="002E1795">
            <w:pPr>
              <w:widowControl w:val="0"/>
              <w:autoSpaceDE/>
              <w:autoSpaceDN/>
              <w:spacing w:after="160" w:line="240" w:lineRule="auto"/>
              <w:jc w:val="right"/>
              <w:rPr>
                <w:b/>
                <w:sz w:val="20"/>
                <w:szCs w:val="20"/>
                <w:lang w:eastAsia="en-US"/>
              </w:rPr>
            </w:pPr>
            <w:r w:rsidRPr="002E1795">
              <w:rPr>
                <w:snapToGrid w:val="0"/>
                <w:sz w:val="20"/>
                <w:szCs w:val="20"/>
                <w:lang w:eastAsia="en-US"/>
              </w:rPr>
              <w:t xml:space="preserve">компенсации затрат государства бюджетов </w:t>
            </w:r>
            <w:r w:rsidRPr="002E1795">
              <w:rPr>
                <w:sz w:val="20"/>
                <w:szCs w:val="20"/>
                <w:lang w:eastAsia="en-US"/>
              </w:rPr>
              <w:t>сельских</w:t>
            </w:r>
            <w:r w:rsidRPr="002E1795">
              <w:rPr>
                <w:snapToGrid w:val="0"/>
                <w:sz w:val="20"/>
                <w:szCs w:val="20"/>
                <w:lang w:eastAsia="en-US"/>
              </w:rPr>
              <w:t xml:space="preserve"> поселений</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555 1 13 03050 10 0000 130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z w:val="20"/>
                <w:szCs w:val="20"/>
                <w:lang w:eastAsia="en-US"/>
              </w:rPr>
            </w:pPr>
            <w:r w:rsidRPr="002E1795">
              <w:rPr>
                <w:sz w:val="20"/>
                <w:szCs w:val="20"/>
                <w:lang w:eastAsia="en-US"/>
              </w:rPr>
              <w:t>Доходы от продажи квартир, находящихся в собственности сельских поселений</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t>555 1 14 0</w:t>
            </w:r>
            <w:r w:rsidRPr="002E1795">
              <w:rPr>
                <w:snapToGrid w:val="0"/>
                <w:sz w:val="20"/>
                <w:szCs w:val="20"/>
                <w:lang w:val="en-US"/>
              </w:rPr>
              <w:t>1050</w:t>
            </w:r>
            <w:r w:rsidRPr="002E1795">
              <w:rPr>
                <w:snapToGrid w:val="0"/>
                <w:sz w:val="20"/>
                <w:szCs w:val="20"/>
              </w:rPr>
              <w:t xml:space="preserve"> 10 0000 410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rPr>
          <w:trHeight w:val="438"/>
        </w:trPr>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z w:val="20"/>
                <w:szCs w:val="20"/>
                <w:lang w:eastAsia="en-US"/>
              </w:rPr>
            </w:pPr>
            <w:r w:rsidRPr="002E1795">
              <w:rPr>
                <w:sz w:val="20"/>
                <w:szCs w:val="20"/>
                <w:lang w:eastAsia="en-US"/>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w:t>
            </w:r>
            <w:r w:rsidRPr="002E1795">
              <w:rPr>
                <w:sz w:val="20"/>
                <w:szCs w:val="20"/>
                <w:lang w:eastAsia="en-US"/>
              </w:rPr>
              <w:lastRenderedPageBreak/>
              <w:t>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snapToGrid w:val="0"/>
                <w:sz w:val="20"/>
                <w:szCs w:val="20"/>
              </w:rPr>
              <w:lastRenderedPageBreak/>
              <w:t>555 1 14 020</w:t>
            </w:r>
            <w:r w:rsidRPr="002E1795">
              <w:rPr>
                <w:snapToGrid w:val="0"/>
                <w:sz w:val="20"/>
                <w:szCs w:val="20"/>
                <w:lang w:val="en-US"/>
              </w:rPr>
              <w:t>5</w:t>
            </w:r>
            <w:r w:rsidRPr="002E1795">
              <w:rPr>
                <w:snapToGrid w:val="0"/>
                <w:sz w:val="20"/>
                <w:szCs w:val="20"/>
              </w:rPr>
              <w:t>3 10 0000 4</w:t>
            </w:r>
            <w:r w:rsidRPr="002E1795">
              <w:rPr>
                <w:snapToGrid w:val="0"/>
                <w:sz w:val="20"/>
                <w:szCs w:val="20"/>
                <w:lang w:val="en-US"/>
              </w:rPr>
              <w:t>1</w:t>
            </w:r>
            <w:r w:rsidRPr="002E1795">
              <w:rPr>
                <w:snapToGrid w:val="0"/>
                <w:sz w:val="20"/>
                <w:szCs w:val="20"/>
              </w:rPr>
              <w:t>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p w:rsidR="002E1795" w:rsidRPr="002E1795" w:rsidRDefault="002E1795" w:rsidP="002E1795">
            <w:pPr>
              <w:autoSpaceDE/>
              <w:autoSpaceDN/>
              <w:adjustRightInd/>
              <w:spacing w:after="0" w:line="240" w:lineRule="auto"/>
              <w:rPr>
                <w:rFonts w:cs="Courier New"/>
                <w:sz w:val="20"/>
                <w:szCs w:val="20"/>
              </w:rPr>
            </w:pPr>
          </w:p>
          <w:p w:rsidR="002E1795" w:rsidRPr="002E1795" w:rsidRDefault="002E1795" w:rsidP="002E1795">
            <w:pPr>
              <w:autoSpaceDE/>
              <w:autoSpaceDN/>
              <w:adjustRightInd/>
              <w:spacing w:after="0" w:line="240" w:lineRule="auto"/>
              <w:rPr>
                <w:rFonts w:cs="Courier New"/>
                <w:sz w:val="20"/>
                <w:szCs w:val="20"/>
              </w:rPr>
            </w:pPr>
          </w:p>
        </w:tc>
      </w:tr>
      <w:tr w:rsidR="002E1795" w:rsidRPr="002E1795" w:rsidTr="002E1795">
        <w:trPr>
          <w:trHeight w:val="512"/>
        </w:trPr>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z w:val="20"/>
                <w:szCs w:val="20"/>
                <w:lang w:eastAsia="en-US"/>
              </w:rPr>
            </w:pPr>
            <w:r w:rsidRPr="002E1795">
              <w:rPr>
                <w:sz w:val="20"/>
                <w:szCs w:val="20"/>
                <w:lang w:eastAsia="en-US"/>
              </w:rPr>
              <w:lastRenderedPageBreak/>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lang w:val="en-US"/>
              </w:rPr>
            </w:pPr>
            <w:r w:rsidRPr="002E1795">
              <w:rPr>
                <w:snapToGrid w:val="0"/>
                <w:sz w:val="20"/>
                <w:szCs w:val="20"/>
              </w:rPr>
              <w:t xml:space="preserve">555 </w:t>
            </w:r>
            <w:r w:rsidRPr="002E1795">
              <w:rPr>
                <w:snapToGrid w:val="0"/>
                <w:sz w:val="20"/>
                <w:szCs w:val="20"/>
                <w:lang w:val="en-US"/>
              </w:rPr>
              <w:t>1 14 0205</w:t>
            </w:r>
            <w:r w:rsidRPr="002E1795">
              <w:rPr>
                <w:snapToGrid w:val="0"/>
                <w:sz w:val="20"/>
                <w:szCs w:val="20"/>
              </w:rPr>
              <w:t>3</w:t>
            </w:r>
            <w:r w:rsidRPr="002E1795">
              <w:rPr>
                <w:snapToGrid w:val="0"/>
                <w:sz w:val="20"/>
                <w:szCs w:val="20"/>
                <w:lang w:val="en-US"/>
              </w:rPr>
              <w:t xml:space="preserve"> 10 0000 440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napToGrid w:val="0"/>
                <w:sz w:val="20"/>
                <w:szCs w:val="20"/>
                <w:lang w:eastAsia="en-US"/>
              </w:rPr>
            </w:pPr>
            <w:r w:rsidRPr="002E1795">
              <w:rPr>
                <w:sz w:val="20"/>
                <w:szCs w:val="20"/>
                <w:lang w:eastAsia="en-US"/>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snapToGrid w:val="0"/>
                <w:sz w:val="20"/>
                <w:szCs w:val="20"/>
              </w:rPr>
            </w:pPr>
            <w:r w:rsidRPr="002E1795">
              <w:rPr>
                <w:noProof/>
                <w:sz w:val="20"/>
                <w:szCs w:val="20"/>
              </w:rPr>
              <w:t>555 1 14 06025 10 0000 430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right"/>
              <w:rPr>
                <w:sz w:val="20"/>
                <w:szCs w:val="20"/>
              </w:rPr>
            </w:pPr>
            <w:r w:rsidRPr="002E1795">
              <w:rPr>
                <w:color w:val="000000"/>
                <w:sz w:val="20"/>
                <w:szCs w:val="2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rFonts w:ascii="Courier New" w:hAnsi="Courier New" w:cs="Courier New"/>
                <w:noProof/>
                <w:color w:val="000000"/>
                <w:sz w:val="20"/>
                <w:szCs w:val="20"/>
              </w:rPr>
            </w:pPr>
            <w:r w:rsidRPr="002E1795">
              <w:rPr>
                <w:noProof/>
                <w:sz w:val="20"/>
                <w:szCs w:val="20"/>
              </w:rPr>
              <w:t>555 1 16 10032 10 0000 140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right"/>
              <w:rPr>
                <w:sz w:val="20"/>
                <w:szCs w:val="20"/>
              </w:rPr>
            </w:pPr>
            <w:r w:rsidRPr="002E1795">
              <w:rPr>
                <w:color w:val="000000"/>
                <w:sz w:val="20"/>
                <w:szCs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56" w:lineRule="auto"/>
              <w:ind w:firstLine="420"/>
              <w:jc w:val="both"/>
              <w:rPr>
                <w:rFonts w:ascii="Courier New" w:hAnsi="Courier New" w:cs="Courier New"/>
                <w:noProof/>
                <w:color w:val="008080"/>
                <w:sz w:val="20"/>
                <w:szCs w:val="20"/>
              </w:rPr>
            </w:pPr>
            <w:r w:rsidRPr="002E1795">
              <w:rPr>
                <w:noProof/>
                <w:sz w:val="20"/>
                <w:szCs w:val="20"/>
              </w:rPr>
              <w:t>555 1 16 10061 10 0000 140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proofErr w:type="gramStart"/>
            <w:r w:rsidRPr="002E1795">
              <w:rPr>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p w:rsidR="002E1795" w:rsidRPr="002E1795" w:rsidRDefault="002E1795" w:rsidP="002E1795">
            <w:pPr>
              <w:autoSpaceDE/>
              <w:autoSpaceDN/>
              <w:adjustRightInd/>
              <w:spacing w:after="0" w:line="240" w:lineRule="auto"/>
              <w:jc w:val="right"/>
              <w:rPr>
                <w:color w:val="000000"/>
                <w:sz w:val="20"/>
                <w:szCs w:val="20"/>
              </w:rPr>
            </w:pPr>
          </w:p>
        </w:tc>
        <w:tc>
          <w:tcPr>
            <w:tcW w:w="1499"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555 1 16 07010 10 0000 140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ascii="Courier New" w:hAnsi="Courier New" w:cs="Courier New"/>
                <w:color w:val="008080"/>
                <w:sz w:val="18"/>
                <w:szCs w:val="18"/>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499"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555 1 16 07090 10 0000 140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ascii="Courier New" w:hAnsi="Courier New" w:cs="Courier New"/>
                <w:color w:val="008080"/>
                <w:sz w:val="18"/>
                <w:szCs w:val="18"/>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499"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555 1 16 10081 10 0000 140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ascii="Courier New" w:hAnsi="Courier New" w:cs="Courier New"/>
                <w:color w:val="008080"/>
                <w:sz w:val="18"/>
                <w:szCs w:val="18"/>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1499"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right"/>
              <w:rPr>
                <w:color w:val="000000"/>
                <w:sz w:val="20"/>
                <w:szCs w:val="20"/>
              </w:rPr>
            </w:pPr>
            <w:r w:rsidRPr="002E1795">
              <w:rPr>
                <w:color w:val="000000"/>
                <w:sz w:val="20"/>
                <w:szCs w:val="20"/>
              </w:rPr>
              <w:t>555 1 16 10082 10 0000 140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ascii="Courier New" w:hAnsi="Courier New" w:cs="Courier New"/>
                <w:color w:val="008080"/>
                <w:sz w:val="18"/>
                <w:szCs w:val="18"/>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napToGrid w:val="0"/>
                <w:sz w:val="20"/>
                <w:szCs w:val="20"/>
                <w:lang w:eastAsia="en-US"/>
              </w:rPr>
            </w:pPr>
            <w:r w:rsidRPr="002E1795">
              <w:rPr>
                <w:snapToGrid w:val="0"/>
                <w:sz w:val="20"/>
                <w:szCs w:val="20"/>
                <w:lang w:eastAsia="en-US"/>
              </w:rPr>
              <w:t xml:space="preserve">Невыясненные поступления, зачисляемые в бюджеты </w:t>
            </w:r>
            <w:r w:rsidRPr="002E1795">
              <w:rPr>
                <w:sz w:val="20"/>
                <w:szCs w:val="20"/>
                <w:lang w:eastAsia="en-US"/>
              </w:rPr>
              <w:t>сельских</w:t>
            </w:r>
            <w:r w:rsidRPr="002E1795">
              <w:rPr>
                <w:snapToGrid w:val="0"/>
                <w:sz w:val="20"/>
                <w:szCs w:val="20"/>
                <w:lang w:eastAsia="en-US"/>
              </w:rPr>
              <w:t xml:space="preserve"> поселений</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ind w:firstLine="420"/>
              <w:jc w:val="both"/>
              <w:rPr>
                <w:snapToGrid w:val="0"/>
                <w:sz w:val="20"/>
                <w:szCs w:val="20"/>
              </w:rPr>
            </w:pPr>
            <w:r w:rsidRPr="002E1795">
              <w:rPr>
                <w:snapToGrid w:val="0"/>
                <w:sz w:val="20"/>
                <w:szCs w:val="20"/>
              </w:rPr>
              <w:t>555 1 17 01050 10 0000 180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napToGrid w:val="0"/>
                <w:sz w:val="20"/>
                <w:szCs w:val="20"/>
                <w:lang w:eastAsia="en-US"/>
              </w:rPr>
            </w:pPr>
            <w:r w:rsidRPr="002E1795">
              <w:rPr>
                <w:snapToGrid w:val="0"/>
                <w:sz w:val="20"/>
                <w:szCs w:val="20"/>
                <w:lang w:eastAsia="en-US"/>
              </w:rPr>
              <w:t xml:space="preserve">Прочие неналоговые доходы бюджетов </w:t>
            </w:r>
            <w:r w:rsidRPr="002E1795">
              <w:rPr>
                <w:sz w:val="20"/>
                <w:szCs w:val="20"/>
                <w:lang w:eastAsia="en-US"/>
              </w:rPr>
              <w:t>сельских</w:t>
            </w:r>
            <w:r w:rsidRPr="002E1795">
              <w:rPr>
                <w:snapToGrid w:val="0"/>
                <w:sz w:val="20"/>
                <w:szCs w:val="20"/>
                <w:lang w:eastAsia="en-US"/>
              </w:rPr>
              <w:t xml:space="preserve"> поселений</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ind w:firstLine="420"/>
              <w:jc w:val="both"/>
              <w:rPr>
                <w:snapToGrid w:val="0"/>
                <w:sz w:val="20"/>
                <w:szCs w:val="20"/>
              </w:rPr>
            </w:pPr>
            <w:r w:rsidRPr="002E1795">
              <w:rPr>
                <w:snapToGrid w:val="0"/>
                <w:sz w:val="20"/>
                <w:szCs w:val="20"/>
              </w:rPr>
              <w:t>555 1 17 05050 10 0000 180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r w:rsidR="002E1795" w:rsidRPr="002E1795" w:rsidTr="002E1795">
        <w:tc>
          <w:tcPr>
            <w:tcW w:w="293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exact"/>
              <w:jc w:val="right"/>
              <w:rPr>
                <w:sz w:val="20"/>
                <w:szCs w:val="20"/>
                <w:lang w:eastAsia="en-US"/>
              </w:rPr>
            </w:pPr>
            <w:r w:rsidRPr="002E1795">
              <w:rPr>
                <w:sz w:val="20"/>
                <w:szCs w:val="20"/>
                <w:lang w:eastAsia="en-US"/>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99"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ind w:firstLine="420"/>
              <w:jc w:val="both"/>
              <w:rPr>
                <w:snapToGrid w:val="0"/>
                <w:sz w:val="20"/>
                <w:szCs w:val="20"/>
                <w:lang w:val="en-US"/>
              </w:rPr>
            </w:pPr>
            <w:r w:rsidRPr="002E1795">
              <w:rPr>
                <w:snapToGrid w:val="0"/>
                <w:sz w:val="20"/>
                <w:szCs w:val="20"/>
              </w:rPr>
              <w:t xml:space="preserve">555 </w:t>
            </w:r>
            <w:r w:rsidRPr="002E1795">
              <w:rPr>
                <w:snapToGrid w:val="0"/>
                <w:sz w:val="20"/>
                <w:szCs w:val="20"/>
                <w:lang w:val="en-US"/>
              </w:rPr>
              <w:t>2 08 05000 10 0000 1</w:t>
            </w:r>
            <w:r w:rsidRPr="002E1795">
              <w:rPr>
                <w:snapToGrid w:val="0"/>
                <w:sz w:val="20"/>
                <w:szCs w:val="20"/>
              </w:rPr>
              <w:t>5</w:t>
            </w:r>
            <w:r w:rsidRPr="002E1795">
              <w:rPr>
                <w:snapToGrid w:val="0"/>
                <w:sz w:val="20"/>
                <w:szCs w:val="20"/>
                <w:lang w:val="en-US"/>
              </w:rPr>
              <w:t>0</w:t>
            </w:r>
          </w:p>
        </w:tc>
        <w:tc>
          <w:tcPr>
            <w:tcW w:w="564"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rFonts w:cs="Courier New"/>
                <w:sz w:val="20"/>
                <w:szCs w:val="20"/>
              </w:rPr>
            </w:pPr>
            <w:r w:rsidRPr="002E1795">
              <w:rPr>
                <w:rFonts w:cs="Courier New"/>
                <w:sz w:val="20"/>
                <w:szCs w:val="20"/>
              </w:rPr>
              <w:t>100%</w:t>
            </w:r>
          </w:p>
        </w:tc>
      </w:tr>
    </w:tbl>
    <w:p w:rsidR="002E1795" w:rsidRPr="002E1795" w:rsidRDefault="002E1795" w:rsidP="002E1795">
      <w:pPr>
        <w:widowControl w:val="0"/>
        <w:spacing w:after="120" w:line="254" w:lineRule="auto"/>
        <w:ind w:firstLine="420"/>
        <w:jc w:val="both"/>
        <w:rPr>
          <w:sz w:val="18"/>
          <w:szCs w:val="18"/>
        </w:rPr>
      </w:pPr>
    </w:p>
    <w:p w:rsidR="002E1795" w:rsidRPr="002E1795" w:rsidRDefault="002E1795" w:rsidP="002E1795">
      <w:pPr>
        <w:autoSpaceDE/>
        <w:autoSpaceDN/>
        <w:adjustRightInd/>
        <w:jc w:val="right"/>
        <w:rPr>
          <w:sz w:val="20"/>
          <w:szCs w:val="20"/>
        </w:rPr>
      </w:pPr>
      <w:r w:rsidRPr="002E1795">
        <w:rPr>
          <w:sz w:val="20"/>
          <w:szCs w:val="20"/>
        </w:rPr>
        <w:lastRenderedPageBreak/>
        <w:t>Приложение № 2</w:t>
      </w:r>
    </w:p>
    <w:p w:rsidR="002E1795" w:rsidRPr="002E1795" w:rsidRDefault="002E1795" w:rsidP="002E1795">
      <w:pPr>
        <w:autoSpaceDE/>
        <w:autoSpaceDN/>
        <w:adjustRightInd/>
        <w:ind w:left="4248"/>
        <w:jc w:val="both"/>
        <w:rPr>
          <w:sz w:val="20"/>
          <w:szCs w:val="20"/>
        </w:rPr>
      </w:pPr>
      <w:r w:rsidRPr="002E1795">
        <w:rPr>
          <w:sz w:val="20"/>
          <w:szCs w:val="20"/>
        </w:rPr>
        <w:t xml:space="preserve">          к  решению Совета депутатов </w:t>
      </w:r>
      <w:proofErr w:type="spellStart"/>
      <w:r w:rsidRPr="002E1795">
        <w:rPr>
          <w:sz w:val="20"/>
          <w:szCs w:val="20"/>
        </w:rPr>
        <w:t>Вагайцевского</w:t>
      </w:r>
      <w:proofErr w:type="spellEnd"/>
      <w:r w:rsidRPr="002E1795">
        <w:rPr>
          <w:sz w:val="20"/>
          <w:szCs w:val="20"/>
        </w:rPr>
        <w:t xml:space="preserve"> сельсовета Ордынского района Новосибирской области «О бюджете </w:t>
      </w:r>
      <w:proofErr w:type="spellStart"/>
      <w:r w:rsidRPr="002E1795">
        <w:rPr>
          <w:sz w:val="20"/>
          <w:szCs w:val="20"/>
        </w:rPr>
        <w:t>Вагайцевского</w:t>
      </w:r>
      <w:proofErr w:type="spellEnd"/>
      <w:r w:rsidRPr="002E1795">
        <w:rPr>
          <w:sz w:val="20"/>
          <w:szCs w:val="20"/>
        </w:rPr>
        <w:t xml:space="preserve"> сельсовета Ордынского района Новосибирской области на 2020 год  и плановый период 2021 и 2022 годов» </w:t>
      </w:r>
    </w:p>
    <w:p w:rsidR="002E1795" w:rsidRPr="002E1795" w:rsidRDefault="002E1795" w:rsidP="002E1795">
      <w:pPr>
        <w:autoSpaceDE/>
        <w:autoSpaceDN/>
        <w:adjustRightInd/>
        <w:ind w:left="4248"/>
        <w:jc w:val="both"/>
        <w:rPr>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866"/>
        <w:gridCol w:w="1354"/>
      </w:tblGrid>
      <w:tr w:rsidR="002E1795" w:rsidRPr="002E1795" w:rsidTr="002E1795">
        <w:trPr>
          <w:trHeight w:val="1685"/>
        </w:trPr>
        <w:tc>
          <w:tcPr>
            <w:tcW w:w="5000" w:type="pct"/>
            <w:gridSpan w:val="3"/>
            <w:tcBorders>
              <w:top w:val="nil"/>
              <w:left w:val="nil"/>
              <w:bottom w:val="single" w:sz="4" w:space="0" w:color="auto"/>
              <w:right w:val="nil"/>
            </w:tcBorders>
          </w:tcPr>
          <w:p w:rsidR="002E1795" w:rsidRPr="002E1795" w:rsidRDefault="002E1795" w:rsidP="002E1795">
            <w:pPr>
              <w:autoSpaceDE/>
              <w:autoSpaceDN/>
              <w:adjustRightInd/>
              <w:spacing w:after="0" w:line="240" w:lineRule="auto"/>
              <w:jc w:val="right"/>
              <w:rPr>
                <w:szCs w:val="22"/>
              </w:rPr>
            </w:pPr>
            <w:r w:rsidRPr="002E1795">
              <w:rPr>
                <w:szCs w:val="22"/>
              </w:rPr>
              <w:t>таблица 2</w:t>
            </w:r>
          </w:p>
          <w:p w:rsidR="002E1795" w:rsidRPr="002E1795" w:rsidRDefault="002E1795" w:rsidP="002E1795">
            <w:pPr>
              <w:autoSpaceDE/>
              <w:autoSpaceDN/>
              <w:adjustRightInd/>
              <w:spacing w:after="0" w:line="240" w:lineRule="auto"/>
              <w:jc w:val="center"/>
              <w:rPr>
                <w:szCs w:val="22"/>
              </w:rPr>
            </w:pPr>
          </w:p>
          <w:p w:rsidR="002E1795" w:rsidRPr="002E1795" w:rsidRDefault="002E1795" w:rsidP="002E1795">
            <w:pPr>
              <w:autoSpaceDE/>
              <w:autoSpaceDN/>
              <w:adjustRightInd/>
              <w:spacing w:after="0" w:line="240" w:lineRule="auto"/>
              <w:jc w:val="center"/>
              <w:rPr>
                <w:b/>
                <w:sz w:val="24"/>
              </w:rPr>
            </w:pPr>
            <w:r w:rsidRPr="002E1795">
              <w:rPr>
                <w:b/>
                <w:sz w:val="24"/>
              </w:rPr>
              <w:t>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2020 год и плановый период 2021 и 2022 годов</w:t>
            </w:r>
            <w:r w:rsidRPr="002E1795">
              <w:rPr>
                <w:sz w:val="24"/>
              </w:rPr>
              <w:t xml:space="preserve"> </w:t>
            </w:r>
            <w:r w:rsidRPr="002E1795">
              <w:rPr>
                <w:b/>
                <w:sz w:val="24"/>
              </w:rPr>
              <w:t>в части безвозмездных поступлений</w:t>
            </w:r>
          </w:p>
          <w:p w:rsidR="002E1795" w:rsidRPr="002E1795" w:rsidRDefault="002E1795" w:rsidP="002E1795">
            <w:pPr>
              <w:autoSpaceDE/>
              <w:autoSpaceDN/>
              <w:adjustRightInd/>
              <w:spacing w:after="0" w:line="240" w:lineRule="auto"/>
              <w:jc w:val="center"/>
              <w:rPr>
                <w:sz w:val="24"/>
              </w:rPr>
            </w:pPr>
          </w:p>
        </w:tc>
      </w:tr>
      <w:tr w:rsidR="002E1795" w:rsidRPr="002E1795" w:rsidTr="002E1795">
        <w:trPr>
          <w:trHeight w:val="1003"/>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Cs w:val="22"/>
              </w:rPr>
            </w:pPr>
          </w:p>
          <w:p w:rsidR="002E1795" w:rsidRPr="002E1795" w:rsidRDefault="002E1795" w:rsidP="002E1795">
            <w:pPr>
              <w:autoSpaceDE/>
              <w:autoSpaceDN/>
              <w:adjustRightInd/>
              <w:spacing w:after="0" w:line="240" w:lineRule="auto"/>
              <w:jc w:val="center"/>
              <w:rPr>
                <w:szCs w:val="22"/>
              </w:rPr>
            </w:pPr>
            <w:r w:rsidRPr="002E1795">
              <w:rPr>
                <w:szCs w:val="22"/>
              </w:rPr>
              <w:t>Наименование дохода</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noProof/>
                <w:szCs w:val="22"/>
              </w:rPr>
            </w:pPr>
            <w:r w:rsidRPr="002E1795">
              <w:rPr>
                <w:szCs w:val="22"/>
              </w:rPr>
              <w:t>код бюджетной классификации доходов бюджетов Российской Федерации</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jc w:val="both"/>
              <w:rPr>
                <w:noProof/>
                <w:szCs w:val="22"/>
              </w:rPr>
            </w:pPr>
            <w:r w:rsidRPr="002E1795">
              <w:rPr>
                <w:szCs w:val="22"/>
              </w:rPr>
              <w:t>норматив зачисления</w:t>
            </w:r>
          </w:p>
        </w:tc>
      </w:tr>
      <w:tr w:rsidR="002E1795" w:rsidRPr="002E1795" w:rsidTr="002E1795">
        <w:trPr>
          <w:trHeight w:val="385"/>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rPr>
                <w:snapToGrid w:val="0"/>
                <w:sz w:val="20"/>
                <w:szCs w:val="20"/>
              </w:rPr>
            </w:pPr>
            <w:r w:rsidRPr="002E1795">
              <w:rPr>
                <w:snapToGrid w:val="0"/>
                <w:sz w:val="20"/>
                <w:szCs w:val="20"/>
              </w:rPr>
              <w:t xml:space="preserve">Дотации бюджетам </w:t>
            </w:r>
            <w:r w:rsidRPr="002E1795">
              <w:rPr>
                <w:sz w:val="20"/>
                <w:szCs w:val="20"/>
              </w:rPr>
              <w:t>сельских</w:t>
            </w:r>
            <w:r w:rsidRPr="002E1795">
              <w:rPr>
                <w:rFonts w:ascii="Calibri" w:hAnsi="Calibri"/>
                <w:szCs w:val="22"/>
              </w:rPr>
              <w:t xml:space="preserve"> </w:t>
            </w:r>
            <w:r w:rsidRPr="002E1795">
              <w:rPr>
                <w:snapToGrid w:val="0"/>
                <w:sz w:val="20"/>
                <w:szCs w:val="20"/>
              </w:rPr>
              <w:t>поселений на выравнивание бюджетной обеспеченности</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napToGrid w:val="0"/>
                <w:sz w:val="20"/>
                <w:szCs w:val="20"/>
              </w:rPr>
            </w:pPr>
            <w:r w:rsidRPr="002E1795">
              <w:rPr>
                <w:rFonts w:ascii="Calibri" w:hAnsi="Calibri"/>
                <w:snapToGrid w:val="0"/>
                <w:sz w:val="20"/>
                <w:szCs w:val="20"/>
              </w:rPr>
              <w:t>555 2 02 15001 10 0000 150</w:t>
            </w:r>
          </w:p>
          <w:p w:rsidR="002E1795" w:rsidRPr="002E1795" w:rsidRDefault="002E1795" w:rsidP="002E1795">
            <w:pPr>
              <w:autoSpaceDE/>
              <w:autoSpaceDN/>
              <w:adjustRightInd/>
              <w:rPr>
                <w:rFonts w:ascii="Calibri" w:hAnsi="Calibri"/>
                <w:snapToGrid w:val="0"/>
                <w:sz w:val="20"/>
                <w:szCs w:val="20"/>
              </w:rPr>
            </w:pPr>
          </w:p>
        </w:tc>
        <w:tc>
          <w:tcPr>
            <w:tcW w:w="70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center"/>
              <w:rPr>
                <w:szCs w:val="22"/>
              </w:rPr>
            </w:pPr>
            <w:r w:rsidRPr="002E1795">
              <w:rPr>
                <w:szCs w:val="22"/>
              </w:rPr>
              <w:t>100 %</w:t>
            </w:r>
          </w:p>
        </w:tc>
      </w:tr>
      <w:tr w:rsidR="002E1795" w:rsidRPr="002E1795" w:rsidTr="002E1795">
        <w:trPr>
          <w:trHeight w:val="1261"/>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snapToGrid w:val="0"/>
                <w:sz w:val="20"/>
                <w:szCs w:val="20"/>
              </w:rPr>
            </w:pPr>
            <w:r w:rsidRPr="002E1795">
              <w:rPr>
                <w:snapToGrid w:val="0"/>
                <w:sz w:val="20"/>
                <w:szCs w:val="20"/>
              </w:rPr>
              <w:t>Субсидии бюджетам</w:t>
            </w:r>
            <w:r w:rsidRPr="002E1795">
              <w:rPr>
                <w:sz w:val="20"/>
                <w:szCs w:val="20"/>
              </w:rPr>
              <w:t xml:space="preserve"> сельских</w:t>
            </w:r>
            <w:r w:rsidRPr="002E1795">
              <w:rPr>
                <w:snapToGrid w:val="0"/>
                <w:sz w:val="20"/>
                <w:szCs w:val="20"/>
              </w:rPr>
              <w:t xml:space="preserve">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napToGrid w:val="0"/>
                <w:sz w:val="20"/>
                <w:szCs w:val="20"/>
              </w:rPr>
            </w:pPr>
            <w:r w:rsidRPr="002E1795">
              <w:rPr>
                <w:rFonts w:ascii="Calibri" w:hAnsi="Calibri"/>
                <w:snapToGrid w:val="0"/>
                <w:sz w:val="20"/>
                <w:szCs w:val="20"/>
              </w:rPr>
              <w:t>555 2 02 20216 10 0000 150</w:t>
            </w:r>
          </w:p>
        </w:tc>
        <w:tc>
          <w:tcPr>
            <w:tcW w:w="70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center"/>
              <w:rPr>
                <w:szCs w:val="22"/>
              </w:rPr>
            </w:pPr>
            <w:r w:rsidRPr="002E1795">
              <w:rPr>
                <w:szCs w:val="22"/>
              </w:rPr>
              <w:t>100 %</w:t>
            </w:r>
          </w:p>
        </w:tc>
      </w:tr>
      <w:tr w:rsidR="002E1795" w:rsidRPr="002E1795" w:rsidTr="002E1795">
        <w:trPr>
          <w:trHeight w:val="803"/>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jc w:val="both"/>
              <w:rPr>
                <w:noProof/>
                <w:sz w:val="20"/>
                <w:szCs w:val="20"/>
              </w:rPr>
            </w:pPr>
            <w:r w:rsidRPr="002E1795">
              <w:rPr>
                <w:sz w:val="20"/>
                <w:szCs w:val="20"/>
              </w:rPr>
              <w:t xml:space="preserve">Субсидии бюджетам сельских поселений на </w:t>
            </w:r>
            <w:proofErr w:type="spellStart"/>
            <w:r w:rsidRPr="002E1795">
              <w:rPr>
                <w:sz w:val="20"/>
                <w:szCs w:val="20"/>
              </w:rPr>
              <w:t>софинансирование</w:t>
            </w:r>
            <w:proofErr w:type="spellEnd"/>
            <w:r w:rsidRPr="002E1795">
              <w:rPr>
                <w:sz w:val="20"/>
                <w:szCs w:val="20"/>
              </w:rPr>
              <w:t xml:space="preserve"> капитальных вложений в объекты муниципальной собственности</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rPr>
                <w:rFonts w:ascii="Calibri" w:hAnsi="Calibri"/>
                <w:noProof/>
                <w:sz w:val="20"/>
                <w:szCs w:val="20"/>
              </w:rPr>
            </w:pPr>
            <w:r w:rsidRPr="002E1795">
              <w:rPr>
                <w:rFonts w:ascii="Calibri" w:hAnsi="Calibri"/>
                <w:sz w:val="20"/>
                <w:szCs w:val="20"/>
              </w:rPr>
              <w:t>555 2 02 20077 10 0000 150</w:t>
            </w:r>
          </w:p>
        </w:tc>
        <w:tc>
          <w:tcPr>
            <w:tcW w:w="70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center"/>
              <w:rPr>
                <w:szCs w:val="22"/>
              </w:rPr>
            </w:pPr>
            <w:r w:rsidRPr="002E1795">
              <w:rPr>
                <w:szCs w:val="22"/>
              </w:rPr>
              <w:t>1</w:t>
            </w:r>
            <w:r w:rsidRPr="002E1795">
              <w:rPr>
                <w:szCs w:val="22"/>
                <w:lang w:val="en-US"/>
              </w:rPr>
              <w:t>0</w:t>
            </w:r>
            <w:r w:rsidRPr="002E1795">
              <w:rPr>
                <w:szCs w:val="22"/>
              </w:rPr>
              <w:t>0%</w:t>
            </w:r>
          </w:p>
        </w:tc>
      </w:tr>
      <w:tr w:rsidR="002E1795" w:rsidRPr="002E1795" w:rsidTr="002E1795">
        <w:trPr>
          <w:trHeight w:val="459"/>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rPr>
                <w:sz w:val="20"/>
                <w:szCs w:val="20"/>
              </w:rPr>
            </w:pPr>
            <w:r w:rsidRPr="002E1795">
              <w:rPr>
                <w:sz w:val="20"/>
                <w:szCs w:val="20"/>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napToGrid w:val="0"/>
                <w:sz w:val="20"/>
                <w:szCs w:val="20"/>
              </w:rPr>
            </w:pPr>
            <w:r w:rsidRPr="002E1795">
              <w:rPr>
                <w:rFonts w:ascii="Calibri" w:hAnsi="Calibri"/>
                <w:snapToGrid w:val="0"/>
                <w:sz w:val="20"/>
                <w:szCs w:val="20"/>
              </w:rPr>
              <w:t>555 2 02 20302 10 0000 150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Cs w:val="22"/>
              </w:rPr>
            </w:pPr>
            <w:r w:rsidRPr="002E1795">
              <w:rPr>
                <w:szCs w:val="22"/>
              </w:rPr>
              <w:t>100%</w:t>
            </w:r>
          </w:p>
        </w:tc>
      </w:tr>
      <w:tr w:rsidR="002E1795" w:rsidRPr="002E1795" w:rsidTr="002E1795">
        <w:trPr>
          <w:trHeight w:val="459"/>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sz w:val="20"/>
                <w:szCs w:val="20"/>
              </w:rPr>
            </w:pPr>
            <w:r w:rsidRPr="002E1795">
              <w:rPr>
                <w:sz w:val="20"/>
                <w:szCs w:val="20"/>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w:t>
            </w:r>
            <w:proofErr w:type="gramStart"/>
            <w:r w:rsidRPr="002E1795">
              <w:rPr>
                <w:sz w:val="20"/>
                <w:szCs w:val="20"/>
              </w:rPr>
              <w:t>и-</w:t>
            </w:r>
            <w:proofErr w:type="gramEnd"/>
            <w:r w:rsidRPr="002E1795">
              <w:rPr>
                <w:sz w:val="20"/>
                <w:szCs w:val="20"/>
              </w:rPr>
              <w:t xml:space="preserve"> Фонда содействия реформированию жилищно-коммунального хозяйства</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napToGrid w:val="0"/>
                <w:sz w:val="20"/>
                <w:szCs w:val="20"/>
              </w:rPr>
            </w:pPr>
            <w:r w:rsidRPr="002E1795">
              <w:rPr>
                <w:rFonts w:ascii="Calibri" w:hAnsi="Calibri"/>
                <w:snapToGrid w:val="0"/>
                <w:sz w:val="20"/>
                <w:szCs w:val="20"/>
              </w:rPr>
              <w:t>555 2 02 20299 10 0000 150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Cs w:val="22"/>
              </w:rPr>
            </w:pPr>
            <w:r w:rsidRPr="002E1795">
              <w:rPr>
                <w:szCs w:val="22"/>
              </w:rPr>
              <w:t>100%</w:t>
            </w:r>
          </w:p>
        </w:tc>
      </w:tr>
      <w:tr w:rsidR="002E1795" w:rsidRPr="002E1795" w:rsidTr="002E1795">
        <w:trPr>
          <w:trHeight w:val="525"/>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rPr>
                <w:snapToGrid w:val="0"/>
                <w:sz w:val="20"/>
                <w:szCs w:val="20"/>
              </w:rPr>
            </w:pPr>
            <w:r w:rsidRPr="002E1795">
              <w:rPr>
                <w:snapToGrid w:val="0"/>
                <w:sz w:val="20"/>
                <w:szCs w:val="20"/>
              </w:rPr>
              <w:t xml:space="preserve">Прочие субсидии бюджетам </w:t>
            </w:r>
            <w:proofErr w:type="gramStart"/>
            <w:r w:rsidRPr="002E1795">
              <w:rPr>
                <w:snapToGrid w:val="0"/>
                <w:sz w:val="20"/>
                <w:szCs w:val="20"/>
              </w:rPr>
              <w:t>сельских</w:t>
            </w:r>
            <w:proofErr w:type="gramEnd"/>
            <w:r w:rsidRPr="002E1795">
              <w:rPr>
                <w:snapToGrid w:val="0"/>
                <w:sz w:val="20"/>
                <w:szCs w:val="20"/>
              </w:rPr>
              <w:t xml:space="preserve"> поселения</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napToGrid w:val="0"/>
                <w:sz w:val="20"/>
                <w:szCs w:val="20"/>
              </w:rPr>
            </w:pPr>
            <w:r w:rsidRPr="002E1795">
              <w:rPr>
                <w:rFonts w:ascii="Calibri" w:hAnsi="Calibri"/>
                <w:snapToGrid w:val="0"/>
                <w:sz w:val="20"/>
                <w:szCs w:val="20"/>
              </w:rPr>
              <w:t>555 2 02 29999 10 0000 150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jc w:val="center"/>
              <w:rPr>
                <w:szCs w:val="22"/>
              </w:rPr>
            </w:pPr>
            <w:r w:rsidRPr="002E1795">
              <w:rPr>
                <w:szCs w:val="22"/>
              </w:rPr>
              <w:t>100 %</w:t>
            </w:r>
          </w:p>
        </w:tc>
      </w:tr>
      <w:tr w:rsidR="002E1795" w:rsidRPr="002E1795" w:rsidTr="002E1795">
        <w:trPr>
          <w:trHeight w:val="887"/>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rPr>
                <w:sz w:val="20"/>
                <w:szCs w:val="20"/>
              </w:rPr>
            </w:pPr>
            <w:r w:rsidRPr="002E1795">
              <w:rPr>
                <w:snapToGrid w:val="0"/>
                <w:sz w:val="20"/>
                <w:szCs w:val="20"/>
              </w:rPr>
              <w:t>Субвенции бюджетам сельских поселений на выполнение передаваемых полномочий субъектов Российской Федерации</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z w:val="20"/>
                <w:szCs w:val="20"/>
              </w:rPr>
            </w:pPr>
            <w:r w:rsidRPr="002E1795">
              <w:rPr>
                <w:rFonts w:ascii="Calibri" w:hAnsi="Calibri"/>
                <w:sz w:val="20"/>
                <w:szCs w:val="20"/>
              </w:rPr>
              <w:t>555 2 02 30024 10 0000 150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Cs w:val="22"/>
              </w:rPr>
            </w:pPr>
            <w:r w:rsidRPr="002E1795">
              <w:rPr>
                <w:szCs w:val="22"/>
              </w:rPr>
              <w:t>100%</w:t>
            </w:r>
          </w:p>
        </w:tc>
      </w:tr>
      <w:tr w:rsidR="002E1795" w:rsidRPr="002E1795" w:rsidTr="002E1795">
        <w:trPr>
          <w:trHeight w:val="524"/>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rPr>
                <w:noProof/>
                <w:sz w:val="20"/>
                <w:szCs w:val="20"/>
              </w:rPr>
            </w:pPr>
            <w:r w:rsidRPr="002E1795">
              <w:rPr>
                <w:noProof/>
                <w:sz w:val="20"/>
                <w:szCs w:val="20"/>
              </w:rPr>
              <w:lastRenderedPageBreak/>
              <w:t xml:space="preserve">Прочие межбюджетные трансферты, передаваемые бюджетам </w:t>
            </w:r>
            <w:r w:rsidRPr="002E1795">
              <w:rPr>
                <w:rFonts w:cs="Courier New"/>
                <w:snapToGrid w:val="0"/>
                <w:sz w:val="20"/>
                <w:szCs w:val="20"/>
              </w:rPr>
              <w:t>сельских</w:t>
            </w:r>
            <w:r w:rsidRPr="002E1795">
              <w:rPr>
                <w:noProof/>
                <w:sz w:val="20"/>
                <w:szCs w:val="20"/>
              </w:rPr>
              <w:t xml:space="preserve"> поселений</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line="252" w:lineRule="auto"/>
              <w:rPr>
                <w:rFonts w:ascii="Calibri" w:hAnsi="Calibri"/>
                <w:noProof/>
                <w:sz w:val="20"/>
                <w:szCs w:val="20"/>
              </w:rPr>
            </w:pPr>
            <w:r w:rsidRPr="002E1795">
              <w:rPr>
                <w:rFonts w:ascii="Calibri" w:hAnsi="Calibri"/>
                <w:noProof/>
                <w:sz w:val="20"/>
                <w:szCs w:val="20"/>
              </w:rPr>
              <w:t>555 2 02 49999 10 0000  150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Cs w:val="22"/>
              </w:rPr>
            </w:pPr>
            <w:r w:rsidRPr="002E1795">
              <w:rPr>
                <w:szCs w:val="22"/>
              </w:rPr>
              <w:t>100 %</w:t>
            </w:r>
          </w:p>
        </w:tc>
      </w:tr>
      <w:tr w:rsidR="002E1795" w:rsidRPr="002E1795" w:rsidTr="002E1795">
        <w:trPr>
          <w:trHeight w:val="763"/>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rPr>
                <w:rFonts w:cs="Courier New"/>
                <w:snapToGrid w:val="0"/>
                <w:sz w:val="20"/>
                <w:szCs w:val="20"/>
              </w:rPr>
            </w:pPr>
            <w:r w:rsidRPr="002E1795">
              <w:rPr>
                <w:noProof/>
                <w:sz w:val="20"/>
                <w:szCs w:val="20"/>
              </w:rPr>
              <w:t xml:space="preserve">Прочие безвозмездные поступления в  бюджеты </w:t>
            </w:r>
            <w:proofErr w:type="gramStart"/>
            <w:r w:rsidRPr="002E1795">
              <w:rPr>
                <w:rFonts w:cs="Courier New"/>
                <w:snapToGrid w:val="0"/>
                <w:sz w:val="20"/>
                <w:szCs w:val="20"/>
              </w:rPr>
              <w:t>сельских</w:t>
            </w:r>
            <w:proofErr w:type="gramEnd"/>
          </w:p>
          <w:p w:rsidR="002E1795" w:rsidRPr="002E1795" w:rsidRDefault="002E1795" w:rsidP="002E1795">
            <w:pPr>
              <w:widowControl w:val="0"/>
              <w:spacing w:after="0" w:line="240" w:lineRule="auto"/>
              <w:rPr>
                <w:noProof/>
                <w:sz w:val="20"/>
                <w:szCs w:val="20"/>
              </w:rPr>
            </w:pPr>
            <w:r w:rsidRPr="002E1795">
              <w:rPr>
                <w:noProof/>
                <w:sz w:val="20"/>
                <w:szCs w:val="20"/>
              </w:rPr>
              <w:t xml:space="preserve"> поселений от бюджетов субъектов Российской Федерации                </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line="252" w:lineRule="auto"/>
              <w:rPr>
                <w:rFonts w:ascii="Calibri" w:hAnsi="Calibri"/>
                <w:noProof/>
                <w:sz w:val="20"/>
                <w:szCs w:val="20"/>
              </w:rPr>
            </w:pPr>
            <w:r w:rsidRPr="002E1795">
              <w:rPr>
                <w:rFonts w:ascii="Calibri" w:hAnsi="Calibri"/>
                <w:noProof/>
                <w:sz w:val="20"/>
                <w:szCs w:val="20"/>
              </w:rPr>
              <w:t>555 2 02 90024 10 0000 150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Cs w:val="22"/>
              </w:rPr>
            </w:pPr>
            <w:r w:rsidRPr="002E1795">
              <w:rPr>
                <w:szCs w:val="22"/>
              </w:rPr>
              <w:t>100%</w:t>
            </w:r>
          </w:p>
        </w:tc>
      </w:tr>
      <w:tr w:rsidR="002E1795" w:rsidRPr="002E1795" w:rsidTr="002E1795">
        <w:trPr>
          <w:trHeight w:val="494"/>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rPr>
                <w:sz w:val="20"/>
                <w:szCs w:val="20"/>
              </w:rPr>
            </w:pPr>
            <w:r w:rsidRPr="002E1795">
              <w:rPr>
                <w:snapToGrid w:val="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97" w:type="pct"/>
            <w:tcBorders>
              <w:top w:val="single" w:sz="4" w:space="0" w:color="auto"/>
              <w:left w:val="single" w:sz="4" w:space="0" w:color="auto"/>
              <w:bottom w:val="single" w:sz="4" w:space="0" w:color="auto"/>
              <w:right w:val="single" w:sz="4" w:space="0" w:color="auto"/>
            </w:tcBorders>
          </w:tcPr>
          <w:tbl>
            <w:tblPr>
              <w:tblW w:w="0" w:type="auto"/>
              <w:tblCellMar>
                <w:left w:w="30" w:type="dxa"/>
                <w:right w:w="30" w:type="dxa"/>
              </w:tblCellMar>
              <w:tblLook w:val="0000" w:firstRow="0" w:lastRow="0" w:firstColumn="0" w:lastColumn="0" w:noHBand="0" w:noVBand="0"/>
            </w:tblPr>
            <w:tblGrid>
              <w:gridCol w:w="2650"/>
            </w:tblGrid>
            <w:tr w:rsidR="002E1795" w:rsidRPr="002E1795" w:rsidTr="002E1795">
              <w:trPr>
                <w:trHeight w:val="223"/>
              </w:trPr>
              <w:tc>
                <w:tcPr>
                  <w:tcW w:w="2915" w:type="dxa"/>
                </w:tcPr>
                <w:p w:rsidR="002E1795" w:rsidRPr="002E1795" w:rsidRDefault="002E1795" w:rsidP="002E1795">
                  <w:pPr>
                    <w:autoSpaceDE/>
                    <w:autoSpaceDN/>
                    <w:adjustRightInd/>
                    <w:rPr>
                      <w:rFonts w:ascii="Calibri" w:hAnsi="Calibri"/>
                      <w:snapToGrid w:val="0"/>
                      <w:sz w:val="20"/>
                      <w:szCs w:val="20"/>
                    </w:rPr>
                  </w:pPr>
                  <w:r w:rsidRPr="002E1795">
                    <w:rPr>
                      <w:rFonts w:ascii="Calibri" w:hAnsi="Calibri"/>
                      <w:sz w:val="20"/>
                      <w:szCs w:val="20"/>
                    </w:rPr>
                    <w:t>555 2 02 35118 10 0000 150</w:t>
                  </w:r>
                </w:p>
              </w:tc>
            </w:tr>
          </w:tbl>
          <w:p w:rsidR="002E1795" w:rsidRPr="002E1795" w:rsidRDefault="002E1795" w:rsidP="002E1795">
            <w:pPr>
              <w:autoSpaceDE/>
              <w:autoSpaceDN/>
              <w:adjustRightInd/>
              <w:rPr>
                <w:rFonts w:ascii="Calibri" w:hAnsi="Calibri"/>
                <w:snapToGrid w:val="0"/>
                <w:sz w:val="20"/>
                <w:szCs w:val="20"/>
              </w:rPr>
            </w:pP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Cs w:val="22"/>
              </w:rPr>
            </w:pPr>
            <w:r w:rsidRPr="002E1795">
              <w:rPr>
                <w:szCs w:val="22"/>
              </w:rPr>
              <w:t>100%</w:t>
            </w:r>
          </w:p>
        </w:tc>
      </w:tr>
      <w:tr w:rsidR="002E1795" w:rsidRPr="002E1795" w:rsidTr="002E1795">
        <w:trPr>
          <w:trHeight w:val="494"/>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rPr>
                <w:snapToGrid w:val="0"/>
                <w:sz w:val="20"/>
                <w:szCs w:val="20"/>
              </w:rPr>
            </w:pPr>
            <w:r w:rsidRPr="002E1795">
              <w:rPr>
                <w:sz w:val="20"/>
                <w:szCs w:val="20"/>
              </w:rPr>
              <w:t>Межбюджетные     трансферты,     передаваемые      бюджетам</w:t>
            </w:r>
            <w:r w:rsidRPr="002E1795">
              <w:rPr>
                <w:snapToGrid w:val="0"/>
                <w:sz w:val="20"/>
                <w:szCs w:val="20"/>
              </w:rPr>
              <w:t xml:space="preserve"> сельских</w:t>
            </w:r>
            <w:r w:rsidRPr="002E1795">
              <w:rPr>
                <w:sz w:val="20"/>
                <w:szCs w:val="20"/>
              </w:rPr>
              <w:t xml:space="preserve"> поселений для компенсации дополнительных расходов, возникших в результате решений, принятых органами власти другого уровня</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z w:val="20"/>
                <w:szCs w:val="20"/>
              </w:rPr>
            </w:pPr>
            <w:r w:rsidRPr="002E1795">
              <w:rPr>
                <w:rFonts w:ascii="Calibri" w:hAnsi="Calibri"/>
                <w:sz w:val="20"/>
                <w:szCs w:val="20"/>
              </w:rPr>
              <w:t>555 2 02 40012 10 0000 150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Cs w:val="22"/>
              </w:rPr>
            </w:pPr>
            <w:r w:rsidRPr="002E1795">
              <w:rPr>
                <w:szCs w:val="22"/>
              </w:rPr>
              <w:t>100%</w:t>
            </w:r>
          </w:p>
        </w:tc>
      </w:tr>
      <w:tr w:rsidR="002E1795" w:rsidRPr="002E1795" w:rsidTr="002E1795">
        <w:trPr>
          <w:trHeight w:val="1325"/>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rPr>
                <w:snapToGrid w:val="0"/>
                <w:sz w:val="20"/>
                <w:szCs w:val="20"/>
              </w:rPr>
            </w:pPr>
            <w:r w:rsidRPr="002E1795">
              <w:rPr>
                <w:sz w:val="20"/>
                <w:szCs w:val="20"/>
              </w:rPr>
              <w:t xml:space="preserve">Межбюджетные     трансферты,     передаваемые      бюджетам </w:t>
            </w:r>
            <w:r w:rsidRPr="002E1795">
              <w:rPr>
                <w:snapToGrid w:val="0"/>
                <w:sz w:val="20"/>
                <w:szCs w:val="20"/>
              </w:rPr>
              <w:t>сельских</w:t>
            </w:r>
            <w:r w:rsidRPr="002E1795">
              <w:rPr>
                <w:sz w:val="20"/>
                <w:szCs w:val="20"/>
              </w:rPr>
              <w:t xml:space="preserve">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z w:val="20"/>
                <w:szCs w:val="20"/>
              </w:rPr>
            </w:pPr>
            <w:r w:rsidRPr="002E1795">
              <w:rPr>
                <w:rFonts w:ascii="Calibri" w:hAnsi="Calibri"/>
                <w:sz w:val="20"/>
                <w:szCs w:val="20"/>
              </w:rPr>
              <w:t>555 2 02 40014 10 0000 150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Cs w:val="22"/>
              </w:rPr>
            </w:pPr>
            <w:r w:rsidRPr="002E1795">
              <w:rPr>
                <w:szCs w:val="22"/>
              </w:rPr>
              <w:t>100 %</w:t>
            </w:r>
          </w:p>
        </w:tc>
      </w:tr>
      <w:tr w:rsidR="002E1795" w:rsidRPr="002E1795" w:rsidTr="002E1795">
        <w:trPr>
          <w:trHeight w:val="1047"/>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line="240" w:lineRule="auto"/>
              <w:rPr>
                <w:sz w:val="20"/>
                <w:szCs w:val="20"/>
              </w:rPr>
            </w:pPr>
            <w:r w:rsidRPr="002E1795">
              <w:rPr>
                <w:sz w:val="20"/>
                <w:szCs w:val="20"/>
              </w:rPr>
              <w:t>Межбюджетные трансферты, передаваемые бюджетам сельских поселений  на государственную поддержку муниципальных учреждений культуры, находящихся на территориях сельских поселений</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z w:val="20"/>
                <w:szCs w:val="20"/>
              </w:rPr>
            </w:pPr>
            <w:r w:rsidRPr="002E1795">
              <w:rPr>
                <w:rFonts w:ascii="Calibri" w:hAnsi="Calibri"/>
                <w:sz w:val="20"/>
                <w:szCs w:val="20"/>
              </w:rPr>
              <w:t>555 2 02 40052 10 0000 150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spacing w:after="0" w:line="240" w:lineRule="auto"/>
              <w:rPr>
                <w:szCs w:val="22"/>
              </w:rPr>
            </w:pPr>
            <w:r w:rsidRPr="002E1795">
              <w:rPr>
                <w:szCs w:val="22"/>
              </w:rPr>
              <w:t>100%</w:t>
            </w:r>
          </w:p>
        </w:tc>
      </w:tr>
      <w:tr w:rsidR="002E1795" w:rsidRPr="002E1795" w:rsidTr="002E1795">
        <w:trPr>
          <w:trHeight w:val="567"/>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jc w:val="both"/>
              <w:rPr>
                <w:noProof/>
                <w:sz w:val="20"/>
                <w:szCs w:val="20"/>
              </w:rPr>
            </w:pPr>
            <w:r w:rsidRPr="002E1795">
              <w:rPr>
                <w:noProof/>
                <w:sz w:val="20"/>
                <w:szCs w:val="20"/>
              </w:rPr>
              <w:t xml:space="preserve">Безвозмездные поступления от государственных организаций в бюджеты </w:t>
            </w:r>
            <w:r w:rsidRPr="002E1795">
              <w:rPr>
                <w:rFonts w:cs="Courier New"/>
                <w:snapToGrid w:val="0"/>
                <w:sz w:val="20"/>
                <w:szCs w:val="20"/>
              </w:rPr>
              <w:t>сельских</w:t>
            </w:r>
            <w:r w:rsidRPr="002E1795">
              <w:rPr>
                <w:noProof/>
                <w:sz w:val="20"/>
                <w:szCs w:val="20"/>
              </w:rPr>
              <w:t xml:space="preserve"> поселений</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line="252" w:lineRule="auto"/>
              <w:rPr>
                <w:rFonts w:ascii="Calibri" w:hAnsi="Calibri"/>
                <w:noProof/>
                <w:sz w:val="20"/>
                <w:szCs w:val="20"/>
              </w:rPr>
            </w:pPr>
            <w:r w:rsidRPr="002E1795">
              <w:rPr>
                <w:rFonts w:ascii="Calibri" w:hAnsi="Calibri"/>
                <w:noProof/>
                <w:sz w:val="20"/>
                <w:szCs w:val="20"/>
              </w:rPr>
              <w:t>555 2 03 05000 10 0000 150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zCs w:val="22"/>
              </w:rPr>
            </w:pPr>
            <w:r w:rsidRPr="002E1795">
              <w:rPr>
                <w:szCs w:val="22"/>
              </w:rPr>
              <w:t>100 %</w:t>
            </w:r>
          </w:p>
        </w:tc>
      </w:tr>
      <w:tr w:rsidR="002E1795" w:rsidRPr="002E1795" w:rsidTr="002E1795">
        <w:trPr>
          <w:trHeight w:val="567"/>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after="0" w:line="240" w:lineRule="auto"/>
              <w:jc w:val="both"/>
              <w:rPr>
                <w:noProof/>
                <w:sz w:val="20"/>
                <w:szCs w:val="20"/>
              </w:rPr>
            </w:pPr>
            <w:r w:rsidRPr="002E1795">
              <w:rPr>
                <w:noProof/>
                <w:sz w:val="20"/>
                <w:szCs w:val="20"/>
              </w:rPr>
              <w:t xml:space="preserve">Прочие безвозмездные поступления в бюджеты </w:t>
            </w:r>
            <w:r w:rsidRPr="002E1795">
              <w:rPr>
                <w:rFonts w:cs="Courier New"/>
                <w:snapToGrid w:val="0"/>
                <w:sz w:val="20"/>
                <w:szCs w:val="20"/>
              </w:rPr>
              <w:t>сельских</w:t>
            </w:r>
            <w:r w:rsidRPr="002E1795">
              <w:rPr>
                <w:noProof/>
                <w:sz w:val="20"/>
                <w:szCs w:val="20"/>
              </w:rPr>
              <w:t xml:space="preserve"> поселений</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line="252" w:lineRule="auto"/>
              <w:rPr>
                <w:rFonts w:ascii="Calibri" w:hAnsi="Calibri"/>
                <w:noProof/>
                <w:sz w:val="20"/>
                <w:szCs w:val="20"/>
              </w:rPr>
            </w:pPr>
            <w:r w:rsidRPr="002E1795">
              <w:rPr>
                <w:rFonts w:ascii="Calibri" w:hAnsi="Calibri"/>
                <w:noProof/>
                <w:sz w:val="20"/>
                <w:szCs w:val="20"/>
              </w:rPr>
              <w:t>555 2 07 05030 10 0000 150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zCs w:val="22"/>
              </w:rPr>
            </w:pPr>
            <w:r w:rsidRPr="002E1795">
              <w:rPr>
                <w:szCs w:val="22"/>
              </w:rPr>
              <w:t>100 %</w:t>
            </w:r>
          </w:p>
        </w:tc>
      </w:tr>
      <w:tr w:rsidR="002E1795" w:rsidRPr="002E1795" w:rsidTr="002E1795">
        <w:trPr>
          <w:trHeight w:val="794"/>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auto"/>
              <w:rPr>
                <w:sz w:val="20"/>
                <w:szCs w:val="20"/>
                <w:lang w:eastAsia="en-US"/>
              </w:rPr>
            </w:pPr>
            <w:r w:rsidRPr="002E1795">
              <w:rPr>
                <w:sz w:val="20"/>
                <w:szCs w:val="20"/>
                <w:lang w:eastAsia="en-US"/>
              </w:rPr>
              <w:t xml:space="preserve">Перечисления из бюджетов </w:t>
            </w:r>
            <w:r w:rsidRPr="002E1795">
              <w:rPr>
                <w:snapToGrid w:val="0"/>
                <w:sz w:val="20"/>
                <w:szCs w:val="20"/>
                <w:lang w:eastAsia="en-US"/>
              </w:rPr>
              <w:t>сельских</w:t>
            </w:r>
            <w:r w:rsidRPr="002E1795">
              <w:rPr>
                <w:sz w:val="20"/>
                <w:szCs w:val="20"/>
                <w:lang w:eastAsia="en-US"/>
              </w:rPr>
              <w:t xml:space="preserve">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z w:val="20"/>
                <w:szCs w:val="20"/>
              </w:rPr>
            </w:pPr>
            <w:r w:rsidRPr="002E1795">
              <w:rPr>
                <w:rFonts w:ascii="Calibri" w:hAnsi="Calibri"/>
                <w:sz w:val="20"/>
                <w:szCs w:val="20"/>
              </w:rPr>
              <w:t xml:space="preserve">555 </w:t>
            </w:r>
            <w:r w:rsidRPr="002E1795">
              <w:rPr>
                <w:rFonts w:ascii="Calibri" w:hAnsi="Calibri"/>
                <w:snapToGrid w:val="0"/>
                <w:sz w:val="20"/>
                <w:szCs w:val="20"/>
                <w:lang w:val="en-US"/>
              </w:rPr>
              <w:t>2 08 05000 10 0000 1</w:t>
            </w:r>
            <w:r w:rsidRPr="002E1795">
              <w:rPr>
                <w:rFonts w:ascii="Calibri" w:hAnsi="Calibri"/>
                <w:snapToGrid w:val="0"/>
                <w:sz w:val="20"/>
                <w:szCs w:val="20"/>
              </w:rPr>
              <w:t>5</w:t>
            </w:r>
            <w:r w:rsidRPr="002E1795">
              <w:rPr>
                <w:rFonts w:ascii="Calibri" w:hAnsi="Calibri"/>
                <w:snapToGrid w:val="0"/>
                <w:sz w:val="20"/>
                <w:szCs w:val="20"/>
                <w:lang w:val="en-US"/>
              </w:rPr>
              <w:t>0</w:t>
            </w:r>
          </w:p>
        </w:tc>
        <w:tc>
          <w:tcPr>
            <w:tcW w:w="70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autoSpaceDE/>
              <w:autoSpaceDN/>
              <w:adjustRightInd/>
              <w:rPr>
                <w:rFonts w:ascii="Calibri" w:hAnsi="Calibri"/>
                <w:szCs w:val="22"/>
              </w:rPr>
            </w:pPr>
            <w:r w:rsidRPr="002E1795">
              <w:rPr>
                <w:szCs w:val="22"/>
              </w:rPr>
              <w:t>100 %</w:t>
            </w:r>
          </w:p>
        </w:tc>
      </w:tr>
      <w:tr w:rsidR="002E1795" w:rsidRPr="002E1795" w:rsidTr="002E1795">
        <w:trPr>
          <w:trHeight w:val="1047"/>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160" w:line="240" w:lineRule="auto"/>
              <w:rPr>
                <w:sz w:val="20"/>
                <w:szCs w:val="20"/>
                <w:lang w:eastAsia="en-US"/>
              </w:rPr>
            </w:pPr>
            <w:r w:rsidRPr="002E1795">
              <w:rPr>
                <w:sz w:val="20"/>
                <w:szCs w:val="20"/>
                <w:lang w:eastAsia="en-US"/>
              </w:rPr>
              <w:t xml:space="preserve">Доходы бюджетов </w:t>
            </w:r>
            <w:r w:rsidRPr="002E1795">
              <w:rPr>
                <w:snapToGrid w:val="0"/>
                <w:sz w:val="20"/>
                <w:szCs w:val="20"/>
                <w:lang w:eastAsia="en-US"/>
              </w:rPr>
              <w:t>сельских</w:t>
            </w:r>
            <w:r w:rsidRPr="002E1795">
              <w:rPr>
                <w:sz w:val="20"/>
                <w:szCs w:val="20"/>
                <w:lang w:eastAsia="en-US"/>
              </w:rPr>
              <w:t xml:space="preserve"> поселений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line="252" w:lineRule="auto"/>
              <w:rPr>
                <w:rFonts w:ascii="Calibri" w:hAnsi="Calibri"/>
                <w:noProof/>
                <w:sz w:val="20"/>
                <w:szCs w:val="20"/>
              </w:rPr>
            </w:pPr>
            <w:r w:rsidRPr="002E1795">
              <w:rPr>
                <w:rFonts w:ascii="Calibri" w:hAnsi="Calibri"/>
                <w:noProof/>
                <w:sz w:val="20"/>
                <w:szCs w:val="20"/>
              </w:rPr>
              <w:t xml:space="preserve">555 </w:t>
            </w:r>
            <w:r w:rsidRPr="002E1795">
              <w:rPr>
                <w:rFonts w:ascii="Calibri" w:hAnsi="Calibri"/>
                <w:snapToGrid w:val="0"/>
                <w:sz w:val="20"/>
                <w:szCs w:val="20"/>
              </w:rPr>
              <w:t>2 18 60010 10 0000 150</w:t>
            </w:r>
          </w:p>
        </w:tc>
        <w:tc>
          <w:tcPr>
            <w:tcW w:w="70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center"/>
              <w:rPr>
                <w:szCs w:val="22"/>
              </w:rPr>
            </w:pPr>
            <w:r w:rsidRPr="002E1795">
              <w:rPr>
                <w:szCs w:val="22"/>
              </w:rPr>
              <w:t>100%</w:t>
            </w:r>
          </w:p>
        </w:tc>
      </w:tr>
      <w:tr w:rsidR="002E1795" w:rsidRPr="002E1795" w:rsidTr="002E1795">
        <w:trPr>
          <w:trHeight w:val="1047"/>
        </w:trPr>
        <w:tc>
          <w:tcPr>
            <w:tcW w:w="2796"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autoSpaceDE/>
              <w:autoSpaceDN/>
              <w:spacing w:after="0" w:line="240" w:lineRule="auto"/>
              <w:rPr>
                <w:sz w:val="20"/>
                <w:szCs w:val="20"/>
                <w:lang w:eastAsia="en-US"/>
              </w:rPr>
            </w:pPr>
            <w:r w:rsidRPr="002E1795">
              <w:rPr>
                <w:sz w:val="20"/>
                <w:szCs w:val="20"/>
                <w:lang w:eastAsia="en-US"/>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497" w:type="pct"/>
            <w:tcBorders>
              <w:top w:val="single" w:sz="4" w:space="0" w:color="auto"/>
              <w:left w:val="single" w:sz="4" w:space="0" w:color="auto"/>
              <w:bottom w:val="single" w:sz="4" w:space="0" w:color="auto"/>
              <w:right w:val="single" w:sz="4" w:space="0" w:color="auto"/>
            </w:tcBorders>
          </w:tcPr>
          <w:p w:rsidR="002E1795" w:rsidRPr="002E1795" w:rsidRDefault="002E1795" w:rsidP="002E1795">
            <w:pPr>
              <w:widowControl w:val="0"/>
              <w:spacing w:line="252" w:lineRule="auto"/>
              <w:rPr>
                <w:rFonts w:ascii="Calibri" w:hAnsi="Calibri"/>
                <w:noProof/>
                <w:sz w:val="20"/>
                <w:szCs w:val="20"/>
              </w:rPr>
            </w:pPr>
            <w:r w:rsidRPr="002E1795">
              <w:rPr>
                <w:rFonts w:ascii="Calibri" w:hAnsi="Calibri"/>
                <w:noProof/>
                <w:sz w:val="20"/>
                <w:szCs w:val="20"/>
              </w:rPr>
              <w:t xml:space="preserve">555 </w:t>
            </w:r>
            <w:r w:rsidRPr="002E1795">
              <w:rPr>
                <w:rFonts w:ascii="Calibri" w:hAnsi="Calibri"/>
                <w:snapToGrid w:val="0"/>
                <w:sz w:val="20"/>
                <w:szCs w:val="20"/>
              </w:rPr>
              <w:t>2 19 600010 10 0000 150</w:t>
            </w:r>
          </w:p>
        </w:tc>
        <w:tc>
          <w:tcPr>
            <w:tcW w:w="707" w:type="pct"/>
            <w:tcBorders>
              <w:top w:val="single" w:sz="4" w:space="0" w:color="auto"/>
              <w:left w:val="single" w:sz="4" w:space="0" w:color="auto"/>
              <w:bottom w:val="single" w:sz="4" w:space="0" w:color="auto"/>
              <w:right w:val="single" w:sz="4" w:space="0" w:color="auto"/>
            </w:tcBorders>
            <w:vAlign w:val="center"/>
          </w:tcPr>
          <w:p w:rsidR="002E1795" w:rsidRPr="002E1795" w:rsidRDefault="002E1795" w:rsidP="002E1795">
            <w:pPr>
              <w:autoSpaceDE/>
              <w:autoSpaceDN/>
              <w:adjustRightInd/>
              <w:spacing w:after="0" w:line="240" w:lineRule="auto"/>
              <w:jc w:val="center"/>
              <w:rPr>
                <w:color w:val="000000"/>
                <w:sz w:val="20"/>
                <w:szCs w:val="20"/>
              </w:rPr>
            </w:pPr>
            <w:r w:rsidRPr="002E1795">
              <w:rPr>
                <w:color w:val="000000"/>
                <w:sz w:val="20"/>
                <w:szCs w:val="20"/>
              </w:rPr>
              <w:t>100%</w:t>
            </w:r>
          </w:p>
        </w:tc>
      </w:tr>
    </w:tbl>
    <w:p w:rsidR="002E1795" w:rsidRPr="002E1795" w:rsidRDefault="002E1795" w:rsidP="002E1795">
      <w:pPr>
        <w:autoSpaceDE/>
        <w:autoSpaceDN/>
        <w:adjustRightInd/>
        <w:spacing w:after="0" w:line="240" w:lineRule="auto"/>
        <w:rPr>
          <w:sz w:val="24"/>
        </w:rPr>
      </w:pPr>
    </w:p>
    <w:p w:rsidR="002E1795" w:rsidRPr="002E1795" w:rsidRDefault="002E1795" w:rsidP="002E1795">
      <w:pPr>
        <w:autoSpaceDE/>
        <w:autoSpaceDN/>
        <w:adjustRightInd/>
        <w:spacing w:after="0" w:line="240" w:lineRule="auto"/>
        <w:rPr>
          <w:sz w:val="24"/>
        </w:rPr>
      </w:pPr>
    </w:p>
    <w:p w:rsidR="002E1795" w:rsidRPr="002E1795" w:rsidRDefault="002E1795" w:rsidP="002E1795">
      <w:pPr>
        <w:autoSpaceDE/>
        <w:autoSpaceDN/>
        <w:adjustRightInd/>
        <w:spacing w:after="0" w:line="240" w:lineRule="auto"/>
        <w:rPr>
          <w:sz w:val="24"/>
        </w:rPr>
      </w:pPr>
    </w:p>
    <w:p w:rsidR="002E1795" w:rsidRPr="002E1795" w:rsidRDefault="002E1795" w:rsidP="002E1795">
      <w:pPr>
        <w:autoSpaceDE/>
        <w:autoSpaceDN/>
        <w:adjustRightInd/>
        <w:spacing w:after="0" w:line="240" w:lineRule="auto"/>
        <w:rPr>
          <w:sz w:val="24"/>
        </w:rPr>
      </w:pPr>
    </w:p>
    <w:p w:rsidR="002E1795" w:rsidRPr="002E1795" w:rsidRDefault="002E1795" w:rsidP="002E1795">
      <w:pPr>
        <w:autoSpaceDE/>
        <w:autoSpaceDN/>
        <w:adjustRightInd/>
        <w:spacing w:after="0" w:line="240" w:lineRule="auto"/>
        <w:rPr>
          <w:sz w:val="24"/>
        </w:rPr>
      </w:pPr>
    </w:p>
    <w:p w:rsidR="002E1795" w:rsidRPr="002E1795" w:rsidRDefault="002E1795" w:rsidP="002E1795">
      <w:pPr>
        <w:autoSpaceDE/>
        <w:autoSpaceDN/>
        <w:adjustRightInd/>
        <w:spacing w:after="0" w:line="240" w:lineRule="auto"/>
        <w:rPr>
          <w:sz w:val="24"/>
        </w:rPr>
      </w:pPr>
    </w:p>
    <w:p w:rsidR="002E1795" w:rsidRPr="002E1795" w:rsidRDefault="002E1795" w:rsidP="002E1795">
      <w:pPr>
        <w:autoSpaceDE/>
        <w:autoSpaceDN/>
        <w:adjustRightInd/>
        <w:spacing w:after="0" w:line="240" w:lineRule="auto"/>
        <w:rPr>
          <w:sz w:val="24"/>
        </w:rPr>
      </w:pPr>
    </w:p>
    <w:p w:rsidR="002E1795" w:rsidRDefault="002E1795"/>
    <w:p w:rsidR="002E1795" w:rsidRDefault="002E1795"/>
    <w:p w:rsidR="002E1795" w:rsidRDefault="002E1795"/>
    <w:p w:rsidR="002E1795" w:rsidRDefault="002E1795"/>
    <w:tbl>
      <w:tblPr>
        <w:tblW w:w="5144" w:type="pct"/>
        <w:tblLook w:val="0000" w:firstRow="0" w:lastRow="0" w:firstColumn="0" w:lastColumn="0" w:noHBand="0" w:noVBand="0"/>
      </w:tblPr>
      <w:tblGrid>
        <w:gridCol w:w="229"/>
        <w:gridCol w:w="229"/>
        <w:gridCol w:w="228"/>
        <w:gridCol w:w="228"/>
        <w:gridCol w:w="8933"/>
      </w:tblGrid>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tcPr>
          <w:p w:rsidR="002E1795" w:rsidRDefault="002E1795" w:rsidP="002E1795">
            <w:pPr>
              <w:pStyle w:val="a4"/>
              <w:rPr>
                <w:rFonts w:ascii="Times New Roman" w:hAnsi="Times New Roman"/>
                <w:bCs/>
                <w:sz w:val="18"/>
                <w:szCs w:val="18"/>
              </w:rPr>
            </w:pPr>
            <w:r>
              <w:rPr>
                <w:rFonts w:ascii="Times New Roman" w:hAnsi="Times New Roman"/>
                <w:bCs/>
                <w:sz w:val="18"/>
                <w:szCs w:val="18"/>
              </w:rPr>
              <w:t>Приложение  № 3</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к решению Совета депутат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Ордынского района Новосибирской области «О бюджете</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 Ордынского района  </w:t>
            </w:r>
            <w:proofErr w:type="gramStart"/>
            <w:r>
              <w:rPr>
                <w:rFonts w:ascii="Times New Roman" w:hAnsi="Times New Roman" w:cs="Times New Roman"/>
                <w:b w:val="0"/>
                <w:bCs w:val="0"/>
              </w:rPr>
              <w:t>Новосибирской</w:t>
            </w:r>
            <w:proofErr w:type="gramEnd"/>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Области на 2019 год и плановый период 2020 и 2021 годов» </w:t>
            </w:r>
          </w:p>
          <w:p w:rsidR="002E1795" w:rsidRDefault="002E1795" w:rsidP="002E1795">
            <w:pPr>
              <w:jc w:val="right"/>
              <w:rPr>
                <w:sz w:val="18"/>
                <w:szCs w:val="18"/>
              </w:rPr>
            </w:pPr>
            <w:r>
              <w:rPr>
                <w:sz w:val="20"/>
                <w:szCs w:val="20"/>
              </w:rPr>
              <w:t xml:space="preserve"> </w:t>
            </w:r>
          </w:p>
          <w:p w:rsidR="002E1795" w:rsidRPr="00B67EFA" w:rsidRDefault="002E1795" w:rsidP="002E1795">
            <w:pPr>
              <w:tabs>
                <w:tab w:val="left" w:pos="6525"/>
              </w:tabs>
              <w:rPr>
                <w:sz w:val="20"/>
                <w:szCs w:val="20"/>
              </w:rPr>
            </w:pPr>
            <w:r>
              <w:rPr>
                <w:sz w:val="18"/>
                <w:szCs w:val="18"/>
              </w:rPr>
              <w:t xml:space="preserve">                                                                                                                                                                          Таблица 1 </w:t>
            </w:r>
          </w:p>
        </w:tc>
      </w:tr>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tcPr>
          <w:p w:rsidR="002E1795" w:rsidRPr="00B67EFA" w:rsidRDefault="002E1795" w:rsidP="002E1795">
            <w:pPr>
              <w:rPr>
                <w:sz w:val="20"/>
                <w:szCs w:val="20"/>
              </w:rPr>
            </w:pPr>
          </w:p>
        </w:tc>
      </w:tr>
      <w:tr w:rsidR="002E1795" w:rsidTr="002E1795">
        <w:trPr>
          <w:trHeight w:val="263"/>
        </w:trPr>
        <w:tc>
          <w:tcPr>
            <w:tcW w:w="5000" w:type="pct"/>
            <w:gridSpan w:val="5"/>
            <w:tcBorders>
              <w:top w:val="nil"/>
              <w:left w:val="nil"/>
              <w:bottom w:val="nil"/>
              <w:right w:val="nil"/>
            </w:tcBorders>
            <w:shd w:val="clear" w:color="auto" w:fill="auto"/>
            <w:vAlign w:val="bottom"/>
          </w:tcPr>
          <w:p w:rsidR="002E1795" w:rsidRDefault="002E1795" w:rsidP="002E1795">
            <w:pPr>
              <w:jc w:val="center"/>
              <w:rPr>
                <w:sz w:val="20"/>
                <w:szCs w:val="20"/>
              </w:rPr>
            </w:pPr>
          </w:p>
          <w:p w:rsidR="002E1795" w:rsidRPr="00B67EFA" w:rsidRDefault="002E1795" w:rsidP="002E1795">
            <w:pPr>
              <w:jc w:val="center"/>
              <w:rPr>
                <w:sz w:val="20"/>
                <w:szCs w:val="20"/>
              </w:rPr>
            </w:pPr>
          </w:p>
        </w:tc>
      </w:tr>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tcPr>
          <w:p w:rsidR="002E1795" w:rsidRDefault="002E1795" w:rsidP="002E1795">
            <w:r>
              <w:t xml:space="preserve">                                                                     </w:t>
            </w:r>
          </w:p>
        </w:tc>
      </w:tr>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r>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2E1795" w:rsidRDefault="002E1795" w:rsidP="002E1795">
            <w:pPr>
              <w:jc w:val="right"/>
              <w:rPr>
                <w:sz w:val="20"/>
                <w:szCs w:val="20"/>
              </w:rPr>
            </w:pPr>
          </w:p>
        </w:tc>
      </w:tr>
    </w:tbl>
    <w:p w:rsidR="002E1795" w:rsidRDefault="002E1795" w:rsidP="002E1795">
      <w:pPr>
        <w:jc w:val="center"/>
        <w:rPr>
          <w:rFonts w:ascii="Arial" w:hAnsi="Arial" w:cs="Arial"/>
          <w:b/>
          <w:bCs/>
          <w:sz w:val="20"/>
          <w:szCs w:val="20"/>
        </w:rPr>
      </w:pPr>
      <w:r>
        <w:rPr>
          <w:rFonts w:ascii="Arial" w:hAnsi="Arial" w:cs="Arial"/>
          <w:b/>
          <w:bCs/>
          <w:sz w:val="20"/>
          <w:szCs w:val="20"/>
        </w:rPr>
        <w:t xml:space="preserve">Распределение бюджетных ассигнований по разделам, подразделам, целевым статьям, группам и подгруппам видов расходов бюджета </w:t>
      </w:r>
      <w:proofErr w:type="spellStart"/>
      <w:r>
        <w:rPr>
          <w:rFonts w:ascii="Arial" w:hAnsi="Arial" w:cs="Arial"/>
          <w:b/>
          <w:bCs/>
          <w:sz w:val="20"/>
          <w:szCs w:val="20"/>
        </w:rPr>
        <w:t>Вагайцевского</w:t>
      </w:r>
      <w:proofErr w:type="spellEnd"/>
      <w:r>
        <w:rPr>
          <w:rFonts w:ascii="Arial" w:hAnsi="Arial" w:cs="Arial"/>
          <w:b/>
          <w:bCs/>
          <w:sz w:val="20"/>
          <w:szCs w:val="20"/>
        </w:rPr>
        <w:t xml:space="preserve"> сельсовета Ордынского района Новосибирской области на 2019 год </w:t>
      </w:r>
    </w:p>
    <w:p w:rsidR="002E1795" w:rsidRDefault="002E1795" w:rsidP="002E1795">
      <w:pPr>
        <w:jc w:val="center"/>
        <w:rPr>
          <w:rFonts w:ascii="Arial" w:hAnsi="Arial" w:cs="Arial"/>
          <w:sz w:val="20"/>
          <w:szCs w:val="20"/>
        </w:rPr>
      </w:pPr>
      <w:r>
        <w:rPr>
          <w:rFonts w:ascii="Arial" w:hAnsi="Arial" w:cs="Arial"/>
          <w:sz w:val="20"/>
          <w:szCs w:val="20"/>
        </w:rPr>
        <w:t xml:space="preserve">                                                                                                                                         тыс. рублей</w:t>
      </w:r>
    </w:p>
    <w:tbl>
      <w:tblPr>
        <w:tblW w:w="10222" w:type="dxa"/>
        <w:jc w:val="center"/>
        <w:tblInd w:w="18" w:type="dxa"/>
        <w:tblLayout w:type="fixed"/>
        <w:tblLook w:val="0000" w:firstRow="0" w:lastRow="0" w:firstColumn="0" w:lastColumn="0" w:noHBand="0" w:noVBand="0"/>
      </w:tblPr>
      <w:tblGrid>
        <w:gridCol w:w="9"/>
        <w:gridCol w:w="228"/>
        <w:gridCol w:w="5016"/>
        <w:gridCol w:w="851"/>
        <w:gridCol w:w="708"/>
        <w:gridCol w:w="1512"/>
        <w:gridCol w:w="565"/>
        <w:gridCol w:w="12"/>
        <w:gridCol w:w="1031"/>
        <w:gridCol w:w="278"/>
        <w:gridCol w:w="12"/>
      </w:tblGrid>
      <w:tr w:rsidR="002E1795" w:rsidRPr="00CA7CA2" w:rsidTr="002E1795">
        <w:trPr>
          <w:gridAfter w:val="1"/>
          <w:wAfter w:w="12" w:type="dxa"/>
          <w:trHeight w:val="957"/>
          <w:jc w:val="center"/>
        </w:trPr>
        <w:tc>
          <w:tcPr>
            <w:tcW w:w="5253" w:type="dxa"/>
            <w:gridSpan w:val="3"/>
            <w:vMerge w:val="restart"/>
            <w:tcBorders>
              <w:top w:val="single" w:sz="8" w:space="0" w:color="auto"/>
              <w:left w:val="single" w:sz="8" w:space="0" w:color="auto"/>
              <w:right w:val="nil"/>
            </w:tcBorders>
            <w:shd w:val="clear" w:color="auto" w:fill="auto"/>
            <w:noWrap/>
            <w:vAlign w:val="bottom"/>
          </w:tcPr>
          <w:p w:rsidR="002E1795" w:rsidRPr="00CA7CA2" w:rsidRDefault="002E1795" w:rsidP="002E1795">
            <w:pPr>
              <w:ind w:left="441"/>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jc w:val="center"/>
              <w:rPr>
                <w:b/>
                <w:bCs/>
                <w:sz w:val="18"/>
                <w:szCs w:val="18"/>
              </w:rPr>
            </w:pPr>
            <w:r w:rsidRPr="00CA7CA2">
              <w:rPr>
                <w:b/>
                <w:bCs/>
                <w:sz w:val="18"/>
                <w:szCs w:val="18"/>
              </w:rPr>
              <w:t>Наименование</w:t>
            </w:r>
          </w:p>
        </w:tc>
        <w:tc>
          <w:tcPr>
            <w:tcW w:w="3636" w:type="dxa"/>
            <w:gridSpan w:val="4"/>
            <w:tcBorders>
              <w:top w:val="single" w:sz="8" w:space="0" w:color="auto"/>
              <w:left w:val="single" w:sz="4" w:space="0" w:color="auto"/>
              <w:bottom w:val="single" w:sz="4" w:space="0" w:color="auto"/>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Коды ведомственной классификации</w:t>
            </w:r>
          </w:p>
        </w:tc>
        <w:tc>
          <w:tcPr>
            <w:tcW w:w="1043" w:type="dxa"/>
            <w:gridSpan w:val="2"/>
            <w:tcBorders>
              <w:top w:val="single" w:sz="4" w:space="0" w:color="auto"/>
              <w:left w:val="single" w:sz="4" w:space="0" w:color="auto"/>
            </w:tcBorders>
            <w:shd w:val="clear" w:color="auto" w:fill="auto"/>
            <w:noWrap/>
            <w:vAlign w:val="center"/>
          </w:tcPr>
          <w:p w:rsidR="002E1795" w:rsidRPr="00CA7CA2" w:rsidRDefault="002E1795" w:rsidP="002E1795">
            <w:pPr>
              <w:ind w:right="2627"/>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tabs>
                <w:tab w:val="left" w:pos="931"/>
              </w:tabs>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год</w:t>
            </w:r>
          </w:p>
        </w:tc>
        <w:tc>
          <w:tcPr>
            <w:tcW w:w="278" w:type="dxa"/>
            <w:tcBorders>
              <w:top w:val="nil"/>
              <w:left w:val="single" w:sz="4" w:space="0" w:color="auto"/>
            </w:tcBorders>
            <w:shd w:val="clear" w:color="auto" w:fill="auto"/>
            <w:vAlign w:val="center"/>
          </w:tcPr>
          <w:p w:rsidR="002E1795" w:rsidRPr="00CA7CA2" w:rsidRDefault="002E1795" w:rsidP="002E1795">
            <w:pPr>
              <w:rPr>
                <w:b/>
                <w:bCs/>
                <w:sz w:val="18"/>
                <w:szCs w:val="18"/>
              </w:rPr>
            </w:pPr>
          </w:p>
          <w:p w:rsidR="002E1795" w:rsidRPr="00CA7CA2" w:rsidRDefault="002E1795" w:rsidP="002E1795">
            <w:pPr>
              <w:rPr>
                <w:b/>
                <w:bCs/>
                <w:sz w:val="18"/>
                <w:szCs w:val="18"/>
              </w:rPr>
            </w:pPr>
          </w:p>
          <w:p w:rsidR="002E1795" w:rsidRPr="00CA7CA2" w:rsidRDefault="002E1795" w:rsidP="002E1795">
            <w:pPr>
              <w:rPr>
                <w:b/>
                <w:bCs/>
                <w:sz w:val="18"/>
                <w:szCs w:val="18"/>
              </w:rPr>
            </w:pPr>
          </w:p>
          <w:p w:rsidR="002E1795" w:rsidRPr="00CA7CA2" w:rsidRDefault="002E1795" w:rsidP="002E1795">
            <w:pPr>
              <w:rPr>
                <w:b/>
                <w:bCs/>
                <w:sz w:val="18"/>
                <w:szCs w:val="18"/>
              </w:rPr>
            </w:pPr>
          </w:p>
        </w:tc>
      </w:tr>
      <w:tr w:rsidR="002E1795" w:rsidRPr="00CA7CA2" w:rsidTr="002E1795">
        <w:trPr>
          <w:trHeight w:val="900"/>
          <w:jc w:val="center"/>
        </w:trPr>
        <w:tc>
          <w:tcPr>
            <w:tcW w:w="5253" w:type="dxa"/>
            <w:gridSpan w:val="3"/>
            <w:vMerge/>
            <w:tcBorders>
              <w:left w:val="single" w:sz="8" w:space="0" w:color="auto"/>
              <w:bottom w:val="nil"/>
              <w:right w:val="nil"/>
            </w:tcBorders>
            <w:shd w:val="clear" w:color="auto" w:fill="auto"/>
            <w:noWrap/>
          </w:tcPr>
          <w:p w:rsidR="002E1795" w:rsidRPr="00CA7CA2" w:rsidRDefault="002E1795" w:rsidP="002E1795">
            <w:pPr>
              <w:jc w:val="center"/>
              <w:rPr>
                <w:b/>
                <w:bCs/>
                <w:sz w:val="18"/>
                <w:szCs w:val="18"/>
              </w:rPr>
            </w:pPr>
          </w:p>
        </w:tc>
        <w:tc>
          <w:tcPr>
            <w:tcW w:w="851" w:type="dxa"/>
            <w:tcBorders>
              <w:top w:val="single" w:sz="4" w:space="0" w:color="auto"/>
              <w:left w:val="single" w:sz="4" w:space="0" w:color="auto"/>
              <w:bottom w:val="nil"/>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раздел</w:t>
            </w:r>
          </w:p>
        </w:tc>
        <w:tc>
          <w:tcPr>
            <w:tcW w:w="708" w:type="dxa"/>
            <w:tcBorders>
              <w:top w:val="single" w:sz="4" w:space="0" w:color="auto"/>
              <w:left w:val="single" w:sz="4" w:space="0" w:color="auto"/>
              <w:bottom w:val="nil"/>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подраздел</w:t>
            </w:r>
          </w:p>
        </w:tc>
        <w:tc>
          <w:tcPr>
            <w:tcW w:w="1512" w:type="dxa"/>
            <w:tcBorders>
              <w:top w:val="single" w:sz="4" w:space="0" w:color="auto"/>
              <w:left w:val="single" w:sz="4" w:space="0" w:color="auto"/>
              <w:bottom w:val="nil"/>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целевая статья</w:t>
            </w:r>
          </w:p>
        </w:tc>
        <w:tc>
          <w:tcPr>
            <w:tcW w:w="577" w:type="dxa"/>
            <w:gridSpan w:val="2"/>
            <w:tcBorders>
              <w:top w:val="single" w:sz="4" w:space="0" w:color="auto"/>
              <w:left w:val="single" w:sz="4" w:space="0" w:color="auto"/>
              <w:bottom w:val="nil"/>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вид расхода</w:t>
            </w:r>
          </w:p>
        </w:tc>
        <w:tc>
          <w:tcPr>
            <w:tcW w:w="1031" w:type="dxa"/>
            <w:tcBorders>
              <w:top w:val="single" w:sz="4" w:space="0" w:color="auto"/>
              <w:left w:val="single" w:sz="4" w:space="0" w:color="auto"/>
              <w:bottom w:val="nil"/>
              <w:right w:val="single" w:sz="4" w:space="0" w:color="auto"/>
            </w:tcBorders>
            <w:shd w:val="clear" w:color="auto" w:fill="auto"/>
            <w:vAlign w:val="bottom"/>
          </w:tcPr>
          <w:p w:rsidR="002E1795" w:rsidRPr="00CA7CA2" w:rsidRDefault="002E1795" w:rsidP="002E1795">
            <w:pPr>
              <w:jc w:val="right"/>
              <w:rPr>
                <w:b/>
                <w:sz w:val="18"/>
                <w:szCs w:val="18"/>
              </w:rPr>
            </w:pPr>
            <w:r w:rsidRPr="00CA7CA2">
              <w:rPr>
                <w:b/>
                <w:sz w:val="18"/>
                <w:szCs w:val="18"/>
              </w:rPr>
              <w:t>201</w:t>
            </w:r>
            <w:r>
              <w:rPr>
                <w:b/>
                <w:sz w:val="18"/>
                <w:szCs w:val="18"/>
              </w:rPr>
              <w:t>9</w:t>
            </w:r>
            <w:r w:rsidRPr="00CA7CA2">
              <w:rPr>
                <w:b/>
                <w:sz w:val="18"/>
                <w:szCs w:val="18"/>
              </w:rPr>
              <w:t xml:space="preserve">г </w:t>
            </w:r>
          </w:p>
        </w:tc>
        <w:tc>
          <w:tcPr>
            <w:tcW w:w="290" w:type="dxa"/>
            <w:gridSpan w:val="2"/>
            <w:vMerge w:val="restart"/>
            <w:tcBorders>
              <w:left w:val="nil"/>
            </w:tcBorders>
            <w:shd w:val="clear" w:color="auto" w:fill="auto"/>
          </w:tcPr>
          <w:p w:rsidR="002E1795" w:rsidRPr="00CA7CA2" w:rsidRDefault="002E1795" w:rsidP="002E1795">
            <w:pPr>
              <w:rPr>
                <w:b/>
                <w:sz w:val="18"/>
                <w:szCs w:val="18"/>
              </w:rPr>
            </w:pPr>
            <w:r w:rsidRPr="00CA7CA2">
              <w:rPr>
                <w:sz w:val="18"/>
                <w:szCs w:val="18"/>
              </w:rPr>
              <w:t> </w:t>
            </w:r>
          </w:p>
        </w:tc>
      </w:tr>
      <w:tr w:rsidR="002E1795" w:rsidRPr="00CA7CA2" w:rsidTr="002E1795">
        <w:trPr>
          <w:trHeight w:val="255"/>
          <w:jc w:val="center"/>
        </w:trPr>
        <w:tc>
          <w:tcPr>
            <w:tcW w:w="237" w:type="dxa"/>
            <w:gridSpan w:val="2"/>
            <w:tcBorders>
              <w:top w:val="single" w:sz="8" w:space="0" w:color="auto"/>
              <w:left w:val="single" w:sz="8" w:space="0" w:color="auto"/>
              <w:bottom w:val="single" w:sz="8" w:space="0" w:color="auto"/>
              <w:right w:val="nil"/>
            </w:tcBorders>
            <w:shd w:val="clear" w:color="auto" w:fill="auto"/>
            <w:noWrap/>
            <w:vAlign w:val="bottom"/>
          </w:tcPr>
          <w:p w:rsidR="002E1795" w:rsidRPr="00CA7CA2" w:rsidRDefault="002E1795" w:rsidP="002E1795">
            <w:pPr>
              <w:rPr>
                <w:b/>
                <w:bCs/>
                <w:sz w:val="18"/>
                <w:szCs w:val="18"/>
              </w:rPr>
            </w:pPr>
            <w:r w:rsidRPr="00CA7CA2">
              <w:rPr>
                <w:b/>
                <w:bCs/>
                <w:sz w:val="18"/>
                <w:szCs w:val="18"/>
              </w:rPr>
              <w:t> </w:t>
            </w:r>
          </w:p>
        </w:tc>
        <w:tc>
          <w:tcPr>
            <w:tcW w:w="5016" w:type="dxa"/>
            <w:tcBorders>
              <w:top w:val="single" w:sz="8" w:space="0" w:color="auto"/>
              <w:left w:val="nil"/>
              <w:bottom w:val="single" w:sz="8" w:space="0" w:color="auto"/>
              <w:right w:val="nil"/>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1</w:t>
            </w:r>
          </w:p>
        </w:tc>
        <w:tc>
          <w:tcPr>
            <w:tcW w:w="851" w:type="dxa"/>
            <w:tcBorders>
              <w:top w:val="single" w:sz="8" w:space="0" w:color="auto"/>
              <w:left w:val="single" w:sz="4" w:space="0" w:color="auto"/>
              <w:bottom w:val="single" w:sz="8" w:space="0" w:color="auto"/>
              <w:right w:val="nil"/>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2</w:t>
            </w:r>
          </w:p>
        </w:tc>
        <w:tc>
          <w:tcPr>
            <w:tcW w:w="708" w:type="dxa"/>
            <w:tcBorders>
              <w:top w:val="single" w:sz="8" w:space="0" w:color="auto"/>
              <w:left w:val="single" w:sz="4" w:space="0" w:color="auto"/>
              <w:bottom w:val="single" w:sz="8" w:space="0" w:color="auto"/>
              <w:right w:val="nil"/>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3</w:t>
            </w:r>
          </w:p>
        </w:tc>
        <w:tc>
          <w:tcPr>
            <w:tcW w:w="1512" w:type="dxa"/>
            <w:tcBorders>
              <w:top w:val="single" w:sz="8" w:space="0" w:color="auto"/>
              <w:left w:val="single" w:sz="4" w:space="0" w:color="auto"/>
              <w:bottom w:val="single" w:sz="8" w:space="0" w:color="auto"/>
              <w:right w:val="nil"/>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4</w:t>
            </w:r>
          </w:p>
        </w:tc>
        <w:tc>
          <w:tcPr>
            <w:tcW w:w="577" w:type="dxa"/>
            <w:gridSpan w:val="2"/>
            <w:tcBorders>
              <w:top w:val="single" w:sz="8" w:space="0" w:color="auto"/>
              <w:left w:val="single" w:sz="4" w:space="0" w:color="auto"/>
              <w:bottom w:val="single" w:sz="8" w:space="0" w:color="auto"/>
              <w:right w:val="nil"/>
            </w:tcBorders>
            <w:shd w:val="clear" w:color="auto" w:fill="auto"/>
            <w:noWrap/>
            <w:vAlign w:val="bottom"/>
          </w:tcPr>
          <w:p w:rsidR="002E1795" w:rsidRPr="00E57F0A" w:rsidRDefault="002E1795" w:rsidP="002E1795">
            <w:pPr>
              <w:jc w:val="right"/>
              <w:rPr>
                <w:b/>
                <w:sz w:val="18"/>
                <w:szCs w:val="18"/>
              </w:rPr>
            </w:pPr>
            <w:r w:rsidRPr="00E57F0A">
              <w:rPr>
                <w:b/>
                <w:sz w:val="18"/>
                <w:szCs w:val="18"/>
              </w:rPr>
              <w:t>5</w:t>
            </w:r>
          </w:p>
        </w:tc>
        <w:tc>
          <w:tcPr>
            <w:tcW w:w="10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6</w:t>
            </w:r>
          </w:p>
        </w:tc>
        <w:tc>
          <w:tcPr>
            <w:tcW w:w="290" w:type="dxa"/>
            <w:gridSpan w:val="2"/>
            <w:vMerge/>
            <w:tcBorders>
              <w:left w:val="nil"/>
            </w:tcBorders>
            <w:shd w:val="clear" w:color="auto" w:fill="auto"/>
            <w:noWrap/>
            <w:vAlign w:val="bottom"/>
          </w:tcPr>
          <w:p w:rsidR="002E1795" w:rsidRPr="00CA7CA2" w:rsidRDefault="002E1795" w:rsidP="002E1795">
            <w:pPr>
              <w:rPr>
                <w:b/>
                <w:bCs/>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5E4D76" w:rsidRDefault="002E1795" w:rsidP="002E1795">
            <w:pPr>
              <w:rPr>
                <w:b/>
              </w:rPr>
            </w:pPr>
            <w:r w:rsidRPr="005E4D76">
              <w:rPr>
                <w:b/>
              </w:rPr>
              <w:t xml:space="preserve">Администрация  </w:t>
            </w:r>
            <w:proofErr w:type="spellStart"/>
            <w:r w:rsidRPr="005E4D76">
              <w:rPr>
                <w:b/>
              </w:rPr>
              <w:t>Вагайцевского</w:t>
            </w:r>
            <w:proofErr w:type="spellEnd"/>
            <w:r w:rsidRPr="005E4D76">
              <w:rPr>
                <w:b/>
              </w:rPr>
              <w:t xml:space="preserve"> сельсовета</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5E4D76" w:rsidRDefault="002E1795" w:rsidP="002E1795">
            <w:pPr>
              <w:jc w:val="center"/>
              <w:rPr>
                <w:b/>
              </w:rPr>
            </w:pPr>
            <w:r w:rsidRPr="005E4D76">
              <w:rPr>
                <w:b/>
              </w:rPr>
              <w:t>00</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5E4D76" w:rsidRDefault="002E1795" w:rsidP="002E1795">
            <w:pPr>
              <w:jc w:val="center"/>
              <w:rPr>
                <w:b/>
              </w:rPr>
            </w:pPr>
            <w:r w:rsidRPr="005E4D76">
              <w:rPr>
                <w:b/>
              </w:rPr>
              <w:t>00</w:t>
            </w:r>
          </w:p>
        </w:tc>
        <w:tc>
          <w:tcPr>
            <w:tcW w:w="1512" w:type="dxa"/>
            <w:tcBorders>
              <w:top w:val="single" w:sz="4" w:space="0" w:color="auto"/>
              <w:left w:val="single" w:sz="4" w:space="0" w:color="auto"/>
              <w:bottom w:val="single" w:sz="4" w:space="0" w:color="auto"/>
              <w:right w:val="nil"/>
            </w:tcBorders>
            <w:shd w:val="clear" w:color="auto" w:fill="FFFFFF"/>
            <w:noWrap/>
            <w:vAlign w:val="bottom"/>
          </w:tcPr>
          <w:p w:rsidR="002E1795" w:rsidRPr="005E4D76" w:rsidRDefault="002E1795" w:rsidP="002E1795">
            <w:pPr>
              <w:jc w:val="center"/>
              <w:rPr>
                <w:b/>
              </w:rPr>
            </w:pPr>
            <w:r w:rsidRPr="005E4D76">
              <w:rPr>
                <w:b/>
              </w:rPr>
              <w:t>0000000000</w:t>
            </w:r>
          </w:p>
        </w:tc>
        <w:tc>
          <w:tcPr>
            <w:tcW w:w="577" w:type="dxa"/>
            <w:gridSpan w:val="2"/>
            <w:tcBorders>
              <w:top w:val="single" w:sz="4" w:space="0" w:color="auto"/>
              <w:left w:val="single" w:sz="4" w:space="0" w:color="auto"/>
              <w:bottom w:val="single" w:sz="4" w:space="0" w:color="auto"/>
              <w:right w:val="nil"/>
            </w:tcBorders>
            <w:shd w:val="clear" w:color="auto" w:fill="FFFFFF"/>
            <w:noWrap/>
            <w:vAlign w:val="bottom"/>
          </w:tcPr>
          <w:p w:rsidR="002E1795" w:rsidRPr="005E4D76" w:rsidRDefault="002E1795" w:rsidP="002E1795">
            <w:pPr>
              <w:jc w:val="center"/>
              <w:rPr>
                <w:b/>
              </w:rPr>
            </w:pPr>
            <w:r w:rsidRPr="005E4D76">
              <w:rPr>
                <w:b/>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5E4D76" w:rsidRDefault="002E1795" w:rsidP="002E1795">
            <w:pPr>
              <w:jc w:val="center"/>
              <w:rPr>
                <w:b/>
              </w:rPr>
            </w:pPr>
            <w:r>
              <w:rPr>
                <w:b/>
              </w:rPr>
              <w:t>47682,3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20"/>
                <w:szCs w:val="20"/>
              </w:rPr>
            </w:pPr>
            <w:r w:rsidRPr="00CA7CA2">
              <w:rPr>
                <w:b/>
                <w:sz w:val="20"/>
                <w:szCs w:val="20"/>
              </w:rPr>
              <w:t>Общегосударственные вопросы</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4646,3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64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20"/>
                <w:szCs w:val="20"/>
              </w:rPr>
            </w:pPr>
            <w:r w:rsidRPr="00CA7CA2">
              <w:rPr>
                <w:b/>
                <w:sz w:val="20"/>
                <w:szCs w:val="20"/>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597,3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Глава муниципального образования</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597,3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8E3F3A">
              <w:rPr>
                <w:sz w:val="18"/>
                <w:szCs w:val="18"/>
              </w:rPr>
              <w:t>597,3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8E3F3A">
              <w:rPr>
                <w:sz w:val="18"/>
                <w:szCs w:val="18"/>
              </w:rPr>
              <w:t>597,3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2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lastRenderedPageBreak/>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121</w:t>
            </w:r>
          </w:p>
        </w:tc>
        <w:tc>
          <w:tcPr>
            <w:tcW w:w="103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458,7</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129</w:t>
            </w:r>
          </w:p>
        </w:tc>
        <w:tc>
          <w:tcPr>
            <w:tcW w:w="103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138,6</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61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20"/>
                <w:szCs w:val="20"/>
              </w:rPr>
            </w:pPr>
            <w:r w:rsidRPr="00CA7CA2">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04</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3759,4</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D373C6" w:rsidRDefault="002E1795" w:rsidP="002E1795">
            <w:pPr>
              <w:rPr>
                <w:b/>
                <w:color w:val="000000"/>
                <w:sz w:val="18"/>
                <w:szCs w:val="18"/>
              </w:rPr>
            </w:pPr>
            <w:r w:rsidRPr="00D373C6">
              <w:rPr>
                <w:b/>
                <w:sz w:val="18"/>
                <w:szCs w:val="18"/>
              </w:rPr>
              <w:t xml:space="preserve">Реализация мероприятий по обеспечению сбалансированности местных </w:t>
            </w:r>
            <w:proofErr w:type="spellStart"/>
            <w:r w:rsidRPr="00D373C6">
              <w:rPr>
                <w:b/>
                <w:sz w:val="18"/>
                <w:szCs w:val="18"/>
              </w:rPr>
              <w:t>бюджетовв</w:t>
            </w:r>
            <w:proofErr w:type="spellEnd"/>
            <w:r w:rsidRPr="00D373C6">
              <w:rPr>
                <w:b/>
                <w:sz w:val="18"/>
                <w:szCs w:val="18"/>
              </w:rPr>
              <w:t xml:space="preserve"> рамках государственной программы Новосибирской области "Управление государственными финансами в Новосибирской области на 2014-2020 года"</w:t>
            </w:r>
          </w:p>
        </w:tc>
        <w:tc>
          <w:tcPr>
            <w:tcW w:w="851" w:type="dxa"/>
            <w:tcBorders>
              <w:top w:val="nil"/>
              <w:left w:val="single" w:sz="4" w:space="0" w:color="auto"/>
              <w:bottom w:val="single" w:sz="4" w:space="0" w:color="auto"/>
              <w:right w:val="nil"/>
            </w:tcBorders>
            <w:shd w:val="clear" w:color="auto" w:fill="FFFFFF"/>
            <w:noWrap/>
            <w:vAlign w:val="bottom"/>
          </w:tcPr>
          <w:p w:rsidR="002E1795" w:rsidRPr="00D373C6" w:rsidRDefault="002E1795" w:rsidP="002E1795">
            <w:pPr>
              <w:jc w:val="center"/>
              <w:rPr>
                <w:b/>
                <w:sz w:val="18"/>
                <w:szCs w:val="18"/>
              </w:rPr>
            </w:pPr>
            <w:r w:rsidRPr="00D373C6">
              <w:rPr>
                <w:b/>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D373C6" w:rsidRDefault="002E1795" w:rsidP="002E1795">
            <w:pPr>
              <w:jc w:val="center"/>
              <w:rPr>
                <w:b/>
                <w:sz w:val="18"/>
                <w:szCs w:val="18"/>
              </w:rPr>
            </w:pPr>
            <w:r w:rsidRPr="00D373C6">
              <w:rPr>
                <w:b/>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2E1795" w:rsidRPr="00D373C6" w:rsidRDefault="002E1795" w:rsidP="002E1795">
            <w:pPr>
              <w:jc w:val="center"/>
              <w:rPr>
                <w:b/>
                <w:sz w:val="18"/>
                <w:szCs w:val="18"/>
              </w:rPr>
            </w:pPr>
            <w:r w:rsidRPr="00D373C6">
              <w:rPr>
                <w:b/>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D373C6" w:rsidRDefault="002E1795" w:rsidP="002E1795">
            <w:pPr>
              <w:jc w:val="center"/>
              <w:rPr>
                <w:b/>
                <w:sz w:val="18"/>
                <w:szCs w:val="18"/>
              </w:rPr>
            </w:pPr>
            <w:r w:rsidRPr="00D373C6">
              <w:rPr>
                <w:b/>
                <w:sz w:val="18"/>
                <w:szCs w:val="18"/>
              </w:rPr>
              <w:t>000</w:t>
            </w:r>
          </w:p>
        </w:tc>
        <w:tc>
          <w:tcPr>
            <w:tcW w:w="1031" w:type="dxa"/>
            <w:tcBorders>
              <w:top w:val="nil"/>
              <w:left w:val="single" w:sz="4" w:space="0" w:color="auto"/>
              <w:bottom w:val="single" w:sz="4" w:space="0" w:color="auto"/>
              <w:right w:val="nil"/>
            </w:tcBorders>
            <w:shd w:val="clear" w:color="auto" w:fill="FFFFFF"/>
            <w:noWrap/>
          </w:tcPr>
          <w:p w:rsidR="002E1795" w:rsidRPr="00D373C6" w:rsidRDefault="002E1795" w:rsidP="002E1795">
            <w:pPr>
              <w:jc w:val="center"/>
              <w:rPr>
                <w:b/>
                <w:sz w:val="18"/>
                <w:szCs w:val="18"/>
              </w:rPr>
            </w:pPr>
          </w:p>
          <w:p w:rsidR="002E1795" w:rsidRPr="00D373C6" w:rsidRDefault="002E1795" w:rsidP="002E1795">
            <w:pPr>
              <w:jc w:val="center"/>
              <w:rPr>
                <w:b/>
                <w:sz w:val="18"/>
                <w:szCs w:val="18"/>
              </w:rPr>
            </w:pPr>
          </w:p>
          <w:p w:rsidR="002E1795" w:rsidRPr="00D373C6" w:rsidRDefault="002E1795" w:rsidP="002E1795">
            <w:pPr>
              <w:jc w:val="center"/>
              <w:rPr>
                <w:b/>
                <w:sz w:val="18"/>
                <w:szCs w:val="18"/>
              </w:rPr>
            </w:pPr>
          </w:p>
          <w:p w:rsidR="002E1795" w:rsidRPr="00D373C6" w:rsidRDefault="002E1795" w:rsidP="002E1795">
            <w:pPr>
              <w:jc w:val="center"/>
              <w:rPr>
                <w:b/>
                <w:sz w:val="18"/>
                <w:szCs w:val="18"/>
              </w:rPr>
            </w:pPr>
            <w:r w:rsidRPr="00D373C6">
              <w:rPr>
                <w:b/>
                <w:sz w:val="18"/>
                <w:szCs w:val="18"/>
              </w:rPr>
              <w:t>1</w:t>
            </w:r>
            <w:r>
              <w:rPr>
                <w:b/>
                <w:sz w:val="18"/>
                <w:szCs w:val="18"/>
              </w:rPr>
              <w:t>1</w:t>
            </w:r>
            <w:r w:rsidRPr="00D373C6">
              <w:rPr>
                <w:b/>
                <w:sz w:val="18"/>
                <w:szCs w:val="18"/>
              </w:rPr>
              <w:t>4,3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pPr>
            <w:r w:rsidRPr="00162F4B">
              <w:rPr>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rPr>
                <w:color w:val="000000"/>
                <w:sz w:val="18"/>
                <w:szCs w:val="18"/>
              </w:rPr>
            </w:pPr>
          </w:p>
          <w:p w:rsidR="002E1795" w:rsidRDefault="002E1795" w:rsidP="002E1795">
            <w:pPr>
              <w:jc w:val="center"/>
              <w:rPr>
                <w:color w:val="000000"/>
                <w:sz w:val="18"/>
                <w:szCs w:val="18"/>
              </w:rPr>
            </w:pPr>
          </w:p>
          <w:p w:rsidR="002E1795" w:rsidRDefault="002E1795" w:rsidP="002E1795">
            <w:pPr>
              <w:jc w:val="center"/>
              <w:rPr>
                <w:color w:val="000000"/>
                <w:sz w:val="18"/>
                <w:szCs w:val="18"/>
              </w:rPr>
            </w:pPr>
          </w:p>
          <w:p w:rsidR="002E1795" w:rsidRPr="00CA7CA2" w:rsidRDefault="002E1795" w:rsidP="002E1795">
            <w:pPr>
              <w:jc w:val="center"/>
              <w:rPr>
                <w:color w:val="000000"/>
                <w:sz w:val="18"/>
                <w:szCs w:val="18"/>
              </w:rPr>
            </w:pPr>
            <w:r>
              <w:rPr>
                <w:color w:val="000000"/>
                <w:sz w:val="18"/>
                <w:szCs w:val="18"/>
              </w:rPr>
              <w:t>114,3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162F4B">
              <w:rPr>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Pr="00CA7CA2" w:rsidRDefault="002E1795" w:rsidP="002E1795">
            <w:pPr>
              <w:jc w:val="center"/>
              <w:rPr>
                <w:sz w:val="18"/>
                <w:szCs w:val="18"/>
              </w:rPr>
            </w:pPr>
            <w:r>
              <w:rPr>
                <w:sz w:val="18"/>
                <w:szCs w:val="18"/>
              </w:rPr>
              <w:t>114,3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162F4B">
              <w:rPr>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121</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87,8</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48681A">
              <w:rPr>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129</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p>
          <w:p w:rsidR="002E1795" w:rsidRPr="00CA7CA2" w:rsidRDefault="002E1795" w:rsidP="002E1795">
            <w:pPr>
              <w:jc w:val="center"/>
              <w:rPr>
                <w:sz w:val="18"/>
                <w:szCs w:val="18"/>
              </w:rPr>
            </w:pPr>
            <w:r>
              <w:rPr>
                <w:sz w:val="18"/>
                <w:szCs w:val="18"/>
              </w:rPr>
              <w:t>26,5</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Центральный аппарат</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3645,0</w:t>
            </w:r>
          </w:p>
          <w:p w:rsidR="002E1795" w:rsidRPr="00CA7CA2" w:rsidRDefault="002E1795" w:rsidP="002E1795">
            <w:pPr>
              <w:jc w:val="center"/>
              <w:rPr>
                <w:sz w:val="18"/>
                <w:szCs w:val="18"/>
              </w:rPr>
            </w:pP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D373C6" w:rsidRDefault="002E1795" w:rsidP="002E1795">
            <w:pPr>
              <w:jc w:val="center"/>
              <w:rPr>
                <w:b/>
                <w:sz w:val="18"/>
                <w:szCs w:val="18"/>
              </w:rPr>
            </w:pPr>
            <w:r w:rsidRPr="00D373C6">
              <w:rPr>
                <w:b/>
                <w:sz w:val="18"/>
                <w:szCs w:val="18"/>
              </w:rPr>
              <w:t>100</w:t>
            </w:r>
          </w:p>
        </w:tc>
        <w:tc>
          <w:tcPr>
            <w:tcW w:w="1031" w:type="dxa"/>
            <w:tcBorders>
              <w:top w:val="nil"/>
              <w:left w:val="single" w:sz="4" w:space="0" w:color="auto"/>
              <w:bottom w:val="single" w:sz="4" w:space="0" w:color="auto"/>
              <w:right w:val="nil"/>
            </w:tcBorders>
            <w:shd w:val="clear" w:color="auto" w:fill="FFFFFF"/>
            <w:noWrap/>
          </w:tcPr>
          <w:p w:rsidR="002E1795" w:rsidRPr="00D373C6" w:rsidRDefault="002E1795" w:rsidP="002E1795">
            <w:pPr>
              <w:jc w:val="center"/>
              <w:rPr>
                <w:b/>
                <w:sz w:val="18"/>
                <w:szCs w:val="18"/>
              </w:rPr>
            </w:pPr>
            <w:r w:rsidRPr="00D373C6">
              <w:rPr>
                <w:b/>
                <w:sz w:val="18"/>
                <w:szCs w:val="18"/>
              </w:rPr>
              <w:t>3155,4</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3155,4</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121</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b/>
                <w:sz w:val="18"/>
                <w:szCs w:val="18"/>
              </w:rPr>
            </w:pPr>
            <w:r>
              <w:rPr>
                <w:sz w:val="18"/>
                <w:szCs w:val="18"/>
              </w:rPr>
              <w:t>2408,1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129</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p>
          <w:p w:rsidR="002E1795" w:rsidRPr="00CA7CA2" w:rsidRDefault="002E1795" w:rsidP="002E1795">
            <w:pPr>
              <w:jc w:val="center"/>
              <w:rPr>
                <w:sz w:val="18"/>
                <w:szCs w:val="18"/>
              </w:rPr>
            </w:pPr>
            <w:r>
              <w:rPr>
                <w:sz w:val="18"/>
                <w:szCs w:val="18"/>
              </w:rPr>
              <w:t>727,3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 xml:space="preserve">Иные выплаты персоналу государственных  (муниципальных) </w:t>
            </w:r>
            <w:proofErr w:type="spellStart"/>
            <w:r w:rsidRPr="00CA7CA2">
              <w:rPr>
                <w:sz w:val="18"/>
                <w:szCs w:val="18"/>
              </w:rPr>
              <w:t>органов</w:t>
            </w:r>
            <w:proofErr w:type="gramStart"/>
            <w:r w:rsidRPr="00CA7CA2">
              <w:rPr>
                <w:sz w:val="18"/>
                <w:szCs w:val="18"/>
              </w:rPr>
              <w:t>,з</w:t>
            </w:r>
            <w:proofErr w:type="gramEnd"/>
            <w:r w:rsidRPr="00CA7CA2">
              <w:rPr>
                <w:sz w:val="18"/>
                <w:szCs w:val="18"/>
              </w:rPr>
              <w:t>а</w:t>
            </w:r>
            <w:proofErr w:type="spellEnd"/>
            <w:r w:rsidRPr="00CA7CA2">
              <w:rPr>
                <w:sz w:val="18"/>
                <w:szCs w:val="18"/>
              </w:rPr>
              <w:t xml:space="preserve"> исключением фонда оплаты труда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122</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r w:rsidRPr="00CA7CA2">
              <w:rPr>
                <w:sz w:val="18"/>
                <w:szCs w:val="18"/>
              </w:rPr>
              <w:t>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lastRenderedPageBreak/>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D373C6" w:rsidRDefault="002E1795" w:rsidP="002E1795">
            <w:pPr>
              <w:jc w:val="center"/>
              <w:rPr>
                <w:b/>
                <w:sz w:val="18"/>
                <w:szCs w:val="18"/>
              </w:rPr>
            </w:pPr>
            <w:r w:rsidRPr="00D373C6">
              <w:rPr>
                <w:b/>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D373C6" w:rsidRDefault="002E1795" w:rsidP="002E1795">
            <w:pPr>
              <w:jc w:val="center"/>
              <w:rPr>
                <w:b/>
                <w:sz w:val="18"/>
                <w:szCs w:val="18"/>
              </w:rPr>
            </w:pPr>
            <w:r w:rsidRPr="00D373C6">
              <w:rPr>
                <w:b/>
                <w:sz w:val="18"/>
                <w:szCs w:val="18"/>
              </w:rPr>
              <w:t>439,6</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439,6</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439,6</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1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D373C6" w:rsidRDefault="002E1795" w:rsidP="002E1795">
            <w:pPr>
              <w:jc w:val="center"/>
              <w:rPr>
                <w:b/>
                <w:sz w:val="18"/>
                <w:szCs w:val="18"/>
              </w:rPr>
            </w:pPr>
            <w:r w:rsidRPr="00D373C6">
              <w:rPr>
                <w:b/>
                <w:sz w:val="18"/>
                <w:szCs w:val="18"/>
              </w:rPr>
              <w:t>800</w:t>
            </w:r>
          </w:p>
        </w:tc>
        <w:tc>
          <w:tcPr>
            <w:tcW w:w="1031" w:type="dxa"/>
            <w:tcBorders>
              <w:top w:val="nil"/>
              <w:left w:val="single" w:sz="4" w:space="0" w:color="auto"/>
              <w:bottom w:val="single" w:sz="4" w:space="0" w:color="auto"/>
              <w:right w:val="nil"/>
            </w:tcBorders>
            <w:shd w:val="clear" w:color="auto" w:fill="FFFFFF"/>
            <w:noWrap/>
          </w:tcPr>
          <w:p w:rsidR="002E1795" w:rsidRPr="00D373C6" w:rsidRDefault="002E1795" w:rsidP="002E1795">
            <w:pPr>
              <w:jc w:val="center"/>
              <w:rPr>
                <w:b/>
                <w:sz w:val="18"/>
                <w:szCs w:val="18"/>
              </w:rPr>
            </w:pPr>
            <w:r w:rsidRPr="00D373C6">
              <w:rPr>
                <w:b/>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9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Уплата налога на имущество организаций и земельного налога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851</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r w:rsidRPr="00CA7CA2">
              <w:rPr>
                <w:sz w:val="18"/>
                <w:szCs w:val="18"/>
              </w:rPr>
              <w:t>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 xml:space="preserve">Уплата прочих налогов, сборов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852</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r>
              <w:rPr>
                <w:sz w:val="18"/>
                <w:szCs w:val="18"/>
              </w:rPr>
              <w:t>1</w:t>
            </w:r>
            <w:r w:rsidRPr="00CA7CA2">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Уплата иных платежей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853</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r>
              <w:rPr>
                <w:sz w:val="18"/>
                <w:szCs w:val="18"/>
              </w:rPr>
              <w:t>20</w:t>
            </w:r>
            <w:r w:rsidRPr="00CA7CA2">
              <w:rPr>
                <w:sz w:val="18"/>
                <w:szCs w:val="18"/>
              </w:rPr>
              <w:t>,0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jc w:val="both"/>
              <w:rPr>
                <w:b/>
                <w:sz w:val="20"/>
                <w:szCs w:val="20"/>
              </w:rPr>
            </w:pPr>
            <w:r>
              <w:rPr>
                <w:b/>
                <w:sz w:val="20"/>
                <w:szCs w:val="20"/>
              </w:rPr>
              <w:t>М</w:t>
            </w:r>
            <w:r w:rsidRPr="00CA7CA2">
              <w:rPr>
                <w:b/>
                <w:sz w:val="20"/>
                <w:szCs w:val="20"/>
              </w:rPr>
              <w:t xml:space="preserve">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0500070190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r w:rsidRPr="00CA7CA2">
              <w:rPr>
                <w:b/>
                <w:sz w:val="20"/>
                <w:szCs w:val="20"/>
              </w:rPr>
              <w:t>0,1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0500070190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p>
          <w:p w:rsidR="002E1795" w:rsidRPr="00CA7CA2" w:rsidRDefault="002E1795" w:rsidP="002E1795">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0500070190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p>
          <w:p w:rsidR="002E1795" w:rsidRPr="00CA7CA2" w:rsidRDefault="002E1795" w:rsidP="002E1795">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0500070190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p>
          <w:p w:rsidR="002E1795" w:rsidRPr="00CA7CA2" w:rsidRDefault="002E1795" w:rsidP="002E1795">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20"/>
                <w:szCs w:val="20"/>
              </w:rPr>
            </w:pPr>
            <w:r w:rsidRPr="00CA7CA2">
              <w:rPr>
                <w:b/>
                <w:sz w:val="20"/>
                <w:szCs w:val="20"/>
              </w:rPr>
              <w:t>Обеспечение деятельности финансовых, налоговых и таможенных органов финансового (финансово-бюджетного) надзора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06</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59,6</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Центральный аппарат</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06</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59,6</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lastRenderedPageBreak/>
              <w:t xml:space="preserve">Межбюджетные трансферты </w:t>
            </w:r>
          </w:p>
          <w:p w:rsidR="002E1795" w:rsidRPr="00CA7CA2" w:rsidRDefault="002E1795" w:rsidP="002E1795">
            <w:pPr>
              <w:rPr>
                <w:sz w:val="18"/>
                <w:szCs w:val="18"/>
              </w:rPr>
            </w:pP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06</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500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59,6</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Иные межбюджетные трансферты</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06</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540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59,6</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20"/>
                <w:szCs w:val="20"/>
              </w:rPr>
            </w:pPr>
            <w:r w:rsidRPr="00CA7CA2">
              <w:rPr>
                <w:b/>
                <w:sz w:val="20"/>
                <w:szCs w:val="20"/>
              </w:rPr>
              <w:t>Резервные фонды</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11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Резервные фонды местных администраций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2010002050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2010002050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Резервные средства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2010002050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870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20"/>
                <w:szCs w:val="20"/>
              </w:rPr>
            </w:pPr>
            <w:r w:rsidRPr="00CA7CA2">
              <w:rPr>
                <w:b/>
                <w:sz w:val="20"/>
                <w:szCs w:val="20"/>
              </w:rPr>
              <w:t>Другие общегосударственные вопросы</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13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200,0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Оценка недвижимости, признания прав и регулирование отношений по государственной и муниципальной собственности</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2010009000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2010009000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2010009000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8724D2">
              <w:rPr>
                <w:sz w:val="18"/>
                <w:szCs w:val="18"/>
              </w:rPr>
              <w:t>150,0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2010009000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8724D2">
              <w:rPr>
                <w:sz w:val="18"/>
                <w:szCs w:val="18"/>
              </w:rPr>
              <w:t>150,0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18"/>
                <w:szCs w:val="18"/>
              </w:rPr>
            </w:pPr>
            <w:r w:rsidRPr="00CA7CA2">
              <w:rPr>
                <w:b/>
                <w:sz w:val="18"/>
                <w:szCs w:val="18"/>
              </w:rPr>
              <w:t>Выполнение других обязательств государства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2010009200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sidRPr="00CA7CA2">
              <w:rPr>
                <w:sz w:val="18"/>
                <w:szCs w:val="18"/>
              </w:rPr>
              <w:t>2010009200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59"/>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sidRPr="00CA7CA2">
              <w:rPr>
                <w:sz w:val="18"/>
                <w:szCs w:val="18"/>
              </w:rPr>
              <w:t>2010009200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sidRPr="00CA7CA2">
              <w:rPr>
                <w:sz w:val="18"/>
                <w:szCs w:val="18"/>
              </w:rPr>
              <w:t>2010009200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20"/>
                <w:szCs w:val="20"/>
              </w:rPr>
            </w:pPr>
            <w:r w:rsidRPr="00CA7CA2">
              <w:rPr>
                <w:b/>
                <w:sz w:val="20"/>
                <w:szCs w:val="20"/>
              </w:rPr>
              <w:t>Национальная оборона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231,9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18"/>
                <w:szCs w:val="18"/>
              </w:rPr>
            </w:pPr>
            <w:r w:rsidRPr="00CA7CA2">
              <w:rPr>
                <w:b/>
                <w:sz w:val="18"/>
                <w:szCs w:val="18"/>
              </w:rPr>
              <w:t>Мобилизация и вневойсковая подготовка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231,9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231,9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100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Pr="00D373C6" w:rsidRDefault="002E1795" w:rsidP="002E1795">
            <w:pPr>
              <w:jc w:val="center"/>
              <w:rPr>
                <w:sz w:val="18"/>
                <w:szCs w:val="18"/>
              </w:rPr>
            </w:pPr>
          </w:p>
          <w:p w:rsidR="002E1795" w:rsidRDefault="002E1795" w:rsidP="002E1795">
            <w:pPr>
              <w:jc w:val="center"/>
              <w:rPr>
                <w:sz w:val="18"/>
                <w:szCs w:val="18"/>
              </w:rPr>
            </w:pPr>
          </w:p>
          <w:p w:rsidR="002E1795" w:rsidRPr="00D373C6" w:rsidRDefault="002E1795" w:rsidP="002E1795">
            <w:pPr>
              <w:jc w:val="center"/>
              <w:rPr>
                <w:sz w:val="18"/>
                <w:szCs w:val="18"/>
              </w:rPr>
            </w:pPr>
            <w:r>
              <w:rPr>
                <w:sz w:val="18"/>
                <w:szCs w:val="18"/>
              </w:rPr>
              <w:t>230,0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230,0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121</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176,7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lastRenderedPageBreak/>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129</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53,3</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20"/>
                <w:szCs w:val="20"/>
              </w:rPr>
            </w:pPr>
            <w:r w:rsidRPr="00CA7CA2">
              <w:rPr>
                <w:b/>
                <w:sz w:val="20"/>
                <w:szCs w:val="20"/>
              </w:rPr>
              <w:t>Национальная безопасность и правоохранительная деятельность</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85,0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18"/>
                <w:szCs w:val="18"/>
              </w:rPr>
            </w:pPr>
            <w:r w:rsidRPr="00CA7CA2">
              <w:rPr>
                <w:b/>
                <w:sz w:val="18"/>
                <w:szCs w:val="18"/>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09</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3</w:t>
            </w:r>
            <w:r w:rsidRPr="00CA7CA2">
              <w:rPr>
                <w:b/>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3</w:t>
            </w:r>
            <w:r w:rsidRPr="00CA7CA2">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w:t>
            </w:r>
            <w:r w:rsidRPr="00CA7CA2">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w:t>
            </w:r>
            <w:r w:rsidRPr="00CA7CA2">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64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w:t>
            </w:r>
            <w:r w:rsidRPr="00CA7CA2">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7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Обеспечение пожарной безопасности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10</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55,0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55,0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gridBefore w:val="1"/>
          <w:wBefore w:w="9" w:type="dxa"/>
          <w:trHeight w:val="557"/>
          <w:jc w:val="center"/>
        </w:trPr>
        <w:tc>
          <w:tcPr>
            <w:tcW w:w="5244"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gridBefore w:val="1"/>
          <w:wBefore w:w="9" w:type="dxa"/>
          <w:trHeight w:val="557"/>
          <w:jc w:val="center"/>
        </w:trPr>
        <w:tc>
          <w:tcPr>
            <w:tcW w:w="5244"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64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widowControl w:val="0"/>
              <w:jc w:val="both"/>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10</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Pr>
                <w:sz w:val="18"/>
                <w:szCs w:val="18"/>
              </w:rPr>
              <w:t>55,0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2B6DDF" w:rsidRDefault="002E1795" w:rsidP="002E1795">
            <w:pPr>
              <w:rPr>
                <w:b/>
                <w:sz w:val="20"/>
                <w:szCs w:val="20"/>
              </w:rPr>
            </w:pPr>
            <w:r w:rsidRPr="002B6DDF">
              <w:rPr>
                <w:b/>
                <w:sz w:val="20"/>
                <w:szCs w:val="20"/>
              </w:rPr>
              <w:t>Национальная экономика</w:t>
            </w:r>
          </w:p>
        </w:tc>
        <w:tc>
          <w:tcPr>
            <w:tcW w:w="851"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sidRPr="002B6DDF">
              <w:rPr>
                <w:b/>
                <w:sz w:val="20"/>
                <w:szCs w:val="20"/>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sidRPr="002B6DDF">
              <w:rPr>
                <w:b/>
                <w:sz w:val="20"/>
                <w:szCs w:val="20"/>
              </w:rPr>
              <w:t>00</w:t>
            </w:r>
          </w:p>
        </w:tc>
        <w:tc>
          <w:tcPr>
            <w:tcW w:w="1512"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sidRPr="002B6DDF">
              <w:rPr>
                <w:b/>
                <w:sz w:val="20"/>
                <w:szCs w:val="20"/>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sidRPr="002B6DDF">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Pr>
                <w:b/>
                <w:sz w:val="20"/>
                <w:szCs w:val="20"/>
              </w:rPr>
              <w:t>8751,7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11FB1" w:rsidRDefault="002E1795" w:rsidP="002E1795">
            <w:pPr>
              <w:rPr>
                <w:b/>
                <w:sz w:val="18"/>
                <w:szCs w:val="18"/>
              </w:rPr>
            </w:pPr>
            <w:r w:rsidRPr="00D11FB1">
              <w:rPr>
                <w:b/>
                <w:sz w:val="18"/>
                <w:szCs w:val="18"/>
              </w:rPr>
              <w:t>Дорожное хозяйство (дорожные фонды)</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8378,7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60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Содержание автомобильных дорог местного значения за счет средств дорожного фонда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2E1795" w:rsidRPr="00D11FB1" w:rsidRDefault="002E1795" w:rsidP="002E1795">
            <w:pPr>
              <w:jc w:val="center"/>
              <w:rPr>
                <w:sz w:val="18"/>
                <w:szCs w:val="18"/>
              </w:rPr>
            </w:pPr>
            <w:r w:rsidRPr="00D11FB1">
              <w:rPr>
                <w:sz w:val="18"/>
                <w:szCs w:val="18"/>
              </w:rPr>
              <w:t>2010060210</w:t>
            </w:r>
          </w:p>
          <w:p w:rsidR="002E1795" w:rsidRPr="00CA7CA2" w:rsidRDefault="002E1795" w:rsidP="002E1795">
            <w:pPr>
              <w:jc w:val="center"/>
              <w:rPr>
                <w:sz w:val="18"/>
                <w:szCs w:val="18"/>
              </w:rPr>
            </w:pP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64"/>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7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746"/>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 xml:space="preserve">Собственное </w:t>
            </w:r>
            <w:proofErr w:type="spellStart"/>
            <w:r w:rsidRPr="00911159">
              <w:rPr>
                <w:sz w:val="18"/>
                <w:szCs w:val="18"/>
              </w:rPr>
              <w:t>софинансирование</w:t>
            </w:r>
            <w:proofErr w:type="spellEnd"/>
            <w:r w:rsidRPr="00911159">
              <w:rPr>
                <w:sz w:val="18"/>
                <w:szCs w:val="18"/>
              </w:rPr>
              <w:t xml:space="preserve"> реализации мероприятий ГП НСО "Развитие автомобильных дорог </w:t>
            </w:r>
            <w:proofErr w:type="spellStart"/>
            <w:r w:rsidRPr="00911159">
              <w:rPr>
                <w:sz w:val="18"/>
                <w:szCs w:val="18"/>
              </w:rPr>
              <w:t>регионального</w:t>
            </w:r>
            <w:proofErr w:type="gramStart"/>
            <w:r w:rsidRPr="00911159">
              <w:rPr>
                <w:sz w:val="18"/>
                <w:szCs w:val="18"/>
              </w:rPr>
              <w:t>,м</w:t>
            </w:r>
            <w:proofErr w:type="gramEnd"/>
            <w:r w:rsidRPr="00911159">
              <w:rPr>
                <w:sz w:val="18"/>
                <w:szCs w:val="18"/>
              </w:rPr>
              <w:t>ежмуниципального</w:t>
            </w:r>
            <w:proofErr w:type="spellEnd"/>
            <w:r w:rsidRPr="00911159">
              <w:rPr>
                <w:sz w:val="18"/>
                <w:szCs w:val="18"/>
              </w:rPr>
              <w:t xml:space="preserve"> и местного значения в Н</w:t>
            </w:r>
            <w:r>
              <w:rPr>
                <w:sz w:val="18"/>
                <w:szCs w:val="18"/>
              </w:rPr>
              <w:t>овосибирской области  в 2015-2022 годах»</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w:t>
            </w:r>
            <w:r>
              <w:rPr>
                <w:sz w:val="18"/>
                <w:szCs w:val="18"/>
              </w:rPr>
              <w:t>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420,0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2B6DDF" w:rsidRDefault="002E1795" w:rsidP="002E1795">
            <w:pPr>
              <w:rPr>
                <w:sz w:val="18"/>
                <w:szCs w:val="18"/>
              </w:rPr>
            </w:pPr>
            <w:r w:rsidRPr="002B6DDF">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Pr="002B6DDF" w:rsidRDefault="002E1795" w:rsidP="002E1795">
            <w:pPr>
              <w:jc w:val="center"/>
              <w:rPr>
                <w:sz w:val="18"/>
                <w:szCs w:val="18"/>
              </w:rPr>
            </w:pPr>
            <w:r w:rsidRPr="002B6DDF">
              <w:rPr>
                <w:sz w:val="18"/>
                <w:szCs w:val="18"/>
              </w:rPr>
              <w:t>2010070760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235C2D">
              <w:rPr>
                <w:sz w:val="18"/>
                <w:szCs w:val="18"/>
              </w:rPr>
              <w:t>420,0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2B6DDF" w:rsidRDefault="002E1795" w:rsidP="002E1795">
            <w:pPr>
              <w:rPr>
                <w:sz w:val="18"/>
                <w:szCs w:val="18"/>
              </w:rPr>
            </w:pPr>
            <w:r w:rsidRPr="002B6DDF">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Pr="002B6DDF" w:rsidRDefault="002E1795" w:rsidP="002E1795">
            <w:pPr>
              <w:jc w:val="center"/>
              <w:rPr>
                <w:sz w:val="18"/>
                <w:szCs w:val="18"/>
              </w:rPr>
            </w:pPr>
            <w:r w:rsidRPr="002B6DDF">
              <w:rPr>
                <w:sz w:val="18"/>
                <w:szCs w:val="18"/>
              </w:rPr>
              <w:t>2010070760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235C2D">
              <w:rPr>
                <w:sz w:val="18"/>
                <w:szCs w:val="18"/>
              </w:rPr>
              <w:t>420,0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2B6DDF" w:rsidRDefault="002E1795" w:rsidP="002E1795">
            <w:pPr>
              <w:rPr>
                <w:sz w:val="18"/>
                <w:szCs w:val="18"/>
              </w:rPr>
            </w:pPr>
            <w:r w:rsidRPr="002B6DDF">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Pr="002B6DDF" w:rsidRDefault="002E1795" w:rsidP="002E1795">
            <w:pPr>
              <w:jc w:val="center"/>
              <w:rPr>
                <w:sz w:val="18"/>
                <w:szCs w:val="18"/>
              </w:rPr>
            </w:pPr>
            <w:r w:rsidRPr="002B6DDF">
              <w:rPr>
                <w:sz w:val="18"/>
                <w:szCs w:val="18"/>
              </w:rPr>
              <w:t>2010070760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235C2D">
              <w:rPr>
                <w:sz w:val="18"/>
                <w:szCs w:val="18"/>
              </w:rPr>
              <w:t>420,0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r>
              <w:rPr>
                <w:sz w:val="18"/>
                <w:szCs w:val="18"/>
              </w:rPr>
              <w:t xml:space="preserve"> в 2015-2022 годах</w:t>
            </w:r>
            <w:r w:rsidRPr="00911159">
              <w:rPr>
                <w:sz w:val="18"/>
                <w:szCs w:val="18"/>
              </w:rPr>
              <w:t>"</w:t>
            </w:r>
          </w:p>
        </w:tc>
        <w:tc>
          <w:tcPr>
            <w:tcW w:w="851"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6100070760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r>
              <w:rPr>
                <w:sz w:val="18"/>
                <w:szCs w:val="18"/>
              </w:rPr>
              <w:t>7958,7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623"/>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6100070760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r>
              <w:rPr>
                <w:sz w:val="18"/>
                <w:szCs w:val="18"/>
              </w:rPr>
              <w:t>7958,7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6100070760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r>
              <w:rPr>
                <w:sz w:val="18"/>
                <w:szCs w:val="18"/>
              </w:rPr>
              <w:t>7958,7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6100070760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r>
              <w:rPr>
                <w:sz w:val="18"/>
                <w:szCs w:val="18"/>
              </w:rPr>
              <w:t>7958,7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6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b/>
                <w:sz w:val="18"/>
                <w:szCs w:val="18"/>
              </w:rPr>
            </w:pPr>
            <w:r w:rsidRPr="00CA7CA2">
              <w:rPr>
                <w:b/>
                <w:sz w:val="18"/>
                <w:szCs w:val="18"/>
              </w:rPr>
              <w:t>Другие вопросы в области национальной экономики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12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373,0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Мероприятия по землеустройству и землепользованию</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2010010000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373,0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2010010000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373,0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2010010000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373,0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2010010000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373,0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2E1795" w:rsidRPr="002B6DDF" w:rsidRDefault="002E1795" w:rsidP="002E1795">
            <w:pPr>
              <w:rPr>
                <w:b/>
                <w:sz w:val="20"/>
                <w:szCs w:val="20"/>
              </w:rPr>
            </w:pPr>
            <w:r w:rsidRPr="002B6DDF">
              <w:rPr>
                <w:b/>
                <w:sz w:val="20"/>
                <w:szCs w:val="20"/>
              </w:rPr>
              <w:t>Жилищно-коммунальное хозяйство</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sidRPr="002B6DDF">
              <w:rPr>
                <w:b/>
                <w:sz w:val="20"/>
                <w:szCs w:val="20"/>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sidRPr="002B6DDF">
              <w:rPr>
                <w:b/>
                <w:sz w:val="20"/>
                <w:szCs w:val="20"/>
              </w:rPr>
              <w:t>00</w:t>
            </w:r>
          </w:p>
        </w:tc>
        <w:tc>
          <w:tcPr>
            <w:tcW w:w="1512"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sidRPr="002B6DDF">
              <w:rPr>
                <w:b/>
                <w:sz w:val="20"/>
                <w:szCs w:val="20"/>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sidRPr="002B6DDF">
              <w:rPr>
                <w:b/>
                <w:sz w:val="20"/>
                <w:szCs w:val="20"/>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Pr>
                <w:b/>
                <w:sz w:val="20"/>
                <w:szCs w:val="20"/>
              </w:rPr>
              <w:t>33497,4</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Жилищное хозяйство</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18"/>
                <w:szCs w:val="18"/>
              </w:rPr>
            </w:pPr>
            <w:r>
              <w:rPr>
                <w:b/>
                <w:sz w:val="18"/>
                <w:szCs w:val="18"/>
              </w:rPr>
              <w:t>30896,5</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proofErr w:type="spellStart"/>
            <w:r w:rsidRPr="00CA7CA2">
              <w:rPr>
                <w:sz w:val="18"/>
                <w:szCs w:val="18"/>
              </w:rPr>
              <w:t>Софинансирование</w:t>
            </w:r>
            <w:proofErr w:type="spellEnd"/>
            <w:r w:rsidRPr="00CA7CA2">
              <w:rPr>
                <w:sz w:val="18"/>
                <w:szCs w:val="18"/>
              </w:rPr>
              <w:t xml:space="preserve"> программ муниципальных образований  по переселению граждан из аварийного жилищного фонда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sz w:val="18"/>
                <w:szCs w:val="18"/>
              </w:rPr>
            </w:pPr>
            <w:r>
              <w:rPr>
                <w:sz w:val="18"/>
                <w:szCs w:val="18"/>
              </w:rPr>
              <w:t>28532,9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CA7CA2">
              <w:rPr>
                <w:sz w:val="18"/>
                <w:szCs w:val="18"/>
              </w:rPr>
              <w:lastRenderedPageBreak/>
              <w:t>Капитальные вложения в объекты недвижимого имущества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400</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7E5E80">
              <w:rPr>
                <w:sz w:val="18"/>
                <w:szCs w:val="18"/>
              </w:rPr>
              <w:t>28532,9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CA7CA2">
              <w:rPr>
                <w:sz w:val="18"/>
                <w:szCs w:val="18"/>
              </w:rPr>
              <w:t xml:space="preserve">Бюджетные инвестиции </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410</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7E5E80">
              <w:rPr>
                <w:sz w:val="18"/>
                <w:szCs w:val="18"/>
              </w:rPr>
              <w:t>28532,9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2B6DDF">
              <w:rPr>
                <w:sz w:val="18"/>
                <w:szCs w:val="18"/>
              </w:rPr>
              <w:t>Бюджетные инвестиции в объекты капитального строительства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41</w:t>
            </w:r>
            <w:r>
              <w:rPr>
                <w:sz w:val="18"/>
                <w:szCs w:val="18"/>
              </w:rPr>
              <w:t>4</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7E5E80">
              <w:rPr>
                <w:sz w:val="18"/>
                <w:szCs w:val="18"/>
              </w:rPr>
              <w:t>28532,9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proofErr w:type="gramStart"/>
            <w:r w:rsidRPr="00CA7CA2">
              <w:rPr>
                <w:sz w:val="18"/>
                <w:szCs w:val="18"/>
              </w:rPr>
              <w:t>Собственное</w:t>
            </w:r>
            <w:proofErr w:type="gramEnd"/>
            <w:r w:rsidRPr="00CA7CA2">
              <w:rPr>
                <w:sz w:val="18"/>
                <w:szCs w:val="18"/>
              </w:rPr>
              <w:t xml:space="preserve"> </w:t>
            </w:r>
            <w:proofErr w:type="spellStart"/>
            <w:r w:rsidRPr="00CA7CA2">
              <w:rPr>
                <w:sz w:val="18"/>
                <w:szCs w:val="18"/>
              </w:rPr>
              <w:t>софинансирование</w:t>
            </w:r>
            <w:proofErr w:type="spellEnd"/>
            <w:r w:rsidRPr="00CA7CA2">
              <w:rPr>
                <w:sz w:val="18"/>
                <w:szCs w:val="18"/>
              </w:rPr>
              <w:t xml:space="preserve"> реализации  мероприятий программы муниципальных образований по переселению граждан из аварийного жилищного фонда за счет средств местных бюджетов</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sz w:val="18"/>
                <w:szCs w:val="18"/>
              </w:rPr>
            </w:pPr>
            <w:r>
              <w:rPr>
                <w:sz w:val="18"/>
                <w:szCs w:val="18"/>
              </w:rPr>
              <w:t>1502,0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CA7CA2">
              <w:rPr>
                <w:sz w:val="18"/>
                <w:szCs w:val="18"/>
              </w:rPr>
              <w:t>Капитальные вложения в объекты недвижимого имущества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400</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52C41">
              <w:rPr>
                <w:sz w:val="18"/>
                <w:szCs w:val="18"/>
              </w:rPr>
              <w:t>1502,0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CA7CA2">
              <w:rPr>
                <w:sz w:val="18"/>
                <w:szCs w:val="18"/>
              </w:rPr>
              <w:t xml:space="preserve">Бюджетные инвестиции </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410</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52C41">
              <w:rPr>
                <w:sz w:val="18"/>
                <w:szCs w:val="18"/>
              </w:rPr>
              <w:t>1502,0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2B6DDF">
              <w:rPr>
                <w:sz w:val="18"/>
                <w:szCs w:val="18"/>
              </w:rPr>
              <w:t>Бюджетные инвестиции в объекты капитального строительства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41</w:t>
            </w:r>
            <w:r>
              <w:rPr>
                <w:sz w:val="18"/>
                <w:szCs w:val="18"/>
              </w:rPr>
              <w:t>4</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52C41">
              <w:rPr>
                <w:sz w:val="18"/>
                <w:szCs w:val="18"/>
              </w:rPr>
              <w:t>1502,0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Мероприятия в области жилищного хозяйства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sz w:val="18"/>
                <w:szCs w:val="18"/>
              </w:rPr>
            </w:pPr>
            <w:r>
              <w:rPr>
                <w:sz w:val="18"/>
                <w:szCs w:val="18"/>
              </w:rPr>
              <w:t>861,6</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17317C">
              <w:rPr>
                <w:sz w:val="18"/>
                <w:szCs w:val="18"/>
              </w:rPr>
              <w:t>830,9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17317C">
              <w:rPr>
                <w:sz w:val="18"/>
                <w:szCs w:val="18"/>
              </w:rPr>
              <w:t>830,9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17317C">
              <w:rPr>
                <w:sz w:val="18"/>
                <w:szCs w:val="18"/>
              </w:rPr>
              <w:t>830,9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бюджетные ассигнования</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562020" w:rsidRDefault="002E1795" w:rsidP="002E1795">
            <w:pPr>
              <w:jc w:val="center"/>
              <w:rPr>
                <w:sz w:val="18"/>
                <w:szCs w:val="18"/>
              </w:rPr>
            </w:pPr>
            <w:r w:rsidRPr="00562020">
              <w:rPr>
                <w:sz w:val="18"/>
                <w:szCs w:val="18"/>
              </w:rPr>
              <w:t>800</w:t>
            </w:r>
          </w:p>
        </w:tc>
        <w:tc>
          <w:tcPr>
            <w:tcW w:w="1031" w:type="dxa"/>
            <w:tcBorders>
              <w:top w:val="nil"/>
              <w:left w:val="single" w:sz="4" w:space="0" w:color="auto"/>
              <w:bottom w:val="single" w:sz="4" w:space="0" w:color="auto"/>
              <w:right w:val="nil"/>
            </w:tcBorders>
            <w:shd w:val="clear" w:color="auto" w:fill="FFFFFF"/>
            <w:noWrap/>
          </w:tcPr>
          <w:p w:rsidR="002E1795" w:rsidRPr="00562020" w:rsidRDefault="002E1795" w:rsidP="002E1795">
            <w:pPr>
              <w:jc w:val="center"/>
              <w:rPr>
                <w:sz w:val="18"/>
                <w:szCs w:val="18"/>
              </w:rPr>
            </w:pPr>
            <w:r>
              <w:rPr>
                <w:sz w:val="18"/>
                <w:szCs w:val="18"/>
              </w:rPr>
              <w:t>30,7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Уплата налогов, сборов и иных платежей</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850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30,7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Уплата иных платежей</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853</w:t>
            </w:r>
          </w:p>
        </w:tc>
        <w:tc>
          <w:tcPr>
            <w:tcW w:w="1031" w:type="dxa"/>
            <w:tcBorders>
              <w:top w:val="nil"/>
              <w:left w:val="single" w:sz="4" w:space="0" w:color="auto"/>
              <w:bottom w:val="single" w:sz="4" w:space="0" w:color="auto"/>
              <w:right w:val="nil"/>
            </w:tcBorders>
            <w:shd w:val="clear" w:color="auto" w:fill="FFFFFF"/>
            <w:noWrap/>
          </w:tcPr>
          <w:p w:rsidR="002E1795" w:rsidRPr="002D3BA3" w:rsidRDefault="002E1795" w:rsidP="002E1795">
            <w:pPr>
              <w:jc w:val="center"/>
              <w:rPr>
                <w:sz w:val="18"/>
                <w:szCs w:val="18"/>
              </w:rPr>
            </w:pPr>
            <w:r>
              <w:rPr>
                <w:sz w:val="18"/>
                <w:szCs w:val="18"/>
              </w:rPr>
              <w:t>30,7</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p>
          <w:p w:rsidR="002E1795" w:rsidRPr="00CA7CA2" w:rsidRDefault="002E1795" w:rsidP="002E1795">
            <w:pPr>
              <w:rPr>
                <w:b/>
                <w:sz w:val="18"/>
                <w:szCs w:val="18"/>
              </w:rPr>
            </w:pPr>
            <w:proofErr w:type="gramStart"/>
            <w:r w:rsidRPr="00CA7CA2">
              <w:rPr>
                <w:b/>
                <w:sz w:val="18"/>
                <w:szCs w:val="18"/>
              </w:rPr>
              <w:t>Коммунальное</w:t>
            </w:r>
            <w:proofErr w:type="gramEnd"/>
            <w:r w:rsidRPr="00CA7CA2">
              <w:rPr>
                <w:b/>
                <w:sz w:val="18"/>
                <w:szCs w:val="18"/>
              </w:rPr>
              <w:t xml:space="preserve"> хозяйства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110,0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Мероприятия в области коммунального  хозяйства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110,0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w:t>
            </w:r>
            <w:r w:rsidRPr="00CA7CA2">
              <w:rPr>
                <w:sz w:val="18"/>
                <w:szCs w:val="18"/>
              </w:rPr>
              <w:t>00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512"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512"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850</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Уплата налога на имущество организаций и земельного налога</w:t>
            </w:r>
          </w:p>
        </w:tc>
        <w:tc>
          <w:tcPr>
            <w:tcW w:w="851"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512"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851</w:t>
            </w:r>
          </w:p>
        </w:tc>
        <w:tc>
          <w:tcPr>
            <w:tcW w:w="1031"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23"/>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Благоустройство</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Pr>
                <w:b/>
                <w:sz w:val="18"/>
                <w:szCs w:val="18"/>
              </w:rPr>
              <w:t>2490,9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Уличное освещение</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Pr>
                <w:b/>
                <w:sz w:val="18"/>
                <w:szCs w:val="18"/>
              </w:rPr>
              <w:t>905,0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lastRenderedPageBreak/>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899,9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8B4B2B">
              <w:rPr>
                <w:sz w:val="18"/>
                <w:szCs w:val="18"/>
              </w:rPr>
              <w:t>899,9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8B4B2B">
              <w:rPr>
                <w:sz w:val="18"/>
                <w:szCs w:val="18"/>
              </w:rPr>
              <w:t>899,9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7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562020" w:rsidRDefault="002E1795" w:rsidP="002E1795">
            <w:pPr>
              <w:jc w:val="center"/>
              <w:rPr>
                <w:sz w:val="18"/>
                <w:szCs w:val="18"/>
              </w:rPr>
            </w:pPr>
            <w:r w:rsidRPr="00562020">
              <w:rPr>
                <w:sz w:val="18"/>
                <w:szCs w:val="18"/>
              </w:rPr>
              <w:t>800</w:t>
            </w:r>
          </w:p>
        </w:tc>
        <w:tc>
          <w:tcPr>
            <w:tcW w:w="1031" w:type="dxa"/>
            <w:tcBorders>
              <w:top w:val="nil"/>
              <w:left w:val="single" w:sz="4" w:space="0" w:color="auto"/>
              <w:bottom w:val="single" w:sz="4" w:space="0" w:color="auto"/>
              <w:right w:val="nil"/>
            </w:tcBorders>
            <w:shd w:val="clear" w:color="auto" w:fill="FFFFCC"/>
            <w:noWrap/>
          </w:tcPr>
          <w:p w:rsidR="002E1795" w:rsidRPr="00562020" w:rsidRDefault="002E1795" w:rsidP="002E1795">
            <w:pPr>
              <w:jc w:val="center"/>
              <w:rPr>
                <w:sz w:val="18"/>
                <w:szCs w:val="18"/>
              </w:rPr>
            </w:pPr>
            <w:r>
              <w:rPr>
                <w:sz w:val="18"/>
                <w:szCs w:val="18"/>
              </w:rPr>
              <w:t>5,1</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7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850</w:t>
            </w:r>
          </w:p>
        </w:tc>
        <w:tc>
          <w:tcPr>
            <w:tcW w:w="1031"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Pr>
                <w:sz w:val="18"/>
                <w:szCs w:val="18"/>
              </w:rPr>
              <w:t>5,1</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73"/>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Уплата иных платежей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853</w:t>
            </w:r>
          </w:p>
        </w:tc>
        <w:tc>
          <w:tcPr>
            <w:tcW w:w="1031" w:type="dxa"/>
            <w:tcBorders>
              <w:top w:val="nil"/>
              <w:left w:val="single" w:sz="4" w:space="0" w:color="auto"/>
              <w:bottom w:val="single" w:sz="4" w:space="0" w:color="auto"/>
              <w:right w:val="nil"/>
            </w:tcBorders>
            <w:shd w:val="clear" w:color="auto" w:fill="FFFFCC"/>
            <w:noWrap/>
          </w:tcPr>
          <w:p w:rsidR="002E1795" w:rsidRPr="002D3BA3" w:rsidRDefault="002E1795" w:rsidP="002E1795">
            <w:pPr>
              <w:jc w:val="center"/>
              <w:rPr>
                <w:sz w:val="18"/>
                <w:szCs w:val="18"/>
              </w:rPr>
            </w:pPr>
            <w:r>
              <w:rPr>
                <w:sz w:val="18"/>
                <w:szCs w:val="18"/>
              </w:rPr>
              <w:t>5,1</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Содержание автомобильных дорог и инженерных сооружений на них в границах поселений в рамках благоустройства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2010060200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932,9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2010060200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8024C0" w:rsidRDefault="002E1795" w:rsidP="002E1795">
            <w:pPr>
              <w:jc w:val="center"/>
            </w:pPr>
            <w:r w:rsidRPr="008024C0">
              <w:rPr>
                <w:sz w:val="18"/>
                <w:szCs w:val="18"/>
              </w:rPr>
              <w:t>932,9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2010060200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8024C0" w:rsidRDefault="002E1795" w:rsidP="002E1795">
            <w:pPr>
              <w:jc w:val="center"/>
            </w:pPr>
            <w:r w:rsidRPr="008024C0">
              <w:rPr>
                <w:sz w:val="18"/>
                <w:szCs w:val="18"/>
              </w:rPr>
              <w:t>932,9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2010060200</w:t>
            </w:r>
          </w:p>
        </w:tc>
        <w:tc>
          <w:tcPr>
            <w:tcW w:w="577" w:type="dxa"/>
            <w:gridSpan w:val="2"/>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single" w:sz="4" w:space="0" w:color="auto"/>
              <w:left w:val="single" w:sz="4" w:space="0" w:color="auto"/>
              <w:bottom w:val="single" w:sz="4" w:space="0" w:color="auto"/>
              <w:right w:val="nil"/>
            </w:tcBorders>
            <w:shd w:val="clear" w:color="auto" w:fill="FFFFFF"/>
            <w:noWrap/>
          </w:tcPr>
          <w:p w:rsidR="002E1795" w:rsidRPr="008024C0" w:rsidRDefault="002E1795" w:rsidP="002E1795">
            <w:pPr>
              <w:jc w:val="center"/>
            </w:pPr>
            <w:r w:rsidRPr="008024C0">
              <w:rPr>
                <w:sz w:val="18"/>
                <w:szCs w:val="18"/>
              </w:rPr>
              <w:t>932,9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Организация и содержание мест захоронения</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2010060400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2010060400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2010060400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2010060400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2010060500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593,0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2010060500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Pr>
                <w:sz w:val="18"/>
                <w:szCs w:val="18"/>
              </w:rPr>
              <w:t>593,0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2010060500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Pr>
                <w:sz w:val="18"/>
                <w:szCs w:val="18"/>
              </w:rPr>
              <w:t>593,0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2010060500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Pr>
                <w:sz w:val="18"/>
                <w:szCs w:val="18"/>
              </w:rPr>
              <w:t>593,0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Образование</w:t>
            </w:r>
          </w:p>
          <w:p w:rsidR="002E1795" w:rsidRPr="00CA7CA2" w:rsidRDefault="002E1795" w:rsidP="002E1795">
            <w:pPr>
              <w:rPr>
                <w:b/>
                <w:sz w:val="18"/>
                <w:szCs w:val="18"/>
              </w:rPr>
            </w:pP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Молодежная политика и оздоровление детей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07</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07</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60,0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Проведение мероприятий  для детей и молодежи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2010043100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2010043100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lastRenderedPageBreak/>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2010043100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2010043100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 xml:space="preserve">Культура, кинематография </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08</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w:t>
            </w:r>
          </w:p>
        </w:tc>
        <w:tc>
          <w:tcPr>
            <w:tcW w:w="15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340,0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Культура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tcPr>
          <w:p w:rsidR="002E1795" w:rsidRPr="005E4D76" w:rsidRDefault="002E1795" w:rsidP="002E1795">
            <w:pPr>
              <w:jc w:val="center"/>
              <w:rPr>
                <w:b/>
                <w:sz w:val="18"/>
                <w:szCs w:val="18"/>
              </w:rPr>
            </w:pPr>
            <w:r>
              <w:rPr>
                <w:b/>
                <w:sz w:val="18"/>
                <w:szCs w:val="18"/>
              </w:rPr>
              <w:t>340,0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Учреждения  культуры и мероприятия в сфере культуры и кинематографии</w:t>
            </w:r>
          </w:p>
          <w:p w:rsidR="002E1795" w:rsidRPr="00CA7CA2" w:rsidRDefault="002E1795" w:rsidP="002E1795">
            <w:pPr>
              <w:rPr>
                <w:sz w:val="18"/>
                <w:szCs w:val="18"/>
              </w:rPr>
            </w:pP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2010044000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CC"/>
            <w:noWrap/>
          </w:tcPr>
          <w:p w:rsidR="002E1795" w:rsidRPr="006F72CA" w:rsidRDefault="002E1795" w:rsidP="002E1795">
            <w:pPr>
              <w:jc w:val="center"/>
              <w:rPr>
                <w:sz w:val="18"/>
                <w:szCs w:val="18"/>
              </w:rPr>
            </w:pPr>
            <w:r w:rsidRPr="006F72CA">
              <w:rPr>
                <w:sz w:val="18"/>
                <w:szCs w:val="18"/>
              </w:rPr>
              <w:t>340,0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2010044000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CC"/>
            <w:noWrap/>
          </w:tcPr>
          <w:p w:rsidR="002E1795" w:rsidRPr="006F72CA" w:rsidRDefault="002E1795" w:rsidP="002E1795">
            <w:pPr>
              <w:jc w:val="center"/>
              <w:rPr>
                <w:sz w:val="18"/>
                <w:szCs w:val="18"/>
              </w:rPr>
            </w:pPr>
            <w:r w:rsidRPr="006F72CA">
              <w:rPr>
                <w:sz w:val="18"/>
                <w:szCs w:val="18"/>
              </w:rPr>
              <w:t>340,0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2010044000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CC"/>
            <w:noWrap/>
          </w:tcPr>
          <w:p w:rsidR="002E1795" w:rsidRPr="006F72CA" w:rsidRDefault="002E1795" w:rsidP="002E1795">
            <w:pPr>
              <w:jc w:val="center"/>
              <w:rPr>
                <w:sz w:val="18"/>
                <w:szCs w:val="18"/>
              </w:rPr>
            </w:pPr>
            <w:r w:rsidRPr="006F72CA">
              <w:rPr>
                <w:sz w:val="18"/>
                <w:szCs w:val="18"/>
              </w:rPr>
              <w:t>340,0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p w:rsidR="002E1795" w:rsidRPr="00CA7CA2" w:rsidRDefault="002E1795" w:rsidP="002E1795">
            <w:pPr>
              <w:rPr>
                <w:sz w:val="18"/>
                <w:szCs w:val="18"/>
              </w:rPr>
            </w:pP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2010044000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CC"/>
            <w:noWrap/>
          </w:tcPr>
          <w:p w:rsidR="002E1795" w:rsidRPr="006F72CA" w:rsidRDefault="002E1795" w:rsidP="002E1795">
            <w:pPr>
              <w:jc w:val="center"/>
              <w:rPr>
                <w:sz w:val="18"/>
                <w:szCs w:val="18"/>
              </w:rPr>
            </w:pPr>
            <w:r w:rsidRPr="006F72CA">
              <w:rPr>
                <w:sz w:val="18"/>
                <w:szCs w:val="18"/>
              </w:rPr>
              <w:t>340,0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Физическая культура и спорт</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11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w:t>
            </w:r>
          </w:p>
        </w:tc>
        <w:tc>
          <w:tcPr>
            <w:tcW w:w="15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Pr>
                <w:b/>
                <w:sz w:val="18"/>
                <w:szCs w:val="18"/>
              </w:rPr>
              <w:t>70,0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Другие вопросы в области  физической культуры и спорта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031"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b/>
                <w:sz w:val="18"/>
                <w:szCs w:val="18"/>
              </w:rPr>
            </w:pPr>
            <w:r>
              <w:rPr>
                <w:b/>
                <w:sz w:val="18"/>
                <w:szCs w:val="18"/>
              </w:rPr>
              <w:t>7</w:t>
            </w:r>
            <w:r w:rsidRPr="005E4D76">
              <w:rPr>
                <w:b/>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Мероприятия в области  спорта и физической культуры, туризма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2010043600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031"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sz w:val="18"/>
                <w:szCs w:val="18"/>
              </w:rPr>
            </w:pPr>
            <w:r>
              <w:rPr>
                <w:sz w:val="18"/>
                <w:szCs w:val="18"/>
              </w:rPr>
              <w:t>7</w:t>
            </w:r>
            <w:r w:rsidRPr="005E4D76">
              <w:rPr>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2010043600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031"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sz w:val="18"/>
                <w:szCs w:val="18"/>
              </w:rPr>
            </w:pPr>
            <w:r>
              <w:rPr>
                <w:sz w:val="18"/>
                <w:szCs w:val="18"/>
              </w:rPr>
              <w:t>7</w:t>
            </w:r>
            <w:r w:rsidRPr="005E4D76">
              <w:rPr>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2010043600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031"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sz w:val="18"/>
                <w:szCs w:val="18"/>
              </w:rPr>
            </w:pPr>
            <w:r>
              <w:rPr>
                <w:sz w:val="18"/>
                <w:szCs w:val="18"/>
              </w:rPr>
              <w:t>7</w:t>
            </w:r>
            <w:r w:rsidRPr="005E4D76">
              <w:rPr>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2010043600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031"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sz w:val="18"/>
                <w:szCs w:val="18"/>
              </w:rPr>
            </w:pPr>
            <w:r>
              <w:rPr>
                <w:sz w:val="18"/>
                <w:szCs w:val="18"/>
              </w:rPr>
              <w:t>7</w:t>
            </w:r>
            <w:r w:rsidRPr="005E4D76">
              <w:rPr>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bl>
    <w:p w:rsidR="002E1795" w:rsidRPr="00CA7CA2" w:rsidRDefault="002E1795" w:rsidP="002E1795">
      <w:pPr>
        <w:rPr>
          <w:sz w:val="18"/>
          <w:szCs w:val="18"/>
        </w:rPr>
      </w:pPr>
    </w:p>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tbl>
      <w:tblPr>
        <w:tblW w:w="5144" w:type="pct"/>
        <w:tblLook w:val="0000" w:firstRow="0" w:lastRow="0" w:firstColumn="0" w:lastColumn="0" w:noHBand="0" w:noVBand="0"/>
      </w:tblPr>
      <w:tblGrid>
        <w:gridCol w:w="229"/>
        <w:gridCol w:w="229"/>
        <w:gridCol w:w="228"/>
        <w:gridCol w:w="228"/>
        <w:gridCol w:w="8933"/>
      </w:tblGrid>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tcPr>
          <w:p w:rsidR="002E1795" w:rsidRDefault="002E1795" w:rsidP="002E1795">
            <w:pPr>
              <w:pStyle w:val="a4"/>
              <w:rPr>
                <w:rFonts w:ascii="Times New Roman" w:hAnsi="Times New Roman"/>
                <w:bCs/>
                <w:sz w:val="18"/>
                <w:szCs w:val="18"/>
              </w:rPr>
            </w:pPr>
            <w:r>
              <w:rPr>
                <w:rFonts w:ascii="Times New Roman" w:hAnsi="Times New Roman"/>
                <w:bCs/>
                <w:sz w:val="18"/>
                <w:szCs w:val="18"/>
              </w:rPr>
              <w:t>Приложение  № 3</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к решению Совета депутат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Ордынского района Новосибирской области «О бюджете</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 Ордынского района  </w:t>
            </w:r>
            <w:proofErr w:type="gramStart"/>
            <w:r>
              <w:rPr>
                <w:rFonts w:ascii="Times New Roman" w:hAnsi="Times New Roman" w:cs="Times New Roman"/>
                <w:b w:val="0"/>
                <w:bCs w:val="0"/>
              </w:rPr>
              <w:t>Новосибирской</w:t>
            </w:r>
            <w:proofErr w:type="gramEnd"/>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Области на 2020 год и плановый период 2021 и 2022 годов» </w:t>
            </w:r>
          </w:p>
          <w:p w:rsidR="002E1795" w:rsidRDefault="002E1795" w:rsidP="002E1795">
            <w:pPr>
              <w:jc w:val="right"/>
              <w:rPr>
                <w:sz w:val="18"/>
                <w:szCs w:val="18"/>
              </w:rPr>
            </w:pPr>
            <w:r>
              <w:rPr>
                <w:sz w:val="20"/>
                <w:szCs w:val="20"/>
              </w:rPr>
              <w:t xml:space="preserve"> </w:t>
            </w:r>
          </w:p>
          <w:p w:rsidR="002E1795" w:rsidRPr="00B67EFA" w:rsidRDefault="002E1795" w:rsidP="002E1795">
            <w:pPr>
              <w:tabs>
                <w:tab w:val="left" w:pos="6525"/>
              </w:tabs>
              <w:rPr>
                <w:sz w:val="20"/>
                <w:szCs w:val="20"/>
              </w:rPr>
            </w:pPr>
            <w:r>
              <w:rPr>
                <w:sz w:val="18"/>
                <w:szCs w:val="18"/>
              </w:rPr>
              <w:t xml:space="preserve">                                                                                                                                                                          Таблица 1 </w:t>
            </w:r>
          </w:p>
        </w:tc>
      </w:tr>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tcPr>
          <w:p w:rsidR="002E1795" w:rsidRPr="00B67EFA" w:rsidRDefault="002E1795" w:rsidP="002E1795">
            <w:pPr>
              <w:rPr>
                <w:sz w:val="20"/>
                <w:szCs w:val="20"/>
              </w:rPr>
            </w:pPr>
          </w:p>
        </w:tc>
      </w:tr>
      <w:tr w:rsidR="002E1795" w:rsidTr="002E1795">
        <w:trPr>
          <w:trHeight w:val="263"/>
        </w:trPr>
        <w:tc>
          <w:tcPr>
            <w:tcW w:w="5000" w:type="pct"/>
            <w:gridSpan w:val="5"/>
            <w:tcBorders>
              <w:top w:val="nil"/>
              <w:left w:val="nil"/>
              <w:bottom w:val="nil"/>
              <w:right w:val="nil"/>
            </w:tcBorders>
            <w:shd w:val="clear" w:color="auto" w:fill="auto"/>
            <w:vAlign w:val="bottom"/>
          </w:tcPr>
          <w:p w:rsidR="002E1795" w:rsidRDefault="002E1795" w:rsidP="002E1795">
            <w:pPr>
              <w:jc w:val="center"/>
              <w:rPr>
                <w:sz w:val="20"/>
                <w:szCs w:val="20"/>
              </w:rPr>
            </w:pPr>
          </w:p>
          <w:p w:rsidR="002E1795" w:rsidRPr="00B67EFA" w:rsidRDefault="002E1795" w:rsidP="002E1795">
            <w:pPr>
              <w:jc w:val="center"/>
              <w:rPr>
                <w:sz w:val="20"/>
                <w:szCs w:val="20"/>
              </w:rPr>
            </w:pPr>
          </w:p>
        </w:tc>
      </w:tr>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tcPr>
          <w:p w:rsidR="002E1795" w:rsidRDefault="002E1795" w:rsidP="002E1795">
            <w:r>
              <w:t xml:space="preserve">                                                                     </w:t>
            </w:r>
          </w:p>
        </w:tc>
      </w:tr>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r>
      <w:tr w:rsidR="002E1795" w:rsidTr="002E1795">
        <w:trPr>
          <w:trHeight w:val="263"/>
        </w:trPr>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2E1795" w:rsidRDefault="002E1795" w:rsidP="002E1795">
            <w:pPr>
              <w:jc w:val="right"/>
              <w:rPr>
                <w:sz w:val="20"/>
                <w:szCs w:val="20"/>
              </w:rPr>
            </w:pPr>
          </w:p>
        </w:tc>
      </w:tr>
    </w:tbl>
    <w:p w:rsidR="002E1795" w:rsidRDefault="002E1795" w:rsidP="002E1795">
      <w:pPr>
        <w:jc w:val="center"/>
        <w:rPr>
          <w:rFonts w:ascii="Arial" w:hAnsi="Arial" w:cs="Arial"/>
          <w:b/>
          <w:bCs/>
          <w:sz w:val="20"/>
          <w:szCs w:val="20"/>
        </w:rPr>
      </w:pPr>
      <w:r>
        <w:rPr>
          <w:rFonts w:ascii="Arial" w:hAnsi="Arial" w:cs="Arial"/>
          <w:b/>
          <w:bCs/>
          <w:sz w:val="20"/>
          <w:szCs w:val="20"/>
        </w:rPr>
        <w:t xml:space="preserve">Распределение бюджетных ассигнований по разделам, подразделам, целевым статьям, группам и подгруппам видов расходов бюджета </w:t>
      </w:r>
      <w:proofErr w:type="spellStart"/>
      <w:r>
        <w:rPr>
          <w:rFonts w:ascii="Arial" w:hAnsi="Arial" w:cs="Arial"/>
          <w:b/>
          <w:bCs/>
          <w:sz w:val="20"/>
          <w:szCs w:val="20"/>
        </w:rPr>
        <w:t>Вагайцевского</w:t>
      </w:r>
      <w:proofErr w:type="spellEnd"/>
      <w:r>
        <w:rPr>
          <w:rFonts w:ascii="Arial" w:hAnsi="Arial" w:cs="Arial"/>
          <w:b/>
          <w:bCs/>
          <w:sz w:val="20"/>
          <w:szCs w:val="20"/>
        </w:rPr>
        <w:t xml:space="preserve"> сельсовета на 2020 год </w:t>
      </w:r>
    </w:p>
    <w:p w:rsidR="002E1795" w:rsidRDefault="002E1795" w:rsidP="002E1795">
      <w:pPr>
        <w:jc w:val="center"/>
        <w:rPr>
          <w:rFonts w:ascii="Arial" w:hAnsi="Arial" w:cs="Arial"/>
          <w:sz w:val="20"/>
          <w:szCs w:val="20"/>
        </w:rPr>
      </w:pPr>
      <w:r>
        <w:rPr>
          <w:rFonts w:ascii="Arial" w:hAnsi="Arial" w:cs="Arial"/>
          <w:sz w:val="20"/>
          <w:szCs w:val="20"/>
        </w:rPr>
        <w:t xml:space="preserve">                                                                                                                                         тыс. рублей</w:t>
      </w:r>
    </w:p>
    <w:tbl>
      <w:tblPr>
        <w:tblW w:w="10222" w:type="dxa"/>
        <w:jc w:val="center"/>
        <w:tblInd w:w="18" w:type="dxa"/>
        <w:tblLayout w:type="fixed"/>
        <w:tblLook w:val="0000" w:firstRow="0" w:lastRow="0" w:firstColumn="0" w:lastColumn="0" w:noHBand="0" w:noVBand="0"/>
      </w:tblPr>
      <w:tblGrid>
        <w:gridCol w:w="9"/>
        <w:gridCol w:w="228"/>
        <w:gridCol w:w="5016"/>
        <w:gridCol w:w="851"/>
        <w:gridCol w:w="708"/>
        <w:gridCol w:w="1277"/>
        <w:gridCol w:w="709"/>
        <w:gridCol w:w="1134"/>
        <w:gridCol w:w="278"/>
        <w:gridCol w:w="12"/>
      </w:tblGrid>
      <w:tr w:rsidR="002E1795" w:rsidRPr="00CA7CA2" w:rsidTr="002E1795">
        <w:trPr>
          <w:gridAfter w:val="1"/>
          <w:wAfter w:w="12" w:type="dxa"/>
          <w:trHeight w:val="957"/>
          <w:jc w:val="center"/>
        </w:trPr>
        <w:tc>
          <w:tcPr>
            <w:tcW w:w="5253" w:type="dxa"/>
            <w:gridSpan w:val="3"/>
            <w:vMerge w:val="restart"/>
            <w:tcBorders>
              <w:top w:val="single" w:sz="8" w:space="0" w:color="auto"/>
              <w:left w:val="single" w:sz="8" w:space="0" w:color="auto"/>
              <w:right w:val="nil"/>
            </w:tcBorders>
            <w:shd w:val="clear" w:color="auto" w:fill="auto"/>
            <w:noWrap/>
            <w:vAlign w:val="bottom"/>
          </w:tcPr>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jc w:val="center"/>
              <w:rPr>
                <w:b/>
                <w:bCs/>
                <w:sz w:val="18"/>
                <w:szCs w:val="18"/>
              </w:rPr>
            </w:pPr>
            <w:r w:rsidRPr="00CA7CA2">
              <w:rPr>
                <w:b/>
                <w:bCs/>
                <w:sz w:val="18"/>
                <w:szCs w:val="18"/>
              </w:rPr>
              <w:t>Наименование</w:t>
            </w:r>
          </w:p>
        </w:tc>
        <w:tc>
          <w:tcPr>
            <w:tcW w:w="3545" w:type="dxa"/>
            <w:gridSpan w:val="4"/>
            <w:tcBorders>
              <w:top w:val="single" w:sz="8" w:space="0" w:color="auto"/>
              <w:left w:val="single" w:sz="4" w:space="0" w:color="auto"/>
              <w:bottom w:val="single" w:sz="4" w:space="0" w:color="auto"/>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Коды ведомственной классификации</w:t>
            </w:r>
          </w:p>
        </w:tc>
        <w:tc>
          <w:tcPr>
            <w:tcW w:w="1134" w:type="dxa"/>
            <w:tcBorders>
              <w:top w:val="single" w:sz="4" w:space="0" w:color="auto"/>
              <w:left w:val="single" w:sz="4" w:space="0" w:color="auto"/>
            </w:tcBorders>
            <w:shd w:val="clear" w:color="auto" w:fill="auto"/>
            <w:noWrap/>
            <w:vAlign w:val="center"/>
          </w:tcPr>
          <w:p w:rsidR="002E1795" w:rsidRPr="00CA7CA2" w:rsidRDefault="002E1795" w:rsidP="002E1795">
            <w:pPr>
              <w:ind w:right="2627"/>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w:t>
            </w:r>
          </w:p>
          <w:p w:rsidR="002E1795" w:rsidRPr="00CA7CA2" w:rsidRDefault="002E1795" w:rsidP="002E1795">
            <w:pPr>
              <w:tabs>
                <w:tab w:val="left" w:pos="931"/>
              </w:tabs>
              <w:rPr>
                <w:b/>
                <w:bCs/>
                <w:sz w:val="18"/>
                <w:szCs w:val="18"/>
              </w:rPr>
            </w:pPr>
            <w:r w:rsidRPr="00CA7CA2">
              <w:rPr>
                <w:b/>
                <w:bCs/>
                <w:sz w:val="18"/>
                <w:szCs w:val="18"/>
              </w:rPr>
              <w:t> </w:t>
            </w:r>
          </w:p>
          <w:p w:rsidR="002E1795" w:rsidRPr="00CA7CA2" w:rsidRDefault="002E1795" w:rsidP="002E1795">
            <w:pPr>
              <w:rPr>
                <w:b/>
                <w:bCs/>
                <w:sz w:val="18"/>
                <w:szCs w:val="18"/>
              </w:rPr>
            </w:pPr>
            <w:r w:rsidRPr="00CA7CA2">
              <w:rPr>
                <w:b/>
                <w:bCs/>
                <w:sz w:val="18"/>
                <w:szCs w:val="18"/>
              </w:rPr>
              <w:t> год</w:t>
            </w:r>
          </w:p>
        </w:tc>
        <w:tc>
          <w:tcPr>
            <w:tcW w:w="278" w:type="dxa"/>
            <w:tcBorders>
              <w:top w:val="nil"/>
              <w:left w:val="single" w:sz="4" w:space="0" w:color="auto"/>
            </w:tcBorders>
            <w:shd w:val="clear" w:color="auto" w:fill="auto"/>
            <w:vAlign w:val="center"/>
          </w:tcPr>
          <w:p w:rsidR="002E1795" w:rsidRPr="00CA7CA2" w:rsidRDefault="002E1795" w:rsidP="002E1795">
            <w:pPr>
              <w:rPr>
                <w:b/>
                <w:bCs/>
                <w:sz w:val="18"/>
                <w:szCs w:val="18"/>
              </w:rPr>
            </w:pPr>
          </w:p>
          <w:p w:rsidR="002E1795" w:rsidRPr="00CA7CA2" w:rsidRDefault="002E1795" w:rsidP="002E1795">
            <w:pPr>
              <w:rPr>
                <w:b/>
                <w:bCs/>
                <w:sz w:val="18"/>
                <w:szCs w:val="18"/>
              </w:rPr>
            </w:pPr>
          </w:p>
          <w:p w:rsidR="002E1795" w:rsidRPr="00CA7CA2" w:rsidRDefault="002E1795" w:rsidP="002E1795">
            <w:pPr>
              <w:rPr>
                <w:b/>
                <w:bCs/>
                <w:sz w:val="18"/>
                <w:szCs w:val="18"/>
              </w:rPr>
            </w:pPr>
          </w:p>
          <w:p w:rsidR="002E1795" w:rsidRPr="00CA7CA2" w:rsidRDefault="002E1795" w:rsidP="002E1795">
            <w:pPr>
              <w:rPr>
                <w:b/>
                <w:bCs/>
                <w:sz w:val="18"/>
                <w:szCs w:val="18"/>
              </w:rPr>
            </w:pPr>
          </w:p>
        </w:tc>
      </w:tr>
      <w:tr w:rsidR="002E1795" w:rsidRPr="00CA7CA2" w:rsidTr="002E1795">
        <w:trPr>
          <w:trHeight w:val="900"/>
          <w:jc w:val="center"/>
        </w:trPr>
        <w:tc>
          <w:tcPr>
            <w:tcW w:w="5253" w:type="dxa"/>
            <w:gridSpan w:val="3"/>
            <w:vMerge/>
            <w:tcBorders>
              <w:left w:val="single" w:sz="8" w:space="0" w:color="auto"/>
              <w:bottom w:val="nil"/>
              <w:right w:val="nil"/>
            </w:tcBorders>
            <w:shd w:val="clear" w:color="auto" w:fill="auto"/>
            <w:noWrap/>
          </w:tcPr>
          <w:p w:rsidR="002E1795" w:rsidRPr="00CA7CA2" w:rsidRDefault="002E1795" w:rsidP="002E1795">
            <w:pPr>
              <w:jc w:val="center"/>
              <w:rPr>
                <w:b/>
                <w:bCs/>
                <w:sz w:val="18"/>
                <w:szCs w:val="18"/>
              </w:rPr>
            </w:pPr>
          </w:p>
        </w:tc>
        <w:tc>
          <w:tcPr>
            <w:tcW w:w="851" w:type="dxa"/>
            <w:tcBorders>
              <w:top w:val="single" w:sz="4" w:space="0" w:color="auto"/>
              <w:left w:val="single" w:sz="4" w:space="0" w:color="auto"/>
              <w:bottom w:val="nil"/>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раздел</w:t>
            </w:r>
          </w:p>
        </w:tc>
        <w:tc>
          <w:tcPr>
            <w:tcW w:w="708" w:type="dxa"/>
            <w:tcBorders>
              <w:top w:val="single" w:sz="4" w:space="0" w:color="auto"/>
              <w:left w:val="single" w:sz="4" w:space="0" w:color="auto"/>
              <w:bottom w:val="nil"/>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подраздел</w:t>
            </w:r>
          </w:p>
        </w:tc>
        <w:tc>
          <w:tcPr>
            <w:tcW w:w="1277" w:type="dxa"/>
            <w:tcBorders>
              <w:top w:val="single" w:sz="4" w:space="0" w:color="auto"/>
              <w:left w:val="single" w:sz="4" w:space="0" w:color="auto"/>
              <w:bottom w:val="nil"/>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целевая статья</w:t>
            </w:r>
          </w:p>
        </w:tc>
        <w:tc>
          <w:tcPr>
            <w:tcW w:w="709" w:type="dxa"/>
            <w:tcBorders>
              <w:top w:val="single" w:sz="4" w:space="0" w:color="auto"/>
              <w:left w:val="single" w:sz="4" w:space="0" w:color="auto"/>
              <w:bottom w:val="nil"/>
              <w:right w:val="nil"/>
            </w:tcBorders>
            <w:shd w:val="clear" w:color="auto" w:fill="auto"/>
            <w:vAlign w:val="bottom"/>
          </w:tcPr>
          <w:p w:rsidR="002E1795" w:rsidRPr="00CA7CA2" w:rsidRDefault="002E1795" w:rsidP="002E1795">
            <w:pPr>
              <w:jc w:val="center"/>
              <w:rPr>
                <w:b/>
                <w:bCs/>
                <w:sz w:val="18"/>
                <w:szCs w:val="18"/>
              </w:rPr>
            </w:pPr>
            <w:r w:rsidRPr="00CA7CA2">
              <w:rPr>
                <w:b/>
                <w:bCs/>
                <w:sz w:val="18"/>
                <w:szCs w:val="18"/>
              </w:rPr>
              <w:t>вид расхода</w:t>
            </w:r>
          </w:p>
        </w:tc>
        <w:tc>
          <w:tcPr>
            <w:tcW w:w="1134" w:type="dxa"/>
            <w:tcBorders>
              <w:top w:val="single" w:sz="4" w:space="0" w:color="auto"/>
              <w:left w:val="single" w:sz="4" w:space="0" w:color="auto"/>
              <w:bottom w:val="nil"/>
              <w:right w:val="single" w:sz="4" w:space="0" w:color="auto"/>
            </w:tcBorders>
            <w:shd w:val="clear" w:color="auto" w:fill="auto"/>
            <w:vAlign w:val="bottom"/>
          </w:tcPr>
          <w:p w:rsidR="002E1795" w:rsidRPr="00CA7CA2" w:rsidRDefault="002E1795" w:rsidP="002E1795">
            <w:pPr>
              <w:jc w:val="right"/>
              <w:rPr>
                <w:b/>
                <w:sz w:val="18"/>
                <w:szCs w:val="18"/>
              </w:rPr>
            </w:pPr>
            <w:r w:rsidRPr="00CA7CA2">
              <w:rPr>
                <w:b/>
                <w:sz w:val="18"/>
                <w:szCs w:val="18"/>
              </w:rPr>
              <w:t>20</w:t>
            </w:r>
            <w:r>
              <w:rPr>
                <w:b/>
                <w:sz w:val="18"/>
                <w:szCs w:val="18"/>
              </w:rPr>
              <w:t>20</w:t>
            </w:r>
            <w:r w:rsidRPr="00CA7CA2">
              <w:rPr>
                <w:b/>
                <w:sz w:val="18"/>
                <w:szCs w:val="18"/>
              </w:rPr>
              <w:t xml:space="preserve">г </w:t>
            </w:r>
          </w:p>
        </w:tc>
        <w:tc>
          <w:tcPr>
            <w:tcW w:w="290" w:type="dxa"/>
            <w:gridSpan w:val="2"/>
            <w:vMerge w:val="restart"/>
            <w:tcBorders>
              <w:left w:val="nil"/>
            </w:tcBorders>
            <w:shd w:val="clear" w:color="auto" w:fill="auto"/>
          </w:tcPr>
          <w:p w:rsidR="002E1795" w:rsidRPr="00CA7CA2" w:rsidRDefault="002E1795" w:rsidP="002E1795">
            <w:pPr>
              <w:rPr>
                <w:b/>
                <w:sz w:val="18"/>
                <w:szCs w:val="18"/>
              </w:rPr>
            </w:pPr>
            <w:r w:rsidRPr="00CA7CA2">
              <w:rPr>
                <w:sz w:val="18"/>
                <w:szCs w:val="18"/>
              </w:rPr>
              <w:t> </w:t>
            </w:r>
          </w:p>
        </w:tc>
      </w:tr>
      <w:tr w:rsidR="002E1795" w:rsidRPr="00CA7CA2" w:rsidTr="002E1795">
        <w:trPr>
          <w:trHeight w:val="255"/>
          <w:jc w:val="center"/>
        </w:trPr>
        <w:tc>
          <w:tcPr>
            <w:tcW w:w="237" w:type="dxa"/>
            <w:gridSpan w:val="2"/>
            <w:tcBorders>
              <w:top w:val="single" w:sz="8" w:space="0" w:color="auto"/>
              <w:left w:val="single" w:sz="8" w:space="0" w:color="auto"/>
              <w:bottom w:val="single" w:sz="8" w:space="0" w:color="auto"/>
              <w:right w:val="nil"/>
            </w:tcBorders>
            <w:shd w:val="clear" w:color="auto" w:fill="auto"/>
            <w:noWrap/>
            <w:vAlign w:val="bottom"/>
          </w:tcPr>
          <w:p w:rsidR="002E1795" w:rsidRPr="00CA7CA2" w:rsidRDefault="002E1795" w:rsidP="002E1795">
            <w:pPr>
              <w:rPr>
                <w:b/>
                <w:bCs/>
                <w:sz w:val="18"/>
                <w:szCs w:val="18"/>
              </w:rPr>
            </w:pPr>
            <w:r w:rsidRPr="00CA7CA2">
              <w:rPr>
                <w:b/>
                <w:bCs/>
                <w:sz w:val="18"/>
                <w:szCs w:val="18"/>
              </w:rPr>
              <w:t> </w:t>
            </w:r>
          </w:p>
        </w:tc>
        <w:tc>
          <w:tcPr>
            <w:tcW w:w="5016" w:type="dxa"/>
            <w:tcBorders>
              <w:top w:val="single" w:sz="8" w:space="0" w:color="auto"/>
              <w:left w:val="nil"/>
              <w:bottom w:val="single" w:sz="8" w:space="0" w:color="auto"/>
              <w:right w:val="nil"/>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1</w:t>
            </w:r>
          </w:p>
        </w:tc>
        <w:tc>
          <w:tcPr>
            <w:tcW w:w="851" w:type="dxa"/>
            <w:tcBorders>
              <w:top w:val="single" w:sz="8" w:space="0" w:color="auto"/>
              <w:left w:val="single" w:sz="4" w:space="0" w:color="auto"/>
              <w:bottom w:val="single" w:sz="8" w:space="0" w:color="auto"/>
              <w:right w:val="nil"/>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2</w:t>
            </w:r>
          </w:p>
        </w:tc>
        <w:tc>
          <w:tcPr>
            <w:tcW w:w="708" w:type="dxa"/>
            <w:tcBorders>
              <w:top w:val="single" w:sz="8" w:space="0" w:color="auto"/>
              <w:left w:val="single" w:sz="4" w:space="0" w:color="auto"/>
              <w:bottom w:val="single" w:sz="8" w:space="0" w:color="auto"/>
              <w:right w:val="nil"/>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3</w:t>
            </w:r>
          </w:p>
        </w:tc>
        <w:tc>
          <w:tcPr>
            <w:tcW w:w="1277" w:type="dxa"/>
            <w:tcBorders>
              <w:top w:val="single" w:sz="8" w:space="0" w:color="auto"/>
              <w:left w:val="single" w:sz="4" w:space="0" w:color="auto"/>
              <w:bottom w:val="single" w:sz="8" w:space="0" w:color="auto"/>
              <w:right w:val="nil"/>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4</w:t>
            </w:r>
          </w:p>
        </w:tc>
        <w:tc>
          <w:tcPr>
            <w:tcW w:w="709" w:type="dxa"/>
            <w:tcBorders>
              <w:top w:val="single" w:sz="8" w:space="0" w:color="auto"/>
              <w:left w:val="single" w:sz="4" w:space="0" w:color="auto"/>
              <w:bottom w:val="single" w:sz="8" w:space="0" w:color="auto"/>
              <w:right w:val="nil"/>
            </w:tcBorders>
            <w:shd w:val="clear" w:color="auto" w:fill="auto"/>
            <w:noWrap/>
            <w:vAlign w:val="bottom"/>
          </w:tcPr>
          <w:p w:rsidR="002E1795" w:rsidRPr="00E57F0A" w:rsidRDefault="002E1795" w:rsidP="002E1795">
            <w:pPr>
              <w:jc w:val="right"/>
              <w:rPr>
                <w:b/>
                <w:sz w:val="18"/>
                <w:szCs w:val="18"/>
              </w:rPr>
            </w:pPr>
            <w:r w:rsidRPr="00E57F0A">
              <w:rPr>
                <w:b/>
                <w:sz w:val="18"/>
                <w:szCs w:val="18"/>
              </w:rPr>
              <w:t>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2E1795" w:rsidRPr="00E57F0A" w:rsidRDefault="002E1795" w:rsidP="002E1795">
            <w:pPr>
              <w:jc w:val="center"/>
              <w:rPr>
                <w:b/>
                <w:bCs/>
                <w:sz w:val="18"/>
                <w:szCs w:val="18"/>
              </w:rPr>
            </w:pPr>
            <w:r w:rsidRPr="00E57F0A">
              <w:rPr>
                <w:b/>
                <w:bCs/>
                <w:sz w:val="18"/>
                <w:szCs w:val="18"/>
              </w:rPr>
              <w:t>6</w:t>
            </w:r>
          </w:p>
        </w:tc>
        <w:tc>
          <w:tcPr>
            <w:tcW w:w="290" w:type="dxa"/>
            <w:gridSpan w:val="2"/>
            <w:vMerge/>
            <w:tcBorders>
              <w:left w:val="nil"/>
            </w:tcBorders>
            <w:shd w:val="clear" w:color="auto" w:fill="auto"/>
            <w:noWrap/>
            <w:vAlign w:val="bottom"/>
          </w:tcPr>
          <w:p w:rsidR="002E1795" w:rsidRPr="00CA7CA2" w:rsidRDefault="002E1795" w:rsidP="002E1795">
            <w:pPr>
              <w:rPr>
                <w:b/>
                <w:bCs/>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5E4D76" w:rsidRDefault="002E1795" w:rsidP="002E1795">
            <w:pPr>
              <w:rPr>
                <w:b/>
              </w:rPr>
            </w:pPr>
            <w:r w:rsidRPr="005E4D76">
              <w:rPr>
                <w:b/>
              </w:rPr>
              <w:t xml:space="preserve">Администрация  </w:t>
            </w:r>
            <w:proofErr w:type="spellStart"/>
            <w:r w:rsidRPr="005E4D76">
              <w:rPr>
                <w:b/>
              </w:rPr>
              <w:t>Вагайцевского</w:t>
            </w:r>
            <w:proofErr w:type="spellEnd"/>
            <w:r w:rsidRPr="005E4D76">
              <w:rPr>
                <w:b/>
              </w:rPr>
              <w:t xml:space="preserve"> сельсовета</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2F494E" w:rsidRDefault="002E1795" w:rsidP="002E1795">
            <w:pPr>
              <w:jc w:val="center"/>
              <w:rPr>
                <w:b/>
              </w:rPr>
            </w:pPr>
            <w:r w:rsidRPr="002F494E">
              <w:rPr>
                <w:b/>
                <w:szCs w:val="22"/>
              </w:rPr>
              <w:t>00</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2F494E" w:rsidRDefault="002E1795" w:rsidP="002E1795">
            <w:pPr>
              <w:jc w:val="center"/>
              <w:rPr>
                <w:b/>
              </w:rPr>
            </w:pPr>
            <w:r w:rsidRPr="002F494E">
              <w:rPr>
                <w:b/>
                <w:szCs w:val="22"/>
              </w:rPr>
              <w:t>00</w:t>
            </w:r>
          </w:p>
        </w:tc>
        <w:tc>
          <w:tcPr>
            <w:tcW w:w="1277" w:type="dxa"/>
            <w:tcBorders>
              <w:top w:val="single" w:sz="4" w:space="0" w:color="auto"/>
              <w:left w:val="single" w:sz="4" w:space="0" w:color="auto"/>
              <w:bottom w:val="single" w:sz="4" w:space="0" w:color="auto"/>
              <w:right w:val="nil"/>
            </w:tcBorders>
            <w:shd w:val="clear" w:color="auto" w:fill="FFFFFF"/>
            <w:noWrap/>
            <w:vAlign w:val="bottom"/>
          </w:tcPr>
          <w:p w:rsidR="002E1795" w:rsidRPr="002F494E" w:rsidRDefault="002E1795" w:rsidP="002E1795">
            <w:pPr>
              <w:jc w:val="center"/>
              <w:rPr>
                <w:b/>
              </w:rPr>
            </w:pPr>
            <w:r w:rsidRPr="002F494E">
              <w:rPr>
                <w:b/>
                <w:szCs w:val="22"/>
              </w:rPr>
              <w:t>000000000</w:t>
            </w:r>
          </w:p>
        </w:tc>
        <w:tc>
          <w:tcPr>
            <w:tcW w:w="709" w:type="dxa"/>
            <w:tcBorders>
              <w:top w:val="single" w:sz="4" w:space="0" w:color="auto"/>
              <w:left w:val="single" w:sz="4" w:space="0" w:color="auto"/>
              <w:bottom w:val="single" w:sz="4" w:space="0" w:color="auto"/>
              <w:right w:val="nil"/>
            </w:tcBorders>
            <w:shd w:val="clear" w:color="auto" w:fill="FFFFFF"/>
            <w:noWrap/>
            <w:vAlign w:val="bottom"/>
          </w:tcPr>
          <w:p w:rsidR="002E1795" w:rsidRPr="002F494E" w:rsidRDefault="002E1795" w:rsidP="002E1795">
            <w:pPr>
              <w:jc w:val="center"/>
              <w:rPr>
                <w:b/>
              </w:rPr>
            </w:pPr>
            <w:r w:rsidRPr="002F494E">
              <w:rPr>
                <w:b/>
                <w:szCs w:val="22"/>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2F494E" w:rsidRDefault="002E1795" w:rsidP="002E1795">
            <w:pPr>
              <w:jc w:val="center"/>
              <w:rPr>
                <w:b/>
              </w:rPr>
            </w:pPr>
            <w:r>
              <w:rPr>
                <w:b/>
                <w:szCs w:val="22"/>
              </w:rPr>
              <w:t>26207,9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20"/>
                <w:szCs w:val="20"/>
              </w:rPr>
            </w:pPr>
            <w:r w:rsidRPr="00CA7CA2">
              <w:rPr>
                <w:b/>
                <w:sz w:val="20"/>
                <w:szCs w:val="20"/>
              </w:rPr>
              <w:t>Общегосударственные вопросы</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5241,6</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64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20"/>
                <w:szCs w:val="20"/>
              </w:rPr>
            </w:pPr>
            <w:r w:rsidRPr="00CA7CA2">
              <w:rPr>
                <w:b/>
                <w:sz w:val="20"/>
                <w:szCs w:val="20"/>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771,9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Глава муниципального образования</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FE5ED6" w:rsidRDefault="002E1795" w:rsidP="002E1795">
            <w:r w:rsidRPr="00FE5ED6">
              <w:rPr>
                <w:sz w:val="20"/>
                <w:szCs w:val="20"/>
              </w:rPr>
              <w:t>771,9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Pr="00FE5ED6" w:rsidRDefault="002E1795" w:rsidP="002E1795">
            <w:r w:rsidRPr="00FE5ED6">
              <w:rPr>
                <w:sz w:val="20"/>
                <w:szCs w:val="20"/>
              </w:rPr>
              <w:t>771,9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Pr="00FE5ED6" w:rsidRDefault="002E1795" w:rsidP="002E1795">
            <w:r w:rsidRPr="00FE5ED6">
              <w:rPr>
                <w:sz w:val="20"/>
                <w:szCs w:val="20"/>
              </w:rPr>
              <w:t>771,9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61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20"/>
                <w:szCs w:val="20"/>
              </w:rPr>
            </w:pPr>
            <w:r w:rsidRPr="00CA7CA2">
              <w:rPr>
                <w:b/>
                <w:sz w:val="20"/>
                <w:szCs w:val="20"/>
              </w:rPr>
              <w:t xml:space="preserve">Функционирование Правительства Российской Федерации, высших исполнительных органов </w:t>
            </w:r>
            <w:r w:rsidRPr="00CA7CA2">
              <w:rPr>
                <w:b/>
                <w:sz w:val="20"/>
                <w:szCs w:val="20"/>
              </w:rPr>
              <w:lastRenderedPageBreak/>
              <w:t>государственной власти субъектов Российской Федерации, местных администраций</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lastRenderedPageBreak/>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04</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4186,5</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lastRenderedPageBreak/>
              <w:t>Центральный аппарат</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4186,4</w:t>
            </w:r>
          </w:p>
          <w:p w:rsidR="002E1795" w:rsidRPr="00CA7CA2" w:rsidRDefault="002E1795" w:rsidP="002E1795">
            <w:pPr>
              <w:jc w:val="center"/>
              <w:rPr>
                <w:sz w:val="18"/>
                <w:szCs w:val="18"/>
              </w:rPr>
            </w:pP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FF"/>
            <w:noWrap/>
            <w:vAlign w:val="bottom"/>
          </w:tcPr>
          <w:p w:rsidR="002E1795" w:rsidRPr="00D373C6" w:rsidRDefault="002E1795" w:rsidP="002E1795">
            <w:pPr>
              <w:jc w:val="center"/>
              <w:rPr>
                <w:b/>
                <w:sz w:val="18"/>
                <w:szCs w:val="18"/>
              </w:rPr>
            </w:pPr>
            <w:r w:rsidRPr="00D373C6">
              <w:rPr>
                <w:b/>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Pr="00D373C6" w:rsidRDefault="002E1795" w:rsidP="002E1795">
            <w:pPr>
              <w:jc w:val="center"/>
              <w:rPr>
                <w:b/>
                <w:sz w:val="18"/>
                <w:szCs w:val="18"/>
              </w:rPr>
            </w:pPr>
            <w:r>
              <w:rPr>
                <w:b/>
                <w:sz w:val="18"/>
                <w:szCs w:val="18"/>
              </w:rPr>
              <w:t>3558,5</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3558,5</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2E1795" w:rsidRPr="00D373C6" w:rsidRDefault="002E1795" w:rsidP="002E1795">
            <w:pPr>
              <w:jc w:val="center"/>
              <w:rPr>
                <w:b/>
                <w:sz w:val="18"/>
                <w:szCs w:val="18"/>
              </w:rPr>
            </w:pPr>
            <w:r w:rsidRPr="00D373C6">
              <w:rPr>
                <w:b/>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D373C6" w:rsidRDefault="002E1795" w:rsidP="002E1795">
            <w:pPr>
              <w:jc w:val="center"/>
              <w:rPr>
                <w:b/>
                <w:sz w:val="18"/>
                <w:szCs w:val="18"/>
              </w:rPr>
            </w:pPr>
            <w:r>
              <w:rPr>
                <w:b/>
                <w:sz w:val="18"/>
                <w:szCs w:val="18"/>
              </w:rPr>
              <w:t>597,9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597,9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1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2E1795" w:rsidRPr="00D373C6" w:rsidRDefault="002E1795" w:rsidP="002E1795">
            <w:pPr>
              <w:jc w:val="center"/>
              <w:rPr>
                <w:b/>
                <w:sz w:val="18"/>
                <w:szCs w:val="18"/>
              </w:rPr>
            </w:pPr>
            <w:r w:rsidRPr="00D373C6">
              <w:rPr>
                <w:b/>
                <w:sz w:val="18"/>
                <w:szCs w:val="18"/>
              </w:rPr>
              <w:t>800</w:t>
            </w:r>
          </w:p>
        </w:tc>
        <w:tc>
          <w:tcPr>
            <w:tcW w:w="1134" w:type="dxa"/>
            <w:tcBorders>
              <w:top w:val="nil"/>
              <w:left w:val="single" w:sz="4" w:space="0" w:color="auto"/>
              <w:bottom w:val="single" w:sz="4" w:space="0" w:color="auto"/>
              <w:right w:val="nil"/>
            </w:tcBorders>
            <w:shd w:val="clear" w:color="auto" w:fill="FFFFFF"/>
            <w:noWrap/>
          </w:tcPr>
          <w:p w:rsidR="002E1795" w:rsidRPr="00D373C6" w:rsidRDefault="002E1795" w:rsidP="002E1795">
            <w:pPr>
              <w:jc w:val="center"/>
              <w:rPr>
                <w:b/>
                <w:sz w:val="18"/>
                <w:szCs w:val="18"/>
              </w:rPr>
            </w:pPr>
            <w:r>
              <w:rPr>
                <w:b/>
                <w:sz w:val="18"/>
                <w:szCs w:val="18"/>
              </w:rPr>
              <w:t>3</w:t>
            </w:r>
            <w:r w:rsidRPr="00D373C6">
              <w:rPr>
                <w:b/>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9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jc w:val="both"/>
              <w:rPr>
                <w:b/>
                <w:sz w:val="20"/>
                <w:szCs w:val="20"/>
              </w:rPr>
            </w:pPr>
            <w:r>
              <w:rPr>
                <w:b/>
                <w:sz w:val="20"/>
                <w:szCs w:val="20"/>
              </w:rPr>
              <w:t>М</w:t>
            </w:r>
            <w:r w:rsidRPr="00CA7CA2">
              <w:rPr>
                <w:b/>
                <w:sz w:val="20"/>
                <w:szCs w:val="20"/>
              </w:rPr>
              <w:t xml:space="preserve">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04</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0500070190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p>
          <w:p w:rsidR="002E1795" w:rsidRPr="00CA7CA2" w:rsidRDefault="002E1795" w:rsidP="002E1795">
            <w:pPr>
              <w:jc w:val="center"/>
              <w:rPr>
                <w:b/>
                <w:sz w:val="20"/>
                <w:szCs w:val="20"/>
              </w:rPr>
            </w:pPr>
            <w:r w:rsidRPr="00CA7CA2">
              <w:rPr>
                <w:b/>
                <w:sz w:val="20"/>
                <w:szCs w:val="20"/>
              </w:rPr>
              <w:t>0,1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0500070190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p>
          <w:p w:rsidR="002E1795" w:rsidRPr="00CA7CA2" w:rsidRDefault="002E1795" w:rsidP="002E1795">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0500070190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p>
          <w:p w:rsidR="002E1795" w:rsidRPr="00CA7CA2" w:rsidRDefault="002E1795" w:rsidP="002E1795">
            <w:pPr>
              <w:jc w:val="center"/>
              <w:rPr>
                <w:sz w:val="18"/>
                <w:szCs w:val="18"/>
              </w:rPr>
            </w:pPr>
          </w:p>
          <w:p w:rsidR="002E1795" w:rsidRPr="00CA7CA2" w:rsidRDefault="002E1795" w:rsidP="002E1795">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20"/>
                <w:szCs w:val="20"/>
              </w:rPr>
            </w:pPr>
            <w:r w:rsidRPr="00CA7CA2">
              <w:rPr>
                <w:b/>
                <w:sz w:val="20"/>
                <w:szCs w:val="20"/>
              </w:rPr>
              <w:t>Обеспечение деятельности финансовых, налоговых и таможенных органов финансового (финансово-бюджетного) надзора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06</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63,1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Центральный аппарат</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06</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613699" w:rsidRDefault="002E1795" w:rsidP="002E1795">
            <w:r>
              <w:rPr>
                <w:sz w:val="20"/>
                <w:szCs w:val="20"/>
              </w:rPr>
              <w:t>63,1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 xml:space="preserve">Межбюджетные трансферты </w:t>
            </w:r>
          </w:p>
          <w:p w:rsidR="002E1795" w:rsidRPr="00CA7CA2" w:rsidRDefault="002E1795" w:rsidP="002E1795">
            <w:pPr>
              <w:rPr>
                <w:sz w:val="18"/>
                <w:szCs w:val="18"/>
              </w:rPr>
            </w:pP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06</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500</w:t>
            </w:r>
          </w:p>
        </w:tc>
        <w:tc>
          <w:tcPr>
            <w:tcW w:w="1134" w:type="dxa"/>
            <w:tcBorders>
              <w:top w:val="nil"/>
              <w:left w:val="single" w:sz="4" w:space="0" w:color="auto"/>
              <w:bottom w:val="single" w:sz="4" w:space="0" w:color="auto"/>
              <w:right w:val="nil"/>
            </w:tcBorders>
            <w:shd w:val="clear" w:color="auto" w:fill="FFFFFF"/>
            <w:noWrap/>
          </w:tcPr>
          <w:p w:rsidR="002E1795" w:rsidRPr="00613699" w:rsidRDefault="002E1795" w:rsidP="002E1795">
            <w:r>
              <w:rPr>
                <w:sz w:val="20"/>
                <w:szCs w:val="20"/>
              </w:rPr>
              <w:t>63,1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Иные межбюджетные трансферты</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06</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540</w:t>
            </w:r>
          </w:p>
        </w:tc>
        <w:tc>
          <w:tcPr>
            <w:tcW w:w="1134" w:type="dxa"/>
            <w:tcBorders>
              <w:top w:val="nil"/>
              <w:left w:val="single" w:sz="4" w:space="0" w:color="auto"/>
              <w:bottom w:val="single" w:sz="4" w:space="0" w:color="auto"/>
              <w:right w:val="nil"/>
            </w:tcBorders>
            <w:shd w:val="clear" w:color="auto" w:fill="FFFFFF"/>
            <w:noWrap/>
          </w:tcPr>
          <w:p w:rsidR="002E1795" w:rsidRPr="00613699" w:rsidRDefault="002E1795" w:rsidP="002E1795">
            <w:r>
              <w:rPr>
                <w:sz w:val="20"/>
                <w:szCs w:val="20"/>
              </w:rPr>
              <w:t>63,1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A42424" w:rsidRDefault="002E1795" w:rsidP="002E1795">
            <w:pPr>
              <w:rPr>
                <w:b/>
                <w:sz w:val="20"/>
                <w:szCs w:val="20"/>
              </w:rPr>
            </w:pPr>
            <w:r w:rsidRPr="00A42424">
              <w:rPr>
                <w:b/>
                <w:sz w:val="20"/>
                <w:szCs w:val="20"/>
              </w:rPr>
              <w:lastRenderedPageBreak/>
              <w:t xml:space="preserve">Обеспечение проведения выборов и референдумов </w:t>
            </w:r>
          </w:p>
        </w:tc>
        <w:tc>
          <w:tcPr>
            <w:tcW w:w="851" w:type="dxa"/>
            <w:tcBorders>
              <w:top w:val="nil"/>
              <w:left w:val="single" w:sz="4" w:space="0" w:color="auto"/>
              <w:bottom w:val="single" w:sz="4" w:space="0" w:color="auto"/>
              <w:right w:val="nil"/>
            </w:tcBorders>
            <w:shd w:val="clear" w:color="auto" w:fill="FFFFCC"/>
            <w:noWrap/>
          </w:tcPr>
          <w:p w:rsidR="002E1795" w:rsidRPr="00A42424" w:rsidRDefault="002E1795" w:rsidP="002E1795">
            <w:pPr>
              <w:rPr>
                <w:b/>
                <w:sz w:val="20"/>
                <w:szCs w:val="20"/>
              </w:rPr>
            </w:pPr>
            <w:r w:rsidRPr="00A42424">
              <w:rPr>
                <w:b/>
                <w:sz w:val="20"/>
                <w:szCs w:val="20"/>
              </w:rPr>
              <w:t>01</w:t>
            </w:r>
          </w:p>
        </w:tc>
        <w:tc>
          <w:tcPr>
            <w:tcW w:w="708" w:type="dxa"/>
            <w:tcBorders>
              <w:top w:val="nil"/>
              <w:left w:val="single" w:sz="4" w:space="0" w:color="auto"/>
              <w:bottom w:val="single" w:sz="4" w:space="0" w:color="auto"/>
              <w:right w:val="nil"/>
            </w:tcBorders>
            <w:shd w:val="clear" w:color="auto" w:fill="FFFFCC"/>
            <w:noWrap/>
          </w:tcPr>
          <w:p w:rsidR="002E1795" w:rsidRPr="00A42424" w:rsidRDefault="002E1795" w:rsidP="002E1795">
            <w:pPr>
              <w:rPr>
                <w:b/>
                <w:sz w:val="20"/>
                <w:szCs w:val="20"/>
              </w:rPr>
            </w:pPr>
            <w:r w:rsidRPr="00A42424">
              <w:rPr>
                <w:b/>
                <w:sz w:val="20"/>
                <w:szCs w:val="20"/>
              </w:rPr>
              <w:t>07</w:t>
            </w:r>
          </w:p>
        </w:tc>
        <w:tc>
          <w:tcPr>
            <w:tcW w:w="1277" w:type="dxa"/>
            <w:tcBorders>
              <w:top w:val="nil"/>
              <w:left w:val="single" w:sz="4" w:space="0" w:color="auto"/>
              <w:bottom w:val="single" w:sz="4" w:space="0" w:color="auto"/>
              <w:right w:val="nil"/>
            </w:tcBorders>
            <w:shd w:val="clear" w:color="auto" w:fill="FFFFCC"/>
            <w:noWrap/>
          </w:tcPr>
          <w:p w:rsidR="002E1795" w:rsidRPr="00A42424" w:rsidRDefault="002E1795" w:rsidP="002E1795">
            <w:pPr>
              <w:rPr>
                <w:b/>
                <w:sz w:val="20"/>
                <w:szCs w:val="20"/>
              </w:rPr>
            </w:pPr>
            <w:r w:rsidRPr="00A42424">
              <w:rPr>
                <w:b/>
                <w:sz w:val="20"/>
                <w:szCs w:val="20"/>
              </w:rPr>
              <w:t>000000</w:t>
            </w:r>
            <w:r>
              <w:rPr>
                <w:b/>
                <w:sz w:val="20"/>
                <w:szCs w:val="20"/>
              </w:rPr>
              <w:t>000</w:t>
            </w:r>
          </w:p>
        </w:tc>
        <w:tc>
          <w:tcPr>
            <w:tcW w:w="709" w:type="dxa"/>
            <w:tcBorders>
              <w:top w:val="nil"/>
              <w:left w:val="single" w:sz="4" w:space="0" w:color="auto"/>
              <w:bottom w:val="single" w:sz="4" w:space="0" w:color="auto"/>
              <w:right w:val="nil"/>
            </w:tcBorders>
            <w:shd w:val="clear" w:color="auto" w:fill="FFFFCC"/>
            <w:noWrap/>
          </w:tcPr>
          <w:p w:rsidR="002E1795" w:rsidRPr="00A42424" w:rsidRDefault="002E1795" w:rsidP="002E1795">
            <w:pPr>
              <w:rPr>
                <w:b/>
                <w:sz w:val="20"/>
                <w:szCs w:val="20"/>
              </w:rPr>
            </w:pPr>
            <w:r w:rsidRPr="00A42424">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Pr="00A42424" w:rsidRDefault="002E1795" w:rsidP="002E1795">
            <w:pPr>
              <w:rPr>
                <w:b/>
                <w:sz w:val="20"/>
                <w:szCs w:val="20"/>
              </w:rPr>
            </w:pPr>
            <w:r w:rsidRPr="00A42424">
              <w:rPr>
                <w:b/>
                <w:sz w:val="20"/>
                <w:szCs w:val="20"/>
              </w:rPr>
              <w:t>120,0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A42424" w:rsidRDefault="002E1795" w:rsidP="002E1795">
            <w:pPr>
              <w:rPr>
                <w:sz w:val="18"/>
                <w:szCs w:val="18"/>
              </w:rPr>
            </w:pPr>
            <w:r w:rsidRPr="00A42424">
              <w:rPr>
                <w:sz w:val="18"/>
                <w:szCs w:val="18"/>
              </w:rPr>
              <w:t>Проведение выборов в представительные органы муниципального образования</w:t>
            </w:r>
          </w:p>
        </w:tc>
        <w:tc>
          <w:tcPr>
            <w:tcW w:w="851" w:type="dxa"/>
            <w:tcBorders>
              <w:top w:val="nil"/>
              <w:left w:val="single" w:sz="4" w:space="0" w:color="auto"/>
              <w:bottom w:val="single" w:sz="4" w:space="0" w:color="auto"/>
              <w:right w:val="nil"/>
            </w:tcBorders>
            <w:shd w:val="clear" w:color="auto" w:fill="FFFFCC"/>
            <w:noWrap/>
          </w:tcPr>
          <w:p w:rsidR="002E1795" w:rsidRPr="00A42424" w:rsidRDefault="002E1795" w:rsidP="002E1795">
            <w:pPr>
              <w:rPr>
                <w:sz w:val="18"/>
                <w:szCs w:val="18"/>
              </w:rPr>
            </w:pPr>
            <w:r w:rsidRPr="00A42424">
              <w:rPr>
                <w:sz w:val="18"/>
                <w:szCs w:val="18"/>
              </w:rPr>
              <w:t>01</w:t>
            </w:r>
          </w:p>
        </w:tc>
        <w:tc>
          <w:tcPr>
            <w:tcW w:w="708" w:type="dxa"/>
            <w:tcBorders>
              <w:top w:val="nil"/>
              <w:left w:val="single" w:sz="4" w:space="0" w:color="auto"/>
              <w:bottom w:val="single" w:sz="4" w:space="0" w:color="auto"/>
              <w:right w:val="nil"/>
            </w:tcBorders>
            <w:shd w:val="clear" w:color="auto" w:fill="FFFFCC"/>
            <w:noWrap/>
          </w:tcPr>
          <w:p w:rsidR="002E1795" w:rsidRPr="00A42424" w:rsidRDefault="002E1795" w:rsidP="002E1795">
            <w:pPr>
              <w:rPr>
                <w:sz w:val="18"/>
                <w:szCs w:val="18"/>
              </w:rPr>
            </w:pPr>
            <w:r w:rsidRPr="00A42424">
              <w:rPr>
                <w:sz w:val="18"/>
                <w:szCs w:val="18"/>
              </w:rPr>
              <w:t>07</w:t>
            </w:r>
          </w:p>
        </w:tc>
        <w:tc>
          <w:tcPr>
            <w:tcW w:w="1277" w:type="dxa"/>
            <w:tcBorders>
              <w:top w:val="nil"/>
              <w:left w:val="single" w:sz="4" w:space="0" w:color="auto"/>
              <w:bottom w:val="single" w:sz="4" w:space="0" w:color="auto"/>
              <w:right w:val="nil"/>
            </w:tcBorders>
            <w:shd w:val="clear" w:color="auto" w:fill="FFFFCC"/>
            <w:noWrap/>
          </w:tcPr>
          <w:p w:rsidR="002E1795" w:rsidRPr="00A42424" w:rsidRDefault="002E1795" w:rsidP="002E1795">
            <w:pPr>
              <w:rPr>
                <w:sz w:val="18"/>
                <w:szCs w:val="18"/>
              </w:rPr>
            </w:pPr>
            <w:r w:rsidRPr="00A42424">
              <w:rPr>
                <w:sz w:val="18"/>
                <w:szCs w:val="18"/>
              </w:rPr>
              <w:t>2010002040</w:t>
            </w:r>
          </w:p>
        </w:tc>
        <w:tc>
          <w:tcPr>
            <w:tcW w:w="709" w:type="dxa"/>
            <w:tcBorders>
              <w:top w:val="nil"/>
              <w:left w:val="single" w:sz="4" w:space="0" w:color="auto"/>
              <w:bottom w:val="single" w:sz="4" w:space="0" w:color="auto"/>
              <w:right w:val="nil"/>
            </w:tcBorders>
            <w:shd w:val="clear" w:color="auto" w:fill="FFFFCC"/>
            <w:noWrap/>
          </w:tcPr>
          <w:p w:rsidR="002E1795" w:rsidRPr="00A42424" w:rsidRDefault="002E1795" w:rsidP="002E1795">
            <w:pPr>
              <w:rPr>
                <w:sz w:val="18"/>
                <w:szCs w:val="18"/>
              </w:rPr>
            </w:pPr>
            <w:r>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A42424" w:rsidRDefault="002E1795" w:rsidP="002E1795">
            <w:pPr>
              <w:rPr>
                <w:sz w:val="18"/>
                <w:szCs w:val="18"/>
              </w:rPr>
            </w:pPr>
            <w:r>
              <w:rPr>
                <w:sz w:val="18"/>
                <w:szCs w:val="18"/>
              </w:rPr>
              <w:t>120,0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A42424" w:rsidRDefault="002E1795" w:rsidP="002E1795">
            <w:pPr>
              <w:rPr>
                <w:sz w:val="18"/>
                <w:szCs w:val="18"/>
              </w:rPr>
            </w:pPr>
            <w:r w:rsidRPr="00A42424">
              <w:rPr>
                <w:sz w:val="18"/>
                <w:szCs w:val="18"/>
              </w:rPr>
              <w:t>Проведение выборов в представительные органы муниципального образования</w:t>
            </w:r>
          </w:p>
        </w:tc>
        <w:tc>
          <w:tcPr>
            <w:tcW w:w="851" w:type="dxa"/>
            <w:tcBorders>
              <w:top w:val="nil"/>
              <w:left w:val="single" w:sz="4" w:space="0" w:color="auto"/>
              <w:bottom w:val="single" w:sz="4" w:space="0" w:color="auto"/>
              <w:right w:val="nil"/>
            </w:tcBorders>
            <w:shd w:val="clear" w:color="auto" w:fill="FFFFCC"/>
            <w:noWrap/>
          </w:tcPr>
          <w:p w:rsidR="002E1795" w:rsidRPr="00A42424" w:rsidRDefault="002E1795" w:rsidP="002E1795">
            <w:pPr>
              <w:rPr>
                <w:sz w:val="18"/>
                <w:szCs w:val="18"/>
              </w:rPr>
            </w:pPr>
            <w:r w:rsidRPr="00A42424">
              <w:rPr>
                <w:sz w:val="18"/>
                <w:szCs w:val="18"/>
              </w:rPr>
              <w:t>01</w:t>
            </w:r>
          </w:p>
        </w:tc>
        <w:tc>
          <w:tcPr>
            <w:tcW w:w="708" w:type="dxa"/>
            <w:tcBorders>
              <w:top w:val="nil"/>
              <w:left w:val="single" w:sz="4" w:space="0" w:color="auto"/>
              <w:bottom w:val="single" w:sz="4" w:space="0" w:color="auto"/>
              <w:right w:val="nil"/>
            </w:tcBorders>
            <w:shd w:val="clear" w:color="auto" w:fill="FFFFCC"/>
            <w:noWrap/>
          </w:tcPr>
          <w:p w:rsidR="002E1795" w:rsidRPr="00A42424" w:rsidRDefault="002E1795" w:rsidP="002E1795">
            <w:pPr>
              <w:rPr>
                <w:sz w:val="18"/>
                <w:szCs w:val="18"/>
              </w:rPr>
            </w:pPr>
            <w:r w:rsidRPr="00A42424">
              <w:rPr>
                <w:sz w:val="18"/>
                <w:szCs w:val="18"/>
              </w:rPr>
              <w:t>07</w:t>
            </w:r>
          </w:p>
        </w:tc>
        <w:tc>
          <w:tcPr>
            <w:tcW w:w="1277" w:type="dxa"/>
            <w:tcBorders>
              <w:top w:val="nil"/>
              <w:left w:val="single" w:sz="4" w:space="0" w:color="auto"/>
              <w:bottom w:val="single" w:sz="4" w:space="0" w:color="auto"/>
              <w:right w:val="nil"/>
            </w:tcBorders>
            <w:shd w:val="clear" w:color="auto" w:fill="FFFFCC"/>
            <w:noWrap/>
          </w:tcPr>
          <w:p w:rsidR="002E1795" w:rsidRPr="00A42424" w:rsidRDefault="002E1795" w:rsidP="002E1795">
            <w:pPr>
              <w:rPr>
                <w:sz w:val="18"/>
                <w:szCs w:val="18"/>
              </w:rPr>
            </w:pPr>
            <w:r w:rsidRPr="00A42424">
              <w:rPr>
                <w:sz w:val="18"/>
                <w:szCs w:val="18"/>
              </w:rPr>
              <w:t>2010002</w:t>
            </w:r>
            <w:r>
              <w:rPr>
                <w:sz w:val="18"/>
                <w:szCs w:val="18"/>
              </w:rPr>
              <w:t>040</w:t>
            </w:r>
          </w:p>
        </w:tc>
        <w:tc>
          <w:tcPr>
            <w:tcW w:w="709" w:type="dxa"/>
            <w:tcBorders>
              <w:top w:val="nil"/>
              <w:left w:val="single" w:sz="4" w:space="0" w:color="auto"/>
              <w:bottom w:val="single" w:sz="4" w:space="0" w:color="auto"/>
              <w:right w:val="nil"/>
            </w:tcBorders>
            <w:shd w:val="clear" w:color="auto" w:fill="FFFFCC"/>
            <w:noWrap/>
          </w:tcPr>
          <w:p w:rsidR="002E1795" w:rsidRPr="00A42424" w:rsidRDefault="002E1795" w:rsidP="002E1795">
            <w:pPr>
              <w:rPr>
                <w:sz w:val="18"/>
                <w:szCs w:val="18"/>
              </w:rPr>
            </w:pPr>
            <w:r w:rsidRPr="00A42424">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Pr="00A42424" w:rsidRDefault="002E1795" w:rsidP="002E1795">
            <w:pPr>
              <w:rPr>
                <w:sz w:val="18"/>
                <w:szCs w:val="18"/>
              </w:rPr>
            </w:pPr>
            <w:r>
              <w:rPr>
                <w:sz w:val="18"/>
                <w:szCs w:val="18"/>
              </w:rPr>
              <w:t>120,0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20"/>
                <w:szCs w:val="20"/>
              </w:rPr>
            </w:pPr>
            <w:r w:rsidRPr="00CA7CA2">
              <w:rPr>
                <w:b/>
                <w:sz w:val="20"/>
                <w:szCs w:val="20"/>
              </w:rPr>
              <w:t>Резервные фонды</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11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Резервные фонды местных администраций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2010002050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2010002050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Резервные средства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2010002050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870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20"/>
                <w:szCs w:val="20"/>
              </w:rPr>
            </w:pPr>
            <w:r w:rsidRPr="00CA7CA2">
              <w:rPr>
                <w:b/>
                <w:sz w:val="20"/>
                <w:szCs w:val="20"/>
              </w:rPr>
              <w:t>Другие общегосударственные вопросы</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13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70,1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Оценка недвижимости, признания прав и регулирование отношений по государственной и муниципальной собственности</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13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2010009000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28,1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2010009000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28,1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2010009000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Pr>
                <w:sz w:val="18"/>
                <w:szCs w:val="18"/>
              </w:rPr>
              <w:t>28,1</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18"/>
                <w:szCs w:val="18"/>
              </w:rPr>
            </w:pPr>
            <w:r w:rsidRPr="00CA7CA2">
              <w:rPr>
                <w:b/>
                <w:sz w:val="18"/>
                <w:szCs w:val="18"/>
              </w:rPr>
              <w:t>Выполнение других обязательств государства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13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2010009200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42,0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277"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sidRPr="00CA7CA2">
              <w:rPr>
                <w:sz w:val="18"/>
                <w:szCs w:val="18"/>
              </w:rPr>
              <w:t>2010009200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42,0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59"/>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13</w:t>
            </w:r>
          </w:p>
        </w:tc>
        <w:tc>
          <w:tcPr>
            <w:tcW w:w="1277"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sidRPr="00CA7CA2">
              <w:rPr>
                <w:sz w:val="18"/>
                <w:szCs w:val="18"/>
              </w:rPr>
              <w:t>2010009200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42,0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20"/>
                <w:szCs w:val="20"/>
              </w:rPr>
            </w:pPr>
            <w:r w:rsidRPr="00CA7CA2">
              <w:rPr>
                <w:b/>
                <w:sz w:val="20"/>
                <w:szCs w:val="20"/>
              </w:rPr>
              <w:t>Национальная оборона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248,9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18"/>
                <w:szCs w:val="18"/>
              </w:rPr>
            </w:pPr>
            <w:r w:rsidRPr="00CA7CA2">
              <w:rPr>
                <w:b/>
                <w:sz w:val="18"/>
                <w:szCs w:val="18"/>
              </w:rPr>
              <w:t>Мобилизация и вневойсковая подготовка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248,9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248,9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Pr="00D373C6" w:rsidRDefault="002E1795" w:rsidP="002E1795">
            <w:pPr>
              <w:jc w:val="center"/>
              <w:rPr>
                <w:sz w:val="18"/>
                <w:szCs w:val="18"/>
              </w:rPr>
            </w:pPr>
          </w:p>
          <w:p w:rsidR="002E1795" w:rsidRDefault="002E1795" w:rsidP="002E1795">
            <w:pPr>
              <w:jc w:val="center"/>
              <w:rPr>
                <w:sz w:val="18"/>
                <w:szCs w:val="18"/>
              </w:rPr>
            </w:pPr>
          </w:p>
          <w:p w:rsidR="002E1795" w:rsidRPr="00D373C6" w:rsidRDefault="002E1795" w:rsidP="002E1795">
            <w:pPr>
              <w:jc w:val="center"/>
              <w:rPr>
                <w:sz w:val="18"/>
                <w:szCs w:val="18"/>
              </w:rPr>
            </w:pPr>
            <w:r>
              <w:rPr>
                <w:sz w:val="18"/>
                <w:szCs w:val="18"/>
              </w:rPr>
              <w:t>247,0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247,0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20"/>
                <w:szCs w:val="20"/>
              </w:rPr>
            </w:pPr>
            <w:r w:rsidRPr="00CA7CA2">
              <w:rPr>
                <w:b/>
                <w:sz w:val="20"/>
                <w:szCs w:val="20"/>
              </w:rPr>
              <w:lastRenderedPageBreak/>
              <w:t>Национальная безопасность и правоохранительная деятельность</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91,0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b/>
                <w:sz w:val="18"/>
                <w:szCs w:val="18"/>
              </w:rPr>
            </w:pPr>
            <w:r w:rsidRPr="00CA7CA2">
              <w:rPr>
                <w:b/>
                <w:sz w:val="18"/>
                <w:szCs w:val="18"/>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09</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4</w:t>
            </w:r>
            <w:r w:rsidRPr="00CA7CA2">
              <w:rPr>
                <w:b/>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4</w:t>
            </w:r>
            <w:r w:rsidRPr="00CA7CA2">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4</w:t>
            </w:r>
            <w:r w:rsidRPr="00CA7CA2">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4</w:t>
            </w:r>
            <w:r w:rsidRPr="00CA7CA2">
              <w:rPr>
                <w:sz w:val="18"/>
                <w:szCs w:val="18"/>
              </w:rPr>
              <w:t>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7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Обеспечение пожарной безопасности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10</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51,0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51,0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gridBefore w:val="1"/>
          <w:wBefore w:w="9" w:type="dxa"/>
          <w:trHeight w:val="557"/>
          <w:jc w:val="center"/>
        </w:trPr>
        <w:tc>
          <w:tcPr>
            <w:tcW w:w="5244"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51,0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gridBefore w:val="1"/>
          <w:wBefore w:w="9" w:type="dxa"/>
          <w:trHeight w:val="557"/>
          <w:jc w:val="center"/>
        </w:trPr>
        <w:tc>
          <w:tcPr>
            <w:tcW w:w="5244"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51,0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2B6DDF" w:rsidRDefault="002E1795" w:rsidP="002E1795">
            <w:pPr>
              <w:rPr>
                <w:b/>
                <w:sz w:val="20"/>
                <w:szCs w:val="20"/>
              </w:rPr>
            </w:pPr>
            <w:r w:rsidRPr="002B6DDF">
              <w:rPr>
                <w:b/>
                <w:sz w:val="20"/>
                <w:szCs w:val="20"/>
              </w:rPr>
              <w:t>Национальная экономика</w:t>
            </w:r>
          </w:p>
        </w:tc>
        <w:tc>
          <w:tcPr>
            <w:tcW w:w="851"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sidRPr="002B6DDF">
              <w:rPr>
                <w:b/>
                <w:sz w:val="20"/>
                <w:szCs w:val="20"/>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sidRPr="002B6DDF">
              <w:rPr>
                <w:b/>
                <w:sz w:val="20"/>
                <w:szCs w:val="20"/>
              </w:rPr>
              <w:t>00</w:t>
            </w:r>
          </w:p>
        </w:tc>
        <w:tc>
          <w:tcPr>
            <w:tcW w:w="1277"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sidRPr="002B6DDF">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sidRPr="002B6DDF">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Pr>
                <w:b/>
                <w:sz w:val="20"/>
                <w:szCs w:val="20"/>
              </w:rPr>
              <w:t>844,0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11FB1" w:rsidRDefault="002E1795" w:rsidP="002E1795">
            <w:pPr>
              <w:rPr>
                <w:b/>
                <w:sz w:val="18"/>
                <w:szCs w:val="18"/>
              </w:rPr>
            </w:pPr>
            <w:r w:rsidRPr="00D11FB1">
              <w:rPr>
                <w:b/>
                <w:sz w:val="18"/>
                <w:szCs w:val="18"/>
              </w:rPr>
              <w:t>Дорожное хозяйство (дорожные фонды)</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09</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720,2</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60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Содержание автомобильных дорог местного значения за счет средств дорожного фонда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FF"/>
            <w:noWrap/>
            <w:vAlign w:val="bottom"/>
          </w:tcPr>
          <w:p w:rsidR="002E1795" w:rsidRPr="00D11FB1" w:rsidRDefault="002E1795" w:rsidP="002E1795">
            <w:pPr>
              <w:jc w:val="center"/>
              <w:rPr>
                <w:sz w:val="18"/>
                <w:szCs w:val="18"/>
              </w:rPr>
            </w:pPr>
            <w:r w:rsidRPr="00D11FB1">
              <w:rPr>
                <w:sz w:val="18"/>
                <w:szCs w:val="18"/>
              </w:rPr>
              <w:t>2010060210</w:t>
            </w:r>
          </w:p>
          <w:p w:rsidR="002E1795" w:rsidRPr="00CA7CA2" w:rsidRDefault="002E1795" w:rsidP="002E1795">
            <w:pPr>
              <w:jc w:val="center"/>
              <w:rPr>
                <w:sz w:val="18"/>
                <w:szCs w:val="18"/>
              </w:rPr>
            </w:pP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720,2</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720,2</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564"/>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720,2</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6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b/>
                <w:sz w:val="18"/>
                <w:szCs w:val="18"/>
              </w:rPr>
            </w:pPr>
            <w:r w:rsidRPr="00CA7CA2">
              <w:rPr>
                <w:b/>
                <w:sz w:val="18"/>
                <w:szCs w:val="18"/>
              </w:rPr>
              <w:t>Другие вопросы в области национальной экономики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12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123,8</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Мероприятия по землеустройству и землепользованию</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2010010000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123,8</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2010010000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123,8</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2010010000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123,8</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2E1795" w:rsidRPr="002B6DDF" w:rsidRDefault="002E1795" w:rsidP="002E1795">
            <w:pPr>
              <w:rPr>
                <w:b/>
                <w:sz w:val="20"/>
                <w:szCs w:val="20"/>
              </w:rPr>
            </w:pPr>
            <w:r w:rsidRPr="002B6DDF">
              <w:rPr>
                <w:b/>
                <w:sz w:val="20"/>
                <w:szCs w:val="20"/>
              </w:rPr>
              <w:t>Жилищно-коммунальное хозяйство</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sidRPr="002B6DDF">
              <w:rPr>
                <w:b/>
                <w:sz w:val="20"/>
                <w:szCs w:val="20"/>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sidRPr="002B6DDF">
              <w:rPr>
                <w:b/>
                <w:sz w:val="20"/>
                <w:szCs w:val="20"/>
              </w:rPr>
              <w:t>00</w:t>
            </w:r>
          </w:p>
        </w:tc>
        <w:tc>
          <w:tcPr>
            <w:tcW w:w="1277"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sidRPr="002B6DDF">
              <w:rPr>
                <w:b/>
                <w:sz w:val="20"/>
                <w:szCs w:val="20"/>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sidRPr="002B6DDF">
              <w:rPr>
                <w:b/>
                <w:sz w:val="20"/>
                <w:szCs w:val="20"/>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20"/>
                <w:szCs w:val="20"/>
              </w:rPr>
            </w:pPr>
            <w:r>
              <w:rPr>
                <w:b/>
                <w:sz w:val="20"/>
                <w:szCs w:val="20"/>
              </w:rPr>
              <w:t>19277,4</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Жилищное хозяйство</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b/>
                <w:sz w:val="18"/>
                <w:szCs w:val="18"/>
              </w:rPr>
            </w:pPr>
            <w:r>
              <w:rPr>
                <w:b/>
                <w:sz w:val="18"/>
                <w:szCs w:val="18"/>
              </w:rPr>
              <w:t>16173,5</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proofErr w:type="spellStart"/>
            <w:r w:rsidRPr="00CA7CA2">
              <w:rPr>
                <w:sz w:val="18"/>
                <w:szCs w:val="18"/>
              </w:rPr>
              <w:t>Софинансирование</w:t>
            </w:r>
            <w:proofErr w:type="spellEnd"/>
            <w:r w:rsidRPr="00CA7CA2">
              <w:rPr>
                <w:sz w:val="18"/>
                <w:szCs w:val="18"/>
              </w:rPr>
              <w:t xml:space="preserve"> программ муниципальных образований  по переселению граждан из аварийного жилищного фонда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0910003380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sz w:val="18"/>
                <w:szCs w:val="18"/>
              </w:rPr>
            </w:pPr>
            <w:r>
              <w:rPr>
                <w:sz w:val="18"/>
                <w:szCs w:val="18"/>
              </w:rPr>
              <w:t>13022,0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CA7CA2">
              <w:rPr>
                <w:sz w:val="18"/>
                <w:szCs w:val="18"/>
              </w:rPr>
              <w:t>Капитальные вложения в объекты недвижимого имущества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0910003380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400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Pr>
                <w:sz w:val="18"/>
                <w:szCs w:val="18"/>
              </w:rPr>
              <w:t>13022,0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CA7CA2">
              <w:rPr>
                <w:sz w:val="18"/>
                <w:szCs w:val="18"/>
              </w:rPr>
              <w:lastRenderedPageBreak/>
              <w:t xml:space="preserve">Бюджетные инвестиции </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0910003380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410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Pr>
                <w:sz w:val="18"/>
                <w:szCs w:val="18"/>
              </w:rPr>
              <w:t>13022,0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proofErr w:type="gramStart"/>
            <w:r w:rsidRPr="00CA7CA2">
              <w:rPr>
                <w:sz w:val="18"/>
                <w:szCs w:val="18"/>
              </w:rPr>
              <w:t>Собственное</w:t>
            </w:r>
            <w:proofErr w:type="gramEnd"/>
            <w:r w:rsidRPr="00CA7CA2">
              <w:rPr>
                <w:sz w:val="18"/>
                <w:szCs w:val="18"/>
              </w:rPr>
              <w:t xml:space="preserve"> </w:t>
            </w:r>
            <w:proofErr w:type="spellStart"/>
            <w:r w:rsidRPr="00CA7CA2">
              <w:rPr>
                <w:sz w:val="18"/>
                <w:szCs w:val="18"/>
              </w:rPr>
              <w:t>софинансирование</w:t>
            </w:r>
            <w:proofErr w:type="spellEnd"/>
            <w:r w:rsidRPr="00CA7CA2">
              <w:rPr>
                <w:sz w:val="18"/>
                <w:szCs w:val="18"/>
              </w:rPr>
              <w:t xml:space="preserve"> реализации  мероприятий программы муниципальных образований по переселению граждан из аварийного жилищного фонда за счет средств местных бюджетов</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2010003380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sz w:val="18"/>
                <w:szCs w:val="18"/>
              </w:rPr>
            </w:pPr>
            <w:r>
              <w:rPr>
                <w:sz w:val="18"/>
                <w:szCs w:val="18"/>
              </w:rPr>
              <w:t>3133,0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CA7CA2">
              <w:rPr>
                <w:sz w:val="18"/>
                <w:szCs w:val="18"/>
              </w:rPr>
              <w:t>Капитальные вложения в объекты недвижимого имущества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2010003380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400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r w:rsidRPr="00636C57">
              <w:rPr>
                <w:sz w:val="18"/>
                <w:szCs w:val="18"/>
              </w:rPr>
              <w:t>3133,0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2E1795" w:rsidRPr="00CA7CA2" w:rsidRDefault="002E1795" w:rsidP="002E1795">
            <w:pPr>
              <w:rPr>
                <w:sz w:val="18"/>
                <w:szCs w:val="18"/>
              </w:rPr>
            </w:pPr>
            <w:r w:rsidRPr="00CA7CA2">
              <w:rPr>
                <w:sz w:val="18"/>
                <w:szCs w:val="18"/>
              </w:rPr>
              <w:t xml:space="preserve">Бюджетные инвестиции </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2010003380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410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r w:rsidRPr="00636C57">
              <w:rPr>
                <w:sz w:val="18"/>
                <w:szCs w:val="18"/>
              </w:rPr>
              <w:t>3133,0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Мероприятия в области жилищного хозяйства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sz w:val="18"/>
                <w:szCs w:val="18"/>
              </w:rPr>
            </w:pPr>
            <w:r>
              <w:rPr>
                <w:sz w:val="18"/>
                <w:szCs w:val="18"/>
              </w:rPr>
              <w:t>18,5</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Pr>
                <w:sz w:val="18"/>
                <w:szCs w:val="18"/>
              </w:rPr>
              <w:t>17,5</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Pr>
                <w:sz w:val="18"/>
                <w:szCs w:val="18"/>
              </w:rPr>
              <w:t>17,5</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бюджетные ассигнования</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FF"/>
            <w:noWrap/>
            <w:vAlign w:val="bottom"/>
          </w:tcPr>
          <w:p w:rsidR="002E1795" w:rsidRPr="00562020" w:rsidRDefault="002E1795" w:rsidP="002E1795">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2E1795" w:rsidRPr="00562020" w:rsidRDefault="002E1795" w:rsidP="002E1795">
            <w:pPr>
              <w:jc w:val="center"/>
              <w:rPr>
                <w:sz w:val="18"/>
                <w:szCs w:val="18"/>
              </w:rPr>
            </w:pPr>
            <w:r>
              <w:rPr>
                <w:sz w:val="18"/>
                <w:szCs w:val="18"/>
              </w:rPr>
              <w:t>1,0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Уплата налогов, сборов и иных платежей</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p>
          <w:p w:rsidR="002E1795" w:rsidRPr="00CA7CA2" w:rsidRDefault="002E1795" w:rsidP="002E1795">
            <w:pPr>
              <w:rPr>
                <w:b/>
                <w:sz w:val="18"/>
                <w:szCs w:val="18"/>
              </w:rPr>
            </w:pPr>
            <w:proofErr w:type="gramStart"/>
            <w:r w:rsidRPr="00CA7CA2">
              <w:rPr>
                <w:b/>
                <w:sz w:val="18"/>
                <w:szCs w:val="18"/>
              </w:rPr>
              <w:t>Коммунальное</w:t>
            </w:r>
            <w:proofErr w:type="gramEnd"/>
            <w:r w:rsidRPr="00CA7CA2">
              <w:rPr>
                <w:b/>
                <w:sz w:val="18"/>
                <w:szCs w:val="18"/>
              </w:rPr>
              <w:t xml:space="preserve"> хозяйства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02</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277"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277"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23"/>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Благоустройство</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Pr>
                <w:b/>
                <w:sz w:val="18"/>
                <w:szCs w:val="18"/>
              </w:rPr>
              <w:t>3093,9</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Уличное освещение</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Pr>
                <w:b/>
                <w:sz w:val="18"/>
                <w:szCs w:val="18"/>
              </w:rPr>
              <w:t>803,0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800,0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Pr>
                <w:sz w:val="18"/>
                <w:szCs w:val="18"/>
              </w:rPr>
              <w:t>800,0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7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2E1795" w:rsidRPr="00562020" w:rsidRDefault="002E1795" w:rsidP="002E1795">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CC"/>
            <w:noWrap/>
          </w:tcPr>
          <w:p w:rsidR="002E1795" w:rsidRPr="00562020" w:rsidRDefault="002E1795" w:rsidP="002E1795">
            <w:pPr>
              <w:jc w:val="center"/>
              <w:rPr>
                <w:sz w:val="18"/>
                <w:szCs w:val="18"/>
              </w:rPr>
            </w:pPr>
            <w:r>
              <w:rPr>
                <w:sz w:val="18"/>
                <w:szCs w:val="18"/>
              </w:rPr>
              <w:t>3,0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7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Pr>
                <w:sz w:val="18"/>
                <w:szCs w:val="18"/>
              </w:rPr>
              <w:t>3,0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Содержание автомобильных дорог и инженерных сооружений на них в границах поселений в рамках благоустройства</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2010060200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1505,9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2010060200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8024C0" w:rsidRDefault="002E1795" w:rsidP="002E1795">
            <w:pPr>
              <w:jc w:val="center"/>
            </w:pPr>
            <w:r>
              <w:rPr>
                <w:sz w:val="18"/>
                <w:szCs w:val="18"/>
              </w:rPr>
              <w:t>1505,9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2010060200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8024C0" w:rsidRDefault="002E1795" w:rsidP="002E1795">
            <w:pPr>
              <w:jc w:val="center"/>
            </w:pPr>
            <w:r>
              <w:rPr>
                <w:sz w:val="18"/>
                <w:szCs w:val="18"/>
              </w:rPr>
              <w:t>1505,9</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Организация и содержание мест захоронения</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2010060400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2010060400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 xml:space="preserve">Иные закупки товаров, работ и услуг для обеспечения </w:t>
            </w:r>
            <w:r w:rsidRPr="00CA7CA2">
              <w:rPr>
                <w:sz w:val="18"/>
                <w:szCs w:val="18"/>
              </w:rPr>
              <w:lastRenderedPageBreak/>
              <w:t>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lastRenderedPageBreak/>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2010060400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lastRenderedPageBreak/>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2010060500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725,0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2010060500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Pr>
                <w:sz w:val="18"/>
                <w:szCs w:val="18"/>
              </w:rPr>
              <w:t>725,0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2010060500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Pr>
                <w:sz w:val="18"/>
                <w:szCs w:val="18"/>
              </w:rPr>
              <w:t>725,0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Образование</w:t>
            </w:r>
          </w:p>
          <w:p w:rsidR="002E1795" w:rsidRPr="00CA7CA2" w:rsidRDefault="002E1795" w:rsidP="002E1795">
            <w:pPr>
              <w:rPr>
                <w:b/>
                <w:sz w:val="18"/>
                <w:szCs w:val="18"/>
              </w:rPr>
            </w:pP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Молодежная политика и оздоровление детей</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07</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07</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60,0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Проведение мероприятий  для детей и молодежи</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2010043100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2010043100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07</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2010043100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r w:rsidRPr="00CA7CA2">
              <w:rPr>
                <w:b/>
                <w:sz w:val="18"/>
                <w:szCs w:val="18"/>
              </w:rPr>
              <w:t xml:space="preserve">Культура, кинематография </w:t>
            </w:r>
          </w:p>
        </w:tc>
        <w:tc>
          <w:tcPr>
            <w:tcW w:w="851"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08</w:t>
            </w:r>
          </w:p>
        </w:tc>
        <w:tc>
          <w:tcPr>
            <w:tcW w:w="70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w:t>
            </w:r>
          </w:p>
        </w:tc>
        <w:tc>
          <w:tcPr>
            <w:tcW w:w="127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385,0</w:t>
            </w:r>
          </w:p>
        </w:tc>
        <w:tc>
          <w:tcPr>
            <w:tcW w:w="290" w:type="dxa"/>
            <w:gridSpan w:val="2"/>
            <w:vMerge/>
            <w:tcBorders>
              <w:left w:val="single" w:sz="4" w:space="0" w:color="auto"/>
            </w:tcBorders>
            <w:shd w:val="clear" w:color="auto" w:fill="FFFFFF"/>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Культура</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tcPr>
          <w:p w:rsidR="002E1795" w:rsidRPr="005E4D76" w:rsidRDefault="002E1795" w:rsidP="002E1795">
            <w:pPr>
              <w:jc w:val="center"/>
              <w:rPr>
                <w:b/>
                <w:sz w:val="18"/>
                <w:szCs w:val="18"/>
              </w:rPr>
            </w:pPr>
            <w:r>
              <w:rPr>
                <w:b/>
                <w:sz w:val="18"/>
                <w:szCs w:val="18"/>
              </w:rPr>
              <w:t>385,0</w:t>
            </w:r>
          </w:p>
        </w:tc>
        <w:tc>
          <w:tcPr>
            <w:tcW w:w="290" w:type="dxa"/>
            <w:gridSpan w:val="2"/>
            <w:vMerge/>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Учреждения  культуры и мероприятия в сфере культуры и кинематографии</w:t>
            </w:r>
          </w:p>
          <w:p w:rsidR="002E1795" w:rsidRPr="00CA7CA2" w:rsidRDefault="002E1795" w:rsidP="002E1795">
            <w:pPr>
              <w:rPr>
                <w:sz w:val="18"/>
                <w:szCs w:val="18"/>
              </w:rPr>
            </w:pP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2010044000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tcPr>
          <w:p w:rsidR="002E1795" w:rsidRPr="006F72CA" w:rsidRDefault="002E1795" w:rsidP="002E1795">
            <w:pPr>
              <w:jc w:val="center"/>
              <w:rPr>
                <w:sz w:val="18"/>
                <w:szCs w:val="18"/>
              </w:rPr>
            </w:pPr>
            <w:r>
              <w:rPr>
                <w:sz w:val="18"/>
                <w:szCs w:val="18"/>
              </w:rPr>
              <w:t>385</w:t>
            </w:r>
            <w:r w:rsidRPr="006F72CA">
              <w:rPr>
                <w:sz w:val="18"/>
                <w:szCs w:val="18"/>
              </w:rPr>
              <w:t>,0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2010044000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tcPr>
          <w:p w:rsidR="002E1795" w:rsidRPr="006F72CA" w:rsidRDefault="002E1795" w:rsidP="002E1795">
            <w:pPr>
              <w:jc w:val="center"/>
              <w:rPr>
                <w:sz w:val="18"/>
                <w:szCs w:val="18"/>
              </w:rPr>
            </w:pPr>
            <w:r>
              <w:rPr>
                <w:sz w:val="18"/>
                <w:szCs w:val="18"/>
              </w:rPr>
              <w:t>385</w:t>
            </w:r>
            <w:r w:rsidRPr="006F72CA">
              <w:rPr>
                <w:sz w:val="18"/>
                <w:szCs w:val="18"/>
              </w:rPr>
              <w:t>,0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2010044000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2E1795" w:rsidRPr="006F72CA" w:rsidRDefault="002E1795" w:rsidP="002E1795">
            <w:pPr>
              <w:jc w:val="center"/>
              <w:rPr>
                <w:sz w:val="18"/>
                <w:szCs w:val="18"/>
              </w:rPr>
            </w:pPr>
            <w:r>
              <w:rPr>
                <w:sz w:val="18"/>
                <w:szCs w:val="18"/>
              </w:rPr>
              <w:t>385</w:t>
            </w:r>
            <w:r w:rsidRPr="006F72CA">
              <w:rPr>
                <w:sz w:val="18"/>
                <w:szCs w:val="18"/>
              </w:rPr>
              <w:t>,0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Физическая культура и спорт</w:t>
            </w:r>
          </w:p>
        </w:tc>
        <w:tc>
          <w:tcPr>
            <w:tcW w:w="851"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11</w:t>
            </w:r>
          </w:p>
        </w:tc>
        <w:tc>
          <w:tcPr>
            <w:tcW w:w="70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w:t>
            </w:r>
          </w:p>
        </w:tc>
        <w:tc>
          <w:tcPr>
            <w:tcW w:w="127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Pr>
                <w:b/>
                <w:sz w:val="18"/>
                <w:szCs w:val="18"/>
              </w:rPr>
              <w:t>60,0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Другие вопросы в области  физической культуры и спорта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1277"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0000000000</w:t>
            </w:r>
          </w:p>
        </w:tc>
        <w:tc>
          <w:tcPr>
            <w:tcW w:w="709"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b/>
                <w:sz w:val="18"/>
                <w:szCs w:val="18"/>
              </w:rPr>
            </w:pPr>
            <w:r>
              <w:rPr>
                <w:b/>
                <w:sz w:val="18"/>
                <w:szCs w:val="18"/>
              </w:rPr>
              <w:t>6</w:t>
            </w:r>
            <w:r w:rsidRPr="005E4D76">
              <w:rPr>
                <w:b/>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Мероприятия в области  спорта и физической культуры, туризма</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1277"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2010043600</w:t>
            </w:r>
          </w:p>
        </w:tc>
        <w:tc>
          <w:tcPr>
            <w:tcW w:w="709"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sz w:val="18"/>
                <w:szCs w:val="18"/>
              </w:rPr>
            </w:pPr>
            <w:r>
              <w:rPr>
                <w:sz w:val="18"/>
                <w:szCs w:val="18"/>
              </w:rPr>
              <w:t>6</w:t>
            </w:r>
            <w:r w:rsidRPr="005E4D76">
              <w:rPr>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1277"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2010043600</w:t>
            </w:r>
          </w:p>
        </w:tc>
        <w:tc>
          <w:tcPr>
            <w:tcW w:w="709"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sz w:val="18"/>
                <w:szCs w:val="18"/>
              </w:rPr>
            </w:pPr>
            <w:r>
              <w:rPr>
                <w:sz w:val="18"/>
                <w:szCs w:val="18"/>
              </w:rPr>
              <w:t>6</w:t>
            </w:r>
            <w:r w:rsidRPr="005E4D76">
              <w:rPr>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r w:rsidR="002E1795" w:rsidRPr="00CA7CA2" w:rsidTr="002E1795">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1277"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2010043600</w:t>
            </w:r>
          </w:p>
        </w:tc>
        <w:tc>
          <w:tcPr>
            <w:tcW w:w="709" w:type="dxa"/>
            <w:tcBorders>
              <w:top w:val="single" w:sz="4" w:space="0" w:color="auto"/>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CC"/>
            <w:noWrap/>
          </w:tcPr>
          <w:p w:rsidR="002E1795" w:rsidRPr="005E4D76" w:rsidRDefault="002E1795" w:rsidP="002E1795">
            <w:pPr>
              <w:jc w:val="center"/>
              <w:rPr>
                <w:sz w:val="18"/>
                <w:szCs w:val="18"/>
              </w:rPr>
            </w:pPr>
            <w:r>
              <w:rPr>
                <w:sz w:val="18"/>
                <w:szCs w:val="18"/>
              </w:rPr>
              <w:t>6</w:t>
            </w:r>
            <w:r w:rsidRPr="005E4D76">
              <w:rPr>
                <w:sz w:val="18"/>
                <w:szCs w:val="18"/>
              </w:rPr>
              <w:t>0,0</w:t>
            </w:r>
          </w:p>
        </w:tc>
        <w:tc>
          <w:tcPr>
            <w:tcW w:w="290" w:type="dxa"/>
            <w:gridSpan w:val="2"/>
            <w:tcBorders>
              <w:left w:val="single" w:sz="4" w:space="0" w:color="auto"/>
            </w:tcBorders>
            <w:shd w:val="clear" w:color="auto" w:fill="FFFFCC"/>
            <w:noWrap/>
            <w:vAlign w:val="bottom"/>
          </w:tcPr>
          <w:p w:rsidR="002E1795" w:rsidRPr="00CA7CA2" w:rsidRDefault="002E1795" w:rsidP="002E1795">
            <w:pPr>
              <w:rPr>
                <w:sz w:val="18"/>
                <w:szCs w:val="18"/>
              </w:rPr>
            </w:pPr>
          </w:p>
        </w:tc>
      </w:tr>
    </w:tbl>
    <w:p w:rsidR="002E1795" w:rsidRPr="00CA7CA2" w:rsidRDefault="002E1795" w:rsidP="002E1795">
      <w:pPr>
        <w:rPr>
          <w:sz w:val="18"/>
          <w:szCs w:val="18"/>
        </w:rPr>
      </w:pPr>
    </w:p>
    <w:p w:rsidR="002E1795" w:rsidRDefault="002E1795"/>
    <w:p w:rsidR="002E1795" w:rsidRDefault="002E1795"/>
    <w:p w:rsidR="002E1795" w:rsidRDefault="002E1795"/>
    <w:p w:rsidR="002E1795" w:rsidRDefault="002E1795"/>
    <w:p w:rsidR="002E1795" w:rsidRDefault="002E1795"/>
    <w:tbl>
      <w:tblPr>
        <w:tblW w:w="5000" w:type="pct"/>
        <w:tblLook w:val="0000" w:firstRow="0" w:lastRow="0" w:firstColumn="0" w:lastColumn="0" w:noHBand="0" w:noVBand="0"/>
      </w:tblPr>
      <w:tblGrid>
        <w:gridCol w:w="222"/>
        <w:gridCol w:w="222"/>
        <w:gridCol w:w="222"/>
        <w:gridCol w:w="222"/>
        <w:gridCol w:w="8683"/>
      </w:tblGrid>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tcPr>
          <w:p w:rsidR="002E1795" w:rsidRDefault="002E1795" w:rsidP="002E1795">
            <w:pPr>
              <w:pStyle w:val="a4"/>
              <w:rPr>
                <w:rFonts w:ascii="Times New Roman" w:hAnsi="Times New Roman"/>
                <w:bCs/>
                <w:sz w:val="18"/>
                <w:szCs w:val="18"/>
              </w:rPr>
            </w:pPr>
            <w:r>
              <w:rPr>
                <w:rFonts w:ascii="Times New Roman" w:hAnsi="Times New Roman"/>
                <w:bCs/>
                <w:sz w:val="18"/>
                <w:szCs w:val="18"/>
              </w:rPr>
              <w:t>Приложение  № 3</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к решению Совета депутат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Ордынского района Новосибирской области «О бюджете</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 Ордынского района  </w:t>
            </w:r>
            <w:proofErr w:type="gramStart"/>
            <w:r>
              <w:rPr>
                <w:rFonts w:ascii="Times New Roman" w:hAnsi="Times New Roman" w:cs="Times New Roman"/>
                <w:b w:val="0"/>
                <w:bCs w:val="0"/>
              </w:rPr>
              <w:t>Новосибирской</w:t>
            </w:r>
            <w:proofErr w:type="gramEnd"/>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Области на 2019 год и плановый период 2020 и 2021 годов» </w:t>
            </w:r>
          </w:p>
          <w:p w:rsidR="002E1795" w:rsidRPr="00B67EFA" w:rsidRDefault="002E1795" w:rsidP="002E1795">
            <w:pPr>
              <w:tabs>
                <w:tab w:val="left" w:pos="6525"/>
              </w:tabs>
              <w:rPr>
                <w:sz w:val="20"/>
                <w:szCs w:val="20"/>
              </w:rPr>
            </w:pPr>
          </w:p>
        </w:tc>
      </w:tr>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tcPr>
          <w:p w:rsidR="002E1795" w:rsidRPr="00B67EFA" w:rsidRDefault="002E1795" w:rsidP="002E1795">
            <w:pPr>
              <w:rPr>
                <w:sz w:val="20"/>
                <w:szCs w:val="20"/>
              </w:rPr>
            </w:pPr>
          </w:p>
        </w:tc>
      </w:tr>
      <w:tr w:rsidR="002E1795" w:rsidTr="002E1795">
        <w:trPr>
          <w:trHeight w:val="255"/>
        </w:trPr>
        <w:tc>
          <w:tcPr>
            <w:tcW w:w="5000" w:type="pct"/>
            <w:gridSpan w:val="5"/>
            <w:tcBorders>
              <w:top w:val="nil"/>
              <w:left w:val="nil"/>
              <w:bottom w:val="nil"/>
              <w:right w:val="nil"/>
            </w:tcBorders>
            <w:shd w:val="clear" w:color="auto" w:fill="auto"/>
            <w:vAlign w:val="bottom"/>
          </w:tcPr>
          <w:p w:rsidR="002E1795" w:rsidRDefault="002E1795" w:rsidP="002E1795">
            <w:pPr>
              <w:jc w:val="center"/>
              <w:rPr>
                <w:sz w:val="20"/>
                <w:szCs w:val="20"/>
              </w:rPr>
            </w:pPr>
          </w:p>
          <w:p w:rsidR="002E1795" w:rsidRPr="00B67EFA" w:rsidRDefault="002E1795" w:rsidP="002E1795">
            <w:pPr>
              <w:jc w:val="center"/>
              <w:rPr>
                <w:sz w:val="20"/>
                <w:szCs w:val="20"/>
              </w:rPr>
            </w:pPr>
          </w:p>
        </w:tc>
      </w:tr>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tcPr>
          <w:p w:rsidR="002E1795" w:rsidRPr="00D97878" w:rsidRDefault="002E1795" w:rsidP="002E1795">
            <w:pPr>
              <w:rPr>
                <w:sz w:val="20"/>
                <w:szCs w:val="20"/>
              </w:rPr>
            </w:pPr>
            <w:r>
              <w:t xml:space="preserve">                                                                                                                            </w:t>
            </w:r>
            <w:r w:rsidRPr="00D97878">
              <w:rPr>
                <w:sz w:val="20"/>
                <w:szCs w:val="20"/>
              </w:rPr>
              <w:t>Таблица 2</w:t>
            </w:r>
          </w:p>
        </w:tc>
      </w:tr>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r>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vAlign w:val="bottom"/>
          </w:tcPr>
          <w:p w:rsidR="002E1795" w:rsidRDefault="002E1795" w:rsidP="002E1795">
            <w:pPr>
              <w:jc w:val="right"/>
              <w:rPr>
                <w:sz w:val="20"/>
                <w:szCs w:val="20"/>
              </w:rPr>
            </w:pPr>
          </w:p>
        </w:tc>
      </w:tr>
    </w:tbl>
    <w:p w:rsidR="002E1795" w:rsidRDefault="002E1795" w:rsidP="002E1795">
      <w:pPr>
        <w:jc w:val="center"/>
        <w:rPr>
          <w:rFonts w:ascii="Arial" w:hAnsi="Arial" w:cs="Arial"/>
          <w:b/>
          <w:bCs/>
          <w:sz w:val="20"/>
          <w:szCs w:val="20"/>
        </w:rPr>
      </w:pPr>
      <w:r>
        <w:rPr>
          <w:rFonts w:ascii="Arial" w:hAnsi="Arial" w:cs="Arial"/>
          <w:b/>
          <w:bCs/>
          <w:sz w:val="20"/>
          <w:szCs w:val="20"/>
        </w:rPr>
        <w:t xml:space="preserve">Распределение бюджетных ассигнований по разделам, подразделам, целевым статьям, группам (группам и подгруппам) видов расходов бюджета </w:t>
      </w:r>
      <w:proofErr w:type="spellStart"/>
      <w:r>
        <w:rPr>
          <w:rFonts w:ascii="Arial" w:hAnsi="Arial" w:cs="Arial"/>
          <w:b/>
          <w:bCs/>
          <w:sz w:val="20"/>
          <w:szCs w:val="20"/>
        </w:rPr>
        <w:t>Вагайцевского</w:t>
      </w:r>
      <w:proofErr w:type="spellEnd"/>
      <w:r>
        <w:rPr>
          <w:rFonts w:ascii="Arial" w:hAnsi="Arial" w:cs="Arial"/>
          <w:b/>
          <w:bCs/>
          <w:sz w:val="20"/>
          <w:szCs w:val="20"/>
        </w:rPr>
        <w:t xml:space="preserve"> сельсовета Ордынского района Новосибирской области на плановый период  2020 и 2021 годов</w:t>
      </w:r>
    </w:p>
    <w:p w:rsidR="002E1795" w:rsidRDefault="002E1795" w:rsidP="002E1795">
      <w:pPr>
        <w:jc w:val="center"/>
        <w:rPr>
          <w:rFonts w:ascii="Arial" w:hAnsi="Arial" w:cs="Arial"/>
          <w:sz w:val="20"/>
          <w:szCs w:val="20"/>
        </w:rPr>
      </w:pPr>
      <w:r>
        <w:rPr>
          <w:rFonts w:ascii="Arial" w:hAnsi="Arial" w:cs="Arial"/>
          <w:sz w:val="20"/>
          <w:szCs w:val="20"/>
        </w:rPr>
        <w:t xml:space="preserve">                                                                                                                                         тыс. рублей</w:t>
      </w:r>
    </w:p>
    <w:tbl>
      <w:tblPr>
        <w:tblW w:w="11803" w:type="dxa"/>
        <w:jc w:val="center"/>
        <w:tblInd w:w="18" w:type="dxa"/>
        <w:tblLayout w:type="fixed"/>
        <w:tblLook w:val="0000" w:firstRow="0" w:lastRow="0" w:firstColumn="0" w:lastColumn="0" w:noHBand="0" w:noVBand="0"/>
      </w:tblPr>
      <w:tblGrid>
        <w:gridCol w:w="237"/>
        <w:gridCol w:w="4248"/>
        <w:gridCol w:w="914"/>
        <w:gridCol w:w="567"/>
        <w:gridCol w:w="1418"/>
        <w:gridCol w:w="786"/>
        <w:gridCol w:w="1134"/>
        <w:gridCol w:w="1061"/>
        <w:gridCol w:w="13"/>
        <w:gridCol w:w="1412"/>
        <w:gridCol w:w="13"/>
      </w:tblGrid>
      <w:tr w:rsidR="002E1795" w:rsidRPr="00911159" w:rsidTr="002E1795">
        <w:trPr>
          <w:trHeight w:val="1322"/>
          <w:jc w:val="center"/>
        </w:trPr>
        <w:tc>
          <w:tcPr>
            <w:tcW w:w="4485" w:type="dxa"/>
            <w:gridSpan w:val="2"/>
            <w:vMerge w:val="restart"/>
            <w:tcBorders>
              <w:top w:val="single" w:sz="8" w:space="0" w:color="auto"/>
              <w:left w:val="single" w:sz="8" w:space="0" w:color="auto"/>
              <w:right w:val="nil"/>
            </w:tcBorders>
            <w:shd w:val="clear" w:color="auto" w:fill="auto"/>
            <w:noWrap/>
            <w:vAlign w:val="bottom"/>
          </w:tcPr>
          <w:p w:rsidR="002E1795" w:rsidRPr="00911159" w:rsidRDefault="002E1795" w:rsidP="002E1795">
            <w:pPr>
              <w:ind w:left="441"/>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jc w:val="center"/>
              <w:rPr>
                <w:b/>
                <w:bCs/>
                <w:sz w:val="18"/>
                <w:szCs w:val="18"/>
              </w:rPr>
            </w:pPr>
            <w:r w:rsidRPr="00911159">
              <w:rPr>
                <w:b/>
                <w:bCs/>
                <w:sz w:val="18"/>
                <w:szCs w:val="18"/>
              </w:rPr>
              <w:t>Наименование</w:t>
            </w:r>
          </w:p>
        </w:tc>
        <w:tc>
          <w:tcPr>
            <w:tcW w:w="3685" w:type="dxa"/>
            <w:gridSpan w:val="4"/>
            <w:tcBorders>
              <w:top w:val="single" w:sz="8" w:space="0" w:color="auto"/>
              <w:left w:val="single" w:sz="4" w:space="0" w:color="auto"/>
              <w:bottom w:val="single" w:sz="4" w:space="0" w:color="auto"/>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Коды</w:t>
            </w:r>
          </w:p>
          <w:p w:rsidR="002E1795" w:rsidRPr="00911159" w:rsidRDefault="002E1795" w:rsidP="002E1795">
            <w:pPr>
              <w:jc w:val="center"/>
              <w:rPr>
                <w:b/>
                <w:bCs/>
                <w:sz w:val="18"/>
                <w:szCs w:val="18"/>
              </w:rPr>
            </w:pPr>
            <w:r w:rsidRPr="00911159">
              <w:rPr>
                <w:b/>
                <w:bCs/>
                <w:sz w:val="18"/>
                <w:szCs w:val="18"/>
              </w:rPr>
              <w:t>ведомственной классификации</w:t>
            </w:r>
          </w:p>
        </w:tc>
        <w:tc>
          <w:tcPr>
            <w:tcW w:w="2208" w:type="dxa"/>
            <w:gridSpan w:val="3"/>
            <w:tcBorders>
              <w:top w:val="single" w:sz="4" w:space="0" w:color="auto"/>
              <w:left w:val="single" w:sz="4" w:space="0" w:color="auto"/>
              <w:right w:val="single" w:sz="4" w:space="0" w:color="auto"/>
            </w:tcBorders>
            <w:shd w:val="clear" w:color="auto" w:fill="auto"/>
            <w:noWrap/>
            <w:vAlign w:val="center"/>
          </w:tcPr>
          <w:p w:rsidR="002E1795" w:rsidRPr="00911159" w:rsidRDefault="002E1795" w:rsidP="002E1795">
            <w:pPr>
              <w:ind w:right="2627"/>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tabs>
                <w:tab w:val="left" w:pos="931"/>
              </w:tabs>
              <w:rPr>
                <w:b/>
                <w:bCs/>
                <w:sz w:val="18"/>
                <w:szCs w:val="18"/>
              </w:rPr>
            </w:pPr>
            <w:r w:rsidRPr="00911159">
              <w:rPr>
                <w:b/>
                <w:bCs/>
                <w:sz w:val="18"/>
                <w:szCs w:val="18"/>
              </w:rPr>
              <w:t xml:space="preserve">                     год</w:t>
            </w:r>
          </w:p>
          <w:p w:rsidR="002E1795" w:rsidRPr="00911159" w:rsidRDefault="002E1795" w:rsidP="002E1795">
            <w:pPr>
              <w:rPr>
                <w:b/>
                <w:bCs/>
                <w:sz w:val="18"/>
                <w:szCs w:val="18"/>
              </w:rPr>
            </w:pPr>
            <w:r w:rsidRPr="00911159">
              <w:rPr>
                <w:b/>
                <w:bCs/>
                <w:sz w:val="18"/>
                <w:szCs w:val="18"/>
              </w:rPr>
              <w:t> </w:t>
            </w:r>
          </w:p>
        </w:tc>
        <w:tc>
          <w:tcPr>
            <w:tcW w:w="1425" w:type="dxa"/>
            <w:gridSpan w:val="2"/>
            <w:tcBorders>
              <w:top w:val="nil"/>
              <w:left w:val="single" w:sz="4" w:space="0" w:color="auto"/>
            </w:tcBorders>
            <w:shd w:val="clear" w:color="auto" w:fill="auto"/>
            <w:vAlign w:val="center"/>
          </w:tcPr>
          <w:p w:rsidR="002E1795" w:rsidRPr="00911159" w:rsidRDefault="002E1795" w:rsidP="002E1795">
            <w:pPr>
              <w:rPr>
                <w:b/>
                <w:bCs/>
                <w:sz w:val="18"/>
                <w:szCs w:val="18"/>
              </w:rPr>
            </w:pPr>
          </w:p>
          <w:p w:rsidR="002E1795" w:rsidRPr="00911159" w:rsidRDefault="002E1795" w:rsidP="002E1795">
            <w:pPr>
              <w:rPr>
                <w:b/>
                <w:bCs/>
                <w:sz w:val="18"/>
                <w:szCs w:val="18"/>
              </w:rPr>
            </w:pPr>
          </w:p>
          <w:p w:rsidR="002E1795" w:rsidRPr="00911159" w:rsidRDefault="002E1795" w:rsidP="002E1795">
            <w:pPr>
              <w:rPr>
                <w:b/>
                <w:bCs/>
                <w:sz w:val="18"/>
                <w:szCs w:val="18"/>
              </w:rPr>
            </w:pPr>
          </w:p>
          <w:p w:rsidR="002E1795" w:rsidRPr="00911159" w:rsidRDefault="002E1795" w:rsidP="002E1795">
            <w:pPr>
              <w:rPr>
                <w:b/>
                <w:bCs/>
                <w:sz w:val="18"/>
                <w:szCs w:val="18"/>
              </w:rPr>
            </w:pPr>
          </w:p>
        </w:tc>
      </w:tr>
      <w:tr w:rsidR="002E1795" w:rsidRPr="00911159" w:rsidTr="002E1795">
        <w:trPr>
          <w:gridAfter w:val="1"/>
          <w:wAfter w:w="13" w:type="dxa"/>
          <w:trHeight w:val="429"/>
          <w:jc w:val="center"/>
        </w:trPr>
        <w:tc>
          <w:tcPr>
            <w:tcW w:w="4485" w:type="dxa"/>
            <w:gridSpan w:val="2"/>
            <w:vMerge/>
            <w:tcBorders>
              <w:left w:val="single" w:sz="8" w:space="0" w:color="auto"/>
              <w:bottom w:val="nil"/>
              <w:right w:val="nil"/>
            </w:tcBorders>
            <w:shd w:val="clear" w:color="auto" w:fill="auto"/>
            <w:noWrap/>
          </w:tcPr>
          <w:p w:rsidR="002E1795" w:rsidRPr="00911159" w:rsidRDefault="002E1795" w:rsidP="002E1795">
            <w:pPr>
              <w:jc w:val="center"/>
              <w:rPr>
                <w:b/>
                <w:bCs/>
                <w:sz w:val="18"/>
                <w:szCs w:val="18"/>
              </w:rPr>
            </w:pPr>
          </w:p>
        </w:tc>
        <w:tc>
          <w:tcPr>
            <w:tcW w:w="914" w:type="dxa"/>
            <w:tcBorders>
              <w:top w:val="single" w:sz="4" w:space="0" w:color="auto"/>
              <w:left w:val="single" w:sz="4" w:space="0" w:color="auto"/>
              <w:bottom w:val="nil"/>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раздел</w:t>
            </w:r>
          </w:p>
        </w:tc>
        <w:tc>
          <w:tcPr>
            <w:tcW w:w="567" w:type="dxa"/>
            <w:tcBorders>
              <w:top w:val="single" w:sz="4" w:space="0" w:color="auto"/>
              <w:left w:val="single" w:sz="4" w:space="0" w:color="auto"/>
              <w:bottom w:val="nil"/>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подраздел</w:t>
            </w:r>
          </w:p>
        </w:tc>
        <w:tc>
          <w:tcPr>
            <w:tcW w:w="1418" w:type="dxa"/>
            <w:tcBorders>
              <w:top w:val="single" w:sz="4" w:space="0" w:color="auto"/>
              <w:left w:val="single" w:sz="4" w:space="0" w:color="auto"/>
              <w:bottom w:val="nil"/>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целевая статья</w:t>
            </w:r>
          </w:p>
        </w:tc>
        <w:tc>
          <w:tcPr>
            <w:tcW w:w="786" w:type="dxa"/>
            <w:tcBorders>
              <w:top w:val="single" w:sz="4" w:space="0" w:color="auto"/>
              <w:left w:val="single" w:sz="4" w:space="0" w:color="auto"/>
              <w:bottom w:val="nil"/>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вид расхода</w:t>
            </w:r>
          </w:p>
        </w:tc>
        <w:tc>
          <w:tcPr>
            <w:tcW w:w="1134" w:type="dxa"/>
            <w:tcBorders>
              <w:top w:val="single" w:sz="4" w:space="0" w:color="auto"/>
              <w:left w:val="single" w:sz="4" w:space="0" w:color="auto"/>
              <w:bottom w:val="nil"/>
              <w:right w:val="single" w:sz="4" w:space="0" w:color="auto"/>
            </w:tcBorders>
            <w:shd w:val="clear" w:color="auto" w:fill="auto"/>
            <w:vAlign w:val="bottom"/>
          </w:tcPr>
          <w:p w:rsidR="002E1795" w:rsidRPr="00911159" w:rsidRDefault="002E1795" w:rsidP="002E1795">
            <w:pPr>
              <w:jc w:val="right"/>
              <w:rPr>
                <w:b/>
                <w:sz w:val="18"/>
                <w:szCs w:val="18"/>
              </w:rPr>
            </w:pPr>
            <w:r w:rsidRPr="00911159">
              <w:rPr>
                <w:b/>
                <w:sz w:val="18"/>
                <w:szCs w:val="18"/>
              </w:rPr>
              <w:t>20</w:t>
            </w:r>
            <w:r>
              <w:rPr>
                <w:b/>
                <w:sz w:val="18"/>
                <w:szCs w:val="18"/>
              </w:rPr>
              <w:t>20</w:t>
            </w:r>
            <w:r w:rsidRPr="00911159">
              <w:rPr>
                <w:b/>
                <w:sz w:val="18"/>
                <w:szCs w:val="18"/>
              </w:rPr>
              <w:t>г</w:t>
            </w:r>
          </w:p>
        </w:tc>
        <w:tc>
          <w:tcPr>
            <w:tcW w:w="1061" w:type="dxa"/>
            <w:tcBorders>
              <w:top w:val="single" w:sz="4" w:space="0" w:color="auto"/>
              <w:left w:val="nil"/>
              <w:bottom w:val="single" w:sz="4" w:space="0" w:color="auto"/>
              <w:right w:val="single" w:sz="4" w:space="0" w:color="auto"/>
            </w:tcBorders>
          </w:tcPr>
          <w:p w:rsidR="002E1795" w:rsidRPr="00911159" w:rsidRDefault="002E1795" w:rsidP="002E1795">
            <w:pPr>
              <w:rPr>
                <w:b/>
                <w:sz w:val="18"/>
                <w:szCs w:val="18"/>
              </w:rPr>
            </w:pPr>
          </w:p>
          <w:p w:rsidR="002E1795" w:rsidRPr="00911159" w:rsidRDefault="002E1795" w:rsidP="002E1795">
            <w:pPr>
              <w:rPr>
                <w:b/>
                <w:sz w:val="18"/>
                <w:szCs w:val="18"/>
              </w:rPr>
            </w:pPr>
          </w:p>
          <w:p w:rsidR="002E1795" w:rsidRPr="00911159" w:rsidRDefault="002E1795" w:rsidP="002E1795">
            <w:pPr>
              <w:rPr>
                <w:b/>
                <w:sz w:val="18"/>
                <w:szCs w:val="18"/>
              </w:rPr>
            </w:pPr>
          </w:p>
          <w:p w:rsidR="002E1795" w:rsidRPr="00911159" w:rsidRDefault="002E1795" w:rsidP="002E1795">
            <w:pPr>
              <w:rPr>
                <w:b/>
                <w:sz w:val="18"/>
                <w:szCs w:val="18"/>
              </w:rPr>
            </w:pPr>
          </w:p>
          <w:p w:rsidR="002E1795" w:rsidRPr="00911159" w:rsidRDefault="002E1795" w:rsidP="002E1795">
            <w:pPr>
              <w:rPr>
                <w:b/>
                <w:sz w:val="18"/>
                <w:szCs w:val="18"/>
              </w:rPr>
            </w:pPr>
            <w:r w:rsidRPr="00911159">
              <w:rPr>
                <w:b/>
                <w:sz w:val="18"/>
                <w:szCs w:val="18"/>
              </w:rPr>
              <w:t>202</w:t>
            </w:r>
            <w:r>
              <w:rPr>
                <w:b/>
                <w:sz w:val="18"/>
                <w:szCs w:val="18"/>
              </w:rPr>
              <w:t>1</w:t>
            </w:r>
            <w:r w:rsidRPr="00911159">
              <w:rPr>
                <w:b/>
                <w:sz w:val="18"/>
                <w:szCs w:val="18"/>
              </w:rPr>
              <w:t>г</w:t>
            </w:r>
          </w:p>
        </w:tc>
        <w:tc>
          <w:tcPr>
            <w:tcW w:w="1425" w:type="dxa"/>
            <w:gridSpan w:val="2"/>
            <w:vMerge w:val="restart"/>
            <w:tcBorders>
              <w:left w:val="single" w:sz="4" w:space="0" w:color="auto"/>
            </w:tcBorders>
            <w:shd w:val="clear" w:color="auto" w:fill="auto"/>
          </w:tcPr>
          <w:p w:rsidR="002E1795" w:rsidRPr="00911159" w:rsidRDefault="002E1795" w:rsidP="002E1795">
            <w:pPr>
              <w:rPr>
                <w:b/>
                <w:sz w:val="18"/>
                <w:szCs w:val="18"/>
              </w:rPr>
            </w:pPr>
            <w:r w:rsidRPr="00911159">
              <w:rPr>
                <w:sz w:val="18"/>
                <w:szCs w:val="18"/>
              </w:rPr>
              <w:t> </w:t>
            </w:r>
          </w:p>
        </w:tc>
      </w:tr>
      <w:tr w:rsidR="002E1795" w:rsidRPr="00911159" w:rsidTr="002E1795">
        <w:trPr>
          <w:gridAfter w:val="1"/>
          <w:wAfter w:w="13" w:type="dxa"/>
          <w:trHeight w:val="255"/>
          <w:jc w:val="center"/>
        </w:trPr>
        <w:tc>
          <w:tcPr>
            <w:tcW w:w="237" w:type="dxa"/>
            <w:tcBorders>
              <w:top w:val="single" w:sz="8" w:space="0" w:color="auto"/>
              <w:left w:val="single" w:sz="8" w:space="0" w:color="auto"/>
              <w:bottom w:val="single" w:sz="8" w:space="0" w:color="auto"/>
              <w:right w:val="nil"/>
            </w:tcBorders>
            <w:shd w:val="clear" w:color="auto" w:fill="auto"/>
            <w:noWrap/>
            <w:vAlign w:val="bottom"/>
          </w:tcPr>
          <w:p w:rsidR="002E1795" w:rsidRPr="00911159" w:rsidRDefault="002E1795" w:rsidP="002E1795">
            <w:pPr>
              <w:rPr>
                <w:b/>
                <w:bCs/>
                <w:sz w:val="18"/>
                <w:szCs w:val="18"/>
              </w:rPr>
            </w:pPr>
            <w:r w:rsidRPr="00911159">
              <w:rPr>
                <w:b/>
                <w:bCs/>
                <w:sz w:val="18"/>
                <w:szCs w:val="18"/>
              </w:rPr>
              <w:t> </w:t>
            </w:r>
          </w:p>
        </w:tc>
        <w:tc>
          <w:tcPr>
            <w:tcW w:w="4248" w:type="dxa"/>
            <w:tcBorders>
              <w:top w:val="single" w:sz="8" w:space="0" w:color="auto"/>
              <w:left w:val="nil"/>
              <w:bottom w:val="single" w:sz="8" w:space="0" w:color="auto"/>
              <w:right w:val="nil"/>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1</w:t>
            </w:r>
          </w:p>
        </w:tc>
        <w:tc>
          <w:tcPr>
            <w:tcW w:w="914" w:type="dxa"/>
            <w:tcBorders>
              <w:top w:val="single" w:sz="8" w:space="0" w:color="auto"/>
              <w:left w:val="single" w:sz="4" w:space="0" w:color="auto"/>
              <w:bottom w:val="single" w:sz="8" w:space="0" w:color="auto"/>
              <w:right w:val="nil"/>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2</w:t>
            </w:r>
          </w:p>
        </w:tc>
        <w:tc>
          <w:tcPr>
            <w:tcW w:w="567" w:type="dxa"/>
            <w:tcBorders>
              <w:top w:val="single" w:sz="8" w:space="0" w:color="auto"/>
              <w:left w:val="single" w:sz="4" w:space="0" w:color="auto"/>
              <w:bottom w:val="single" w:sz="8" w:space="0" w:color="auto"/>
              <w:right w:val="nil"/>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3</w:t>
            </w:r>
          </w:p>
        </w:tc>
        <w:tc>
          <w:tcPr>
            <w:tcW w:w="1418" w:type="dxa"/>
            <w:tcBorders>
              <w:top w:val="single" w:sz="8" w:space="0" w:color="auto"/>
              <w:left w:val="single" w:sz="4" w:space="0" w:color="auto"/>
              <w:bottom w:val="single" w:sz="8" w:space="0" w:color="auto"/>
              <w:right w:val="nil"/>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4</w:t>
            </w:r>
          </w:p>
        </w:tc>
        <w:tc>
          <w:tcPr>
            <w:tcW w:w="786" w:type="dxa"/>
            <w:tcBorders>
              <w:top w:val="single" w:sz="8" w:space="0" w:color="auto"/>
              <w:left w:val="single" w:sz="4" w:space="0" w:color="auto"/>
              <w:bottom w:val="single" w:sz="8" w:space="0" w:color="auto"/>
              <w:right w:val="nil"/>
            </w:tcBorders>
            <w:shd w:val="clear" w:color="auto" w:fill="auto"/>
            <w:noWrap/>
            <w:vAlign w:val="bottom"/>
          </w:tcPr>
          <w:p w:rsidR="002E1795" w:rsidRPr="00CB2451" w:rsidRDefault="002E1795" w:rsidP="002E1795">
            <w:pPr>
              <w:jc w:val="right"/>
              <w:rPr>
                <w:b/>
                <w:sz w:val="18"/>
                <w:szCs w:val="18"/>
              </w:rPr>
            </w:pPr>
            <w:r w:rsidRPr="00CB2451">
              <w:rPr>
                <w:b/>
                <w:sz w:val="18"/>
                <w:szCs w:val="18"/>
              </w:rPr>
              <w:t>5</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6</w:t>
            </w:r>
          </w:p>
        </w:tc>
        <w:tc>
          <w:tcPr>
            <w:tcW w:w="1061" w:type="dxa"/>
            <w:tcBorders>
              <w:top w:val="single" w:sz="4" w:space="0" w:color="auto"/>
              <w:left w:val="single" w:sz="4" w:space="0" w:color="auto"/>
              <w:bottom w:val="single" w:sz="4" w:space="0" w:color="auto"/>
              <w:right w:val="single" w:sz="4" w:space="0" w:color="auto"/>
            </w:tcBorders>
          </w:tcPr>
          <w:p w:rsidR="002E1795" w:rsidRPr="00CB2451" w:rsidRDefault="002E1795" w:rsidP="002E1795">
            <w:pPr>
              <w:rPr>
                <w:b/>
                <w:bCs/>
                <w:sz w:val="18"/>
                <w:szCs w:val="18"/>
              </w:rPr>
            </w:pPr>
          </w:p>
          <w:p w:rsidR="002E1795" w:rsidRPr="00CB2451" w:rsidRDefault="002E1795" w:rsidP="002E1795">
            <w:pPr>
              <w:rPr>
                <w:b/>
                <w:bCs/>
                <w:sz w:val="18"/>
                <w:szCs w:val="18"/>
              </w:rPr>
            </w:pPr>
            <w:r w:rsidRPr="00CB2451">
              <w:rPr>
                <w:b/>
                <w:bCs/>
                <w:sz w:val="18"/>
                <w:szCs w:val="18"/>
              </w:rPr>
              <w:t xml:space="preserve">        7</w:t>
            </w:r>
          </w:p>
        </w:tc>
        <w:tc>
          <w:tcPr>
            <w:tcW w:w="1425" w:type="dxa"/>
            <w:gridSpan w:val="2"/>
            <w:vMerge/>
            <w:tcBorders>
              <w:left w:val="single" w:sz="4" w:space="0" w:color="auto"/>
            </w:tcBorders>
            <w:shd w:val="clear" w:color="auto" w:fill="auto"/>
            <w:noWrap/>
            <w:vAlign w:val="bottom"/>
          </w:tcPr>
          <w:p w:rsidR="002E1795" w:rsidRPr="00911159" w:rsidRDefault="002E1795" w:rsidP="002E1795">
            <w:pPr>
              <w:rPr>
                <w:b/>
                <w:bCs/>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7C308B" w:rsidRDefault="002E1795" w:rsidP="002E1795">
            <w:pPr>
              <w:rPr>
                <w:b/>
              </w:rPr>
            </w:pPr>
            <w:r>
              <w:rPr>
                <w:b/>
                <w:szCs w:val="22"/>
              </w:rPr>
              <w:t>А</w:t>
            </w:r>
            <w:r w:rsidRPr="007C308B">
              <w:rPr>
                <w:b/>
                <w:szCs w:val="22"/>
              </w:rPr>
              <w:t xml:space="preserve">дминистрация  </w:t>
            </w:r>
            <w:proofErr w:type="spellStart"/>
            <w:r w:rsidRPr="007C308B">
              <w:rPr>
                <w:b/>
                <w:szCs w:val="22"/>
              </w:rPr>
              <w:t>Вагайцевского</w:t>
            </w:r>
            <w:proofErr w:type="spellEnd"/>
            <w:r w:rsidRPr="007C308B">
              <w:rPr>
                <w:b/>
                <w:szCs w:val="22"/>
              </w:rPr>
              <w:t xml:space="preserve"> сельсовета</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7C308B" w:rsidRDefault="002E1795" w:rsidP="002E1795">
            <w:pPr>
              <w:jc w:val="center"/>
              <w:rPr>
                <w:b/>
              </w:rPr>
            </w:pPr>
            <w:r w:rsidRPr="007C308B">
              <w:rPr>
                <w:b/>
                <w:szCs w:val="22"/>
              </w:rPr>
              <w:t>00</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7C308B" w:rsidRDefault="002E1795" w:rsidP="002E1795">
            <w:pPr>
              <w:jc w:val="center"/>
              <w:rPr>
                <w:b/>
              </w:rPr>
            </w:pPr>
            <w:r w:rsidRPr="007C308B">
              <w:rPr>
                <w:b/>
                <w:szCs w:val="22"/>
              </w:rPr>
              <w:t>00</w:t>
            </w:r>
          </w:p>
        </w:tc>
        <w:tc>
          <w:tcPr>
            <w:tcW w:w="1418" w:type="dxa"/>
            <w:tcBorders>
              <w:top w:val="single" w:sz="4" w:space="0" w:color="auto"/>
              <w:left w:val="single" w:sz="4" w:space="0" w:color="auto"/>
              <w:bottom w:val="single" w:sz="4" w:space="0" w:color="auto"/>
              <w:right w:val="nil"/>
            </w:tcBorders>
            <w:shd w:val="clear" w:color="auto" w:fill="FFFFFF"/>
            <w:noWrap/>
            <w:vAlign w:val="bottom"/>
          </w:tcPr>
          <w:p w:rsidR="002E1795" w:rsidRPr="007C308B" w:rsidRDefault="002E1795" w:rsidP="002E1795">
            <w:pPr>
              <w:jc w:val="center"/>
              <w:rPr>
                <w:b/>
              </w:rPr>
            </w:pPr>
            <w:r w:rsidRPr="007C308B">
              <w:rPr>
                <w:b/>
                <w:szCs w:val="22"/>
              </w:rPr>
              <w:t>0000000000</w:t>
            </w:r>
          </w:p>
        </w:tc>
        <w:tc>
          <w:tcPr>
            <w:tcW w:w="786" w:type="dxa"/>
            <w:tcBorders>
              <w:top w:val="single" w:sz="4" w:space="0" w:color="auto"/>
              <w:left w:val="single" w:sz="4" w:space="0" w:color="auto"/>
              <w:bottom w:val="single" w:sz="4" w:space="0" w:color="auto"/>
              <w:right w:val="nil"/>
            </w:tcBorders>
            <w:shd w:val="clear" w:color="auto" w:fill="FFFFFF"/>
            <w:noWrap/>
            <w:vAlign w:val="bottom"/>
          </w:tcPr>
          <w:p w:rsidR="002E1795" w:rsidRPr="007C308B" w:rsidRDefault="002E1795" w:rsidP="002E1795">
            <w:pPr>
              <w:jc w:val="center"/>
              <w:rPr>
                <w:b/>
              </w:rPr>
            </w:pPr>
            <w:r w:rsidRPr="007C308B">
              <w:rPr>
                <w:b/>
                <w:szCs w:val="22"/>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BE0FB0" w:rsidRDefault="002E1795" w:rsidP="002E1795">
            <w:pPr>
              <w:jc w:val="center"/>
              <w:rPr>
                <w:b/>
              </w:rPr>
            </w:pPr>
            <w:r w:rsidRPr="00BE0FB0">
              <w:rPr>
                <w:b/>
              </w:rPr>
              <w:t>11126,5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b/>
              </w:rPr>
            </w:pPr>
          </w:p>
          <w:p w:rsidR="002E1795" w:rsidRDefault="002E1795" w:rsidP="002E1795">
            <w:pPr>
              <w:jc w:val="center"/>
              <w:rPr>
                <w:b/>
              </w:rPr>
            </w:pPr>
          </w:p>
          <w:p w:rsidR="002E1795" w:rsidRPr="007C308B" w:rsidRDefault="002E1795" w:rsidP="002E1795">
            <w:pPr>
              <w:jc w:val="center"/>
              <w:rPr>
                <w:b/>
              </w:rPr>
            </w:pPr>
            <w:r>
              <w:rPr>
                <w:b/>
              </w:rPr>
              <w:t>20589,6</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E3638" w:rsidRDefault="002E1795" w:rsidP="002E1795">
            <w:pPr>
              <w:rPr>
                <w:b/>
                <w:sz w:val="20"/>
                <w:szCs w:val="20"/>
              </w:rPr>
            </w:pPr>
          </w:p>
          <w:p w:rsidR="002E1795" w:rsidRPr="00DE3638" w:rsidRDefault="002E1795" w:rsidP="002E1795">
            <w:pPr>
              <w:rPr>
                <w:b/>
                <w:sz w:val="20"/>
                <w:szCs w:val="20"/>
              </w:rPr>
            </w:pPr>
            <w:r w:rsidRPr="00DE3638">
              <w:rPr>
                <w:b/>
                <w:sz w:val="20"/>
                <w:szCs w:val="20"/>
              </w:rPr>
              <w:t>Общегосударственные вопросы</w:t>
            </w:r>
          </w:p>
        </w:tc>
        <w:tc>
          <w:tcPr>
            <w:tcW w:w="914"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w:t>
            </w:r>
          </w:p>
        </w:tc>
        <w:tc>
          <w:tcPr>
            <w:tcW w:w="1418"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b/>
                <w:sz w:val="20"/>
                <w:szCs w:val="20"/>
              </w:rPr>
            </w:pPr>
          </w:p>
          <w:p w:rsidR="002E1795" w:rsidRPr="00DE3638" w:rsidRDefault="002E1795" w:rsidP="002E1795">
            <w:pPr>
              <w:jc w:val="center"/>
              <w:rPr>
                <w:b/>
                <w:sz w:val="20"/>
                <w:szCs w:val="20"/>
              </w:rPr>
            </w:pPr>
            <w:r>
              <w:rPr>
                <w:b/>
                <w:sz w:val="20"/>
                <w:szCs w:val="20"/>
              </w:rPr>
              <w:t>4536,7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b/>
                <w:sz w:val="20"/>
                <w:szCs w:val="20"/>
              </w:rPr>
            </w:pPr>
          </w:p>
          <w:p w:rsidR="002E1795" w:rsidRPr="00DE3638" w:rsidRDefault="002E1795" w:rsidP="002E1795">
            <w:pPr>
              <w:jc w:val="center"/>
              <w:rPr>
                <w:b/>
                <w:sz w:val="20"/>
                <w:szCs w:val="20"/>
              </w:rPr>
            </w:pPr>
            <w:r>
              <w:rPr>
                <w:b/>
                <w:sz w:val="20"/>
                <w:szCs w:val="20"/>
              </w:rPr>
              <w:t>4536,7</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E3638" w:rsidRDefault="002E1795" w:rsidP="002E1795">
            <w:pPr>
              <w:rPr>
                <w:b/>
                <w:sz w:val="20"/>
                <w:szCs w:val="20"/>
              </w:rPr>
            </w:pPr>
            <w:r w:rsidRPr="00DE3638">
              <w:rPr>
                <w:b/>
                <w:sz w:val="20"/>
                <w:szCs w:val="20"/>
              </w:rPr>
              <w:t>Функционирование высшего должностного лица субъекта Российской Федерации и муниципального образования</w:t>
            </w:r>
          </w:p>
        </w:tc>
        <w:tc>
          <w:tcPr>
            <w:tcW w:w="914"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597,3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20"/>
                <w:szCs w:val="20"/>
              </w:rPr>
            </w:pPr>
            <w:r>
              <w:rPr>
                <w:b/>
                <w:sz w:val="20"/>
                <w:szCs w:val="20"/>
              </w:rPr>
              <w:t>597,3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8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lastRenderedPageBreak/>
              <w:t>Глава муниципального образования</w:t>
            </w:r>
          </w:p>
          <w:p w:rsidR="002E1795" w:rsidRPr="00911159" w:rsidRDefault="002E1795" w:rsidP="002E1795">
            <w:pPr>
              <w:rPr>
                <w:sz w:val="18"/>
                <w:szCs w:val="18"/>
              </w:rPr>
            </w:pP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597,3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597,3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color w:val="000000"/>
                <w:sz w:val="18"/>
                <w:szCs w:val="18"/>
              </w:rPr>
            </w:pPr>
            <w:r w:rsidRPr="00911159">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8E3F3A">
              <w:rPr>
                <w:sz w:val="18"/>
                <w:szCs w:val="18"/>
              </w:rPr>
              <w:t>597,3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8E3F3A">
              <w:rPr>
                <w:sz w:val="18"/>
                <w:szCs w:val="18"/>
              </w:rPr>
              <w:t>597,3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8E3F3A">
              <w:rPr>
                <w:sz w:val="18"/>
                <w:szCs w:val="18"/>
              </w:rPr>
              <w:t>597,3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8E3F3A">
              <w:rPr>
                <w:sz w:val="18"/>
                <w:szCs w:val="18"/>
              </w:rPr>
              <w:t>597,3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2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 xml:space="preserve">Фонд оплаты труда государственных  (муниципальных) органов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121</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458,7</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CA7CA2" w:rsidRDefault="002E1795" w:rsidP="002E1795">
            <w:pPr>
              <w:jc w:val="center"/>
              <w:rPr>
                <w:sz w:val="18"/>
                <w:szCs w:val="18"/>
              </w:rPr>
            </w:pPr>
            <w:r>
              <w:rPr>
                <w:sz w:val="18"/>
                <w:szCs w:val="18"/>
              </w:rPr>
              <w:t>458,7</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129</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138,6</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CA7CA2" w:rsidRDefault="002E1795" w:rsidP="002E1795">
            <w:pPr>
              <w:jc w:val="center"/>
              <w:rPr>
                <w:sz w:val="18"/>
                <w:szCs w:val="18"/>
              </w:rPr>
            </w:pPr>
            <w:r>
              <w:rPr>
                <w:sz w:val="18"/>
                <w:szCs w:val="18"/>
              </w:rPr>
              <w:t>138,6</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61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E3638" w:rsidRDefault="002E1795" w:rsidP="002E1795">
            <w:pPr>
              <w:rPr>
                <w:b/>
                <w:sz w:val="20"/>
                <w:szCs w:val="20"/>
              </w:rPr>
            </w:pPr>
            <w:r w:rsidRPr="00DE3638">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14"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04</w:t>
            </w:r>
          </w:p>
        </w:tc>
        <w:tc>
          <w:tcPr>
            <w:tcW w:w="1418"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b/>
                <w:sz w:val="20"/>
                <w:szCs w:val="20"/>
              </w:rPr>
            </w:pPr>
          </w:p>
          <w:p w:rsidR="002E1795" w:rsidRDefault="002E1795" w:rsidP="002E1795">
            <w:pPr>
              <w:jc w:val="center"/>
              <w:rPr>
                <w:b/>
                <w:sz w:val="20"/>
                <w:szCs w:val="20"/>
              </w:rPr>
            </w:pPr>
          </w:p>
          <w:p w:rsidR="002E1795" w:rsidRDefault="002E1795" w:rsidP="002E1795">
            <w:pPr>
              <w:jc w:val="center"/>
              <w:rPr>
                <w:b/>
                <w:sz w:val="20"/>
                <w:szCs w:val="20"/>
              </w:rPr>
            </w:pPr>
          </w:p>
          <w:p w:rsidR="002E1795" w:rsidRDefault="002E1795" w:rsidP="002E1795">
            <w:pPr>
              <w:jc w:val="center"/>
              <w:rPr>
                <w:b/>
                <w:sz w:val="20"/>
                <w:szCs w:val="20"/>
              </w:rPr>
            </w:pPr>
          </w:p>
          <w:p w:rsidR="002E1795" w:rsidRPr="00DE3638" w:rsidRDefault="002E1795" w:rsidP="002E1795">
            <w:pPr>
              <w:jc w:val="center"/>
              <w:rPr>
                <w:b/>
                <w:sz w:val="20"/>
                <w:szCs w:val="20"/>
              </w:rPr>
            </w:pPr>
            <w:r>
              <w:rPr>
                <w:b/>
                <w:sz w:val="20"/>
                <w:szCs w:val="20"/>
              </w:rPr>
              <w:t>3759,4</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b/>
                <w:sz w:val="20"/>
                <w:szCs w:val="20"/>
              </w:rPr>
            </w:pPr>
          </w:p>
          <w:p w:rsidR="002E1795" w:rsidRPr="00BE0FB0" w:rsidRDefault="002E1795" w:rsidP="002E1795">
            <w:pPr>
              <w:jc w:val="center"/>
              <w:rPr>
                <w:sz w:val="20"/>
                <w:szCs w:val="20"/>
              </w:rPr>
            </w:pPr>
          </w:p>
          <w:p w:rsidR="002E1795" w:rsidRPr="00BE0FB0" w:rsidRDefault="002E1795" w:rsidP="002E1795">
            <w:pPr>
              <w:jc w:val="center"/>
              <w:rPr>
                <w:sz w:val="20"/>
                <w:szCs w:val="20"/>
              </w:rPr>
            </w:pPr>
          </w:p>
          <w:p w:rsidR="002E1795" w:rsidRDefault="002E1795" w:rsidP="002E1795">
            <w:pPr>
              <w:jc w:val="center"/>
              <w:rPr>
                <w:sz w:val="20"/>
                <w:szCs w:val="20"/>
              </w:rPr>
            </w:pPr>
          </w:p>
          <w:p w:rsidR="002E1795" w:rsidRPr="00BE0FB0" w:rsidRDefault="002E1795" w:rsidP="002E1795">
            <w:pPr>
              <w:jc w:val="center"/>
              <w:rPr>
                <w:b/>
                <w:sz w:val="20"/>
                <w:szCs w:val="20"/>
              </w:rPr>
            </w:pPr>
            <w:r w:rsidRPr="00BE0FB0">
              <w:rPr>
                <w:b/>
                <w:sz w:val="20"/>
                <w:szCs w:val="20"/>
              </w:rPr>
              <w:t>3759,4</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6E33F7" w:rsidRDefault="002E1795" w:rsidP="002E1795">
            <w:pPr>
              <w:rPr>
                <w:b/>
                <w:sz w:val="18"/>
                <w:szCs w:val="18"/>
              </w:rPr>
            </w:pPr>
            <w:r w:rsidRPr="006E33F7">
              <w:rPr>
                <w:b/>
                <w:sz w:val="18"/>
                <w:szCs w:val="18"/>
              </w:rPr>
              <w:t>Центральный аппарат</w:t>
            </w:r>
          </w:p>
        </w:tc>
        <w:tc>
          <w:tcPr>
            <w:tcW w:w="91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b/>
                <w:sz w:val="18"/>
                <w:szCs w:val="18"/>
              </w:rPr>
            </w:pPr>
            <w:r w:rsidRPr="006E33F7">
              <w:rPr>
                <w:b/>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b/>
                <w:sz w:val="18"/>
                <w:szCs w:val="18"/>
              </w:rPr>
            </w:pPr>
            <w:r w:rsidRPr="006E33F7">
              <w:rPr>
                <w:b/>
                <w:sz w:val="18"/>
                <w:szCs w:val="18"/>
              </w:rPr>
              <w:t>04</w:t>
            </w:r>
          </w:p>
        </w:tc>
        <w:tc>
          <w:tcPr>
            <w:tcW w:w="1418"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b/>
                <w:sz w:val="18"/>
                <w:szCs w:val="18"/>
              </w:rPr>
            </w:pPr>
            <w:r w:rsidRPr="006E33F7">
              <w:rPr>
                <w:b/>
                <w:sz w:val="18"/>
                <w:szCs w:val="18"/>
              </w:rPr>
              <w:t>2010002040</w:t>
            </w:r>
          </w:p>
        </w:tc>
        <w:tc>
          <w:tcPr>
            <w:tcW w:w="786"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b/>
                <w:sz w:val="18"/>
                <w:szCs w:val="18"/>
              </w:rPr>
            </w:pPr>
            <w:r w:rsidRPr="006E33F7">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6E33F7" w:rsidRDefault="002E1795" w:rsidP="002E1795">
            <w:pPr>
              <w:jc w:val="center"/>
              <w:rPr>
                <w:b/>
                <w:sz w:val="18"/>
                <w:szCs w:val="18"/>
              </w:rPr>
            </w:pPr>
            <w:r w:rsidRPr="006E33F7">
              <w:rPr>
                <w:b/>
                <w:sz w:val="18"/>
                <w:szCs w:val="18"/>
              </w:rPr>
              <w:t>3759,3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rPr>
                <w:b/>
                <w:sz w:val="18"/>
                <w:szCs w:val="18"/>
              </w:rPr>
            </w:pPr>
            <w:r w:rsidRPr="006E33F7">
              <w:rPr>
                <w:b/>
                <w:sz w:val="18"/>
                <w:szCs w:val="18"/>
              </w:rPr>
              <w:t>3759,3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color w:val="000000"/>
                <w:sz w:val="18"/>
                <w:szCs w:val="18"/>
              </w:rPr>
            </w:pPr>
            <w:r w:rsidRPr="00911159">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FF"/>
            <w:noWrap/>
            <w:vAlign w:val="bottom"/>
          </w:tcPr>
          <w:p w:rsidR="002E1795" w:rsidRPr="002E53CA" w:rsidRDefault="002E1795" w:rsidP="002E1795">
            <w:pPr>
              <w:jc w:val="center"/>
              <w:rPr>
                <w:b/>
                <w:sz w:val="18"/>
                <w:szCs w:val="18"/>
              </w:rPr>
            </w:pPr>
            <w:r w:rsidRPr="002E53CA">
              <w:rPr>
                <w:b/>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rPr>
                <w:b/>
                <w:sz w:val="18"/>
                <w:szCs w:val="18"/>
              </w:rPr>
            </w:pPr>
            <w:r w:rsidRPr="002E53CA">
              <w:rPr>
                <w:b/>
                <w:sz w:val="18"/>
                <w:szCs w:val="18"/>
              </w:rPr>
              <w:t>3269,7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rPr>
                <w:b/>
                <w:sz w:val="18"/>
                <w:szCs w:val="18"/>
              </w:rPr>
            </w:pPr>
            <w:r w:rsidRPr="002E53CA">
              <w:rPr>
                <w:b/>
                <w:sz w:val="18"/>
                <w:szCs w:val="18"/>
              </w:rPr>
              <w:t>3269,7</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Pr="00DF41E6" w:rsidRDefault="002E1795" w:rsidP="002E1795">
            <w:pPr>
              <w:jc w:val="center"/>
              <w:rPr>
                <w:sz w:val="18"/>
                <w:szCs w:val="18"/>
              </w:rPr>
            </w:pPr>
            <w:r>
              <w:rPr>
                <w:sz w:val="18"/>
                <w:szCs w:val="18"/>
              </w:rPr>
              <w:t>3269,7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F41E6" w:rsidRDefault="002E1795" w:rsidP="002E1795">
            <w:pPr>
              <w:jc w:val="center"/>
              <w:rPr>
                <w:sz w:val="18"/>
                <w:szCs w:val="18"/>
              </w:rPr>
            </w:pPr>
            <w:r>
              <w:rPr>
                <w:sz w:val="18"/>
                <w:szCs w:val="18"/>
              </w:rPr>
              <w:t>3269,7</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 xml:space="preserve">Фонд оплаты труда государственных  (муниципальных) органов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121</w:t>
            </w:r>
          </w:p>
        </w:tc>
        <w:tc>
          <w:tcPr>
            <w:tcW w:w="1134" w:type="dxa"/>
            <w:tcBorders>
              <w:top w:val="nil"/>
              <w:left w:val="single" w:sz="4" w:space="0" w:color="auto"/>
              <w:bottom w:val="single" w:sz="4" w:space="0" w:color="auto"/>
              <w:right w:val="nil"/>
            </w:tcBorders>
            <w:shd w:val="clear" w:color="auto" w:fill="FFFFFF"/>
            <w:noWrap/>
          </w:tcPr>
          <w:p w:rsidR="002E1795" w:rsidRPr="00DF41E6" w:rsidRDefault="002E1795" w:rsidP="002E1795">
            <w:pPr>
              <w:jc w:val="center"/>
              <w:rPr>
                <w:sz w:val="18"/>
                <w:szCs w:val="18"/>
              </w:rPr>
            </w:pPr>
            <w:r>
              <w:rPr>
                <w:sz w:val="18"/>
                <w:szCs w:val="18"/>
              </w:rPr>
              <w:t>2495,9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F41E6" w:rsidRDefault="002E1795" w:rsidP="002E1795">
            <w:pPr>
              <w:jc w:val="center"/>
              <w:rPr>
                <w:sz w:val="18"/>
                <w:szCs w:val="18"/>
              </w:rPr>
            </w:pPr>
            <w:r>
              <w:rPr>
                <w:sz w:val="18"/>
                <w:szCs w:val="18"/>
              </w:rPr>
              <w:t>2495,9</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129</w:t>
            </w:r>
          </w:p>
        </w:tc>
        <w:tc>
          <w:tcPr>
            <w:tcW w:w="1134" w:type="dxa"/>
            <w:tcBorders>
              <w:top w:val="nil"/>
              <w:left w:val="single" w:sz="4" w:space="0" w:color="auto"/>
              <w:bottom w:val="single" w:sz="4" w:space="0" w:color="auto"/>
              <w:right w:val="nil"/>
            </w:tcBorders>
            <w:shd w:val="clear" w:color="auto" w:fill="FFFFFF"/>
            <w:noWrap/>
          </w:tcPr>
          <w:p w:rsidR="002E1795" w:rsidRPr="00DF41E6" w:rsidRDefault="002E1795" w:rsidP="002E1795">
            <w:pPr>
              <w:jc w:val="center"/>
              <w:rPr>
                <w:sz w:val="18"/>
                <w:szCs w:val="18"/>
              </w:rPr>
            </w:pPr>
            <w:r>
              <w:rPr>
                <w:sz w:val="18"/>
                <w:szCs w:val="18"/>
              </w:rPr>
              <w:t>753,8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F41E6" w:rsidRDefault="002E1795" w:rsidP="002E1795">
            <w:pPr>
              <w:jc w:val="center"/>
              <w:rPr>
                <w:sz w:val="18"/>
                <w:szCs w:val="18"/>
              </w:rPr>
            </w:pPr>
            <w:r>
              <w:rPr>
                <w:sz w:val="18"/>
                <w:szCs w:val="18"/>
              </w:rPr>
              <w:t>753,8</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 xml:space="preserve">Иные выплаты персоналу государственных  (муниципальных) </w:t>
            </w:r>
            <w:proofErr w:type="spellStart"/>
            <w:r w:rsidRPr="00911159">
              <w:rPr>
                <w:sz w:val="18"/>
                <w:szCs w:val="18"/>
              </w:rPr>
              <w:t>органов</w:t>
            </w:r>
            <w:proofErr w:type="gramStart"/>
            <w:r w:rsidRPr="00911159">
              <w:rPr>
                <w:sz w:val="18"/>
                <w:szCs w:val="18"/>
              </w:rPr>
              <w:t>,з</w:t>
            </w:r>
            <w:proofErr w:type="gramEnd"/>
            <w:r w:rsidRPr="00911159">
              <w:rPr>
                <w:sz w:val="18"/>
                <w:szCs w:val="18"/>
              </w:rPr>
              <w:t>а</w:t>
            </w:r>
            <w:proofErr w:type="spellEnd"/>
            <w:r w:rsidRPr="00911159">
              <w:rPr>
                <w:sz w:val="18"/>
                <w:szCs w:val="18"/>
              </w:rPr>
              <w:t xml:space="preserve"> исключением фонда оплаты труда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122</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p>
          <w:p w:rsidR="002E1795" w:rsidRPr="00DE3638" w:rsidRDefault="002E1795" w:rsidP="002E1795">
            <w:pPr>
              <w:jc w:val="center"/>
              <w:rPr>
                <w:sz w:val="18"/>
                <w:szCs w:val="18"/>
              </w:rPr>
            </w:pPr>
            <w:r w:rsidRPr="00DE3638">
              <w:rPr>
                <w:sz w:val="18"/>
                <w:szCs w:val="18"/>
              </w:rPr>
              <w:t>20,0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p>
          <w:p w:rsidR="002E1795" w:rsidRPr="00DE3638" w:rsidRDefault="002E1795" w:rsidP="002E1795">
            <w:pPr>
              <w:jc w:val="center"/>
              <w:rPr>
                <w:sz w:val="18"/>
                <w:szCs w:val="18"/>
              </w:rPr>
            </w:pPr>
            <w:r w:rsidRPr="00DE3638">
              <w:rPr>
                <w:sz w:val="18"/>
                <w:szCs w:val="18"/>
              </w:rPr>
              <w:t>20,0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2E53CA" w:rsidRDefault="002E1795" w:rsidP="002E1795">
            <w:pPr>
              <w:jc w:val="center"/>
              <w:rPr>
                <w:b/>
                <w:sz w:val="18"/>
                <w:szCs w:val="18"/>
              </w:rPr>
            </w:pPr>
            <w:r w:rsidRPr="002E53CA">
              <w:rPr>
                <w:b/>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rPr>
                <w:b/>
                <w:sz w:val="18"/>
                <w:szCs w:val="18"/>
              </w:rPr>
            </w:pPr>
            <w:r w:rsidRPr="002E53CA">
              <w:rPr>
                <w:b/>
                <w:sz w:val="18"/>
                <w:szCs w:val="18"/>
              </w:rPr>
              <w:t>439,6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rPr>
                <w:b/>
                <w:sz w:val="18"/>
                <w:szCs w:val="18"/>
              </w:rPr>
            </w:pPr>
            <w:r w:rsidRPr="002E53CA">
              <w:rPr>
                <w:b/>
                <w:sz w:val="18"/>
                <w:szCs w:val="18"/>
              </w:rPr>
              <w:t>439,6</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Pr>
                <w:sz w:val="18"/>
                <w:szCs w:val="18"/>
              </w:rPr>
              <w:t>439,6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Pr>
                <w:sz w:val="18"/>
                <w:szCs w:val="18"/>
              </w:rPr>
              <w:t>439,6</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Pr>
                <w:sz w:val="18"/>
                <w:szCs w:val="18"/>
              </w:rPr>
              <w:t>439,6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Pr>
                <w:sz w:val="18"/>
                <w:szCs w:val="18"/>
              </w:rPr>
              <w:t>439,6</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lastRenderedPageBreak/>
              <w:t>Иные бюджетные ассигнования</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2E53CA" w:rsidRDefault="002E1795" w:rsidP="002E1795">
            <w:pPr>
              <w:jc w:val="center"/>
              <w:rPr>
                <w:b/>
                <w:sz w:val="18"/>
                <w:szCs w:val="18"/>
              </w:rPr>
            </w:pPr>
            <w:r w:rsidRPr="002E53CA">
              <w:rPr>
                <w:b/>
                <w:sz w:val="18"/>
                <w:szCs w:val="18"/>
              </w:rPr>
              <w:t>800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rPr>
                <w:b/>
                <w:sz w:val="18"/>
                <w:szCs w:val="18"/>
              </w:rPr>
            </w:pPr>
            <w:r w:rsidRPr="002E53CA">
              <w:rPr>
                <w:b/>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rPr>
                <w:b/>
                <w:sz w:val="18"/>
                <w:szCs w:val="18"/>
              </w:rPr>
            </w:pPr>
            <w:r w:rsidRPr="002E53CA">
              <w:rPr>
                <w:b/>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Уплата налогов, сборов и иных платежей</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Pr>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Уплата налога на имущество организаций и земельного налога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851</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sidRPr="00DE3638">
              <w:rPr>
                <w:sz w:val="18"/>
                <w:szCs w:val="18"/>
              </w:rPr>
              <w:t>20,0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sidRPr="00DE3638">
              <w:rPr>
                <w:sz w:val="18"/>
                <w:szCs w:val="18"/>
              </w:rPr>
              <w:t>20,0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2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 xml:space="preserve">Уплата прочих налогов, сборов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852</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Pr>
                <w:sz w:val="18"/>
                <w:szCs w:val="18"/>
              </w:rPr>
              <w:t>1</w:t>
            </w:r>
            <w:r w:rsidRPr="00DE3638">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Pr>
                <w:sz w:val="18"/>
                <w:szCs w:val="18"/>
              </w:rPr>
              <w:t>1</w:t>
            </w:r>
            <w:r w:rsidRPr="00DE3638">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Уплата иных платежей</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853</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Pr>
                <w:sz w:val="18"/>
                <w:szCs w:val="18"/>
              </w:rPr>
              <w:t>20</w:t>
            </w:r>
            <w:r w:rsidRPr="00DE3638">
              <w:rPr>
                <w:sz w:val="18"/>
                <w:szCs w:val="18"/>
              </w:rPr>
              <w:t>,0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Pr>
                <w:sz w:val="18"/>
                <w:szCs w:val="18"/>
              </w:rPr>
              <w:t>20</w:t>
            </w:r>
            <w:r w:rsidRPr="00DE3638">
              <w:rPr>
                <w:sz w:val="18"/>
                <w:szCs w:val="18"/>
              </w:rPr>
              <w:t>,0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946"/>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jc w:val="both"/>
              <w:rPr>
                <w:b/>
                <w:sz w:val="20"/>
                <w:szCs w:val="20"/>
              </w:rPr>
            </w:pPr>
            <w:r w:rsidRPr="00CA7CA2">
              <w:rPr>
                <w:b/>
                <w:sz w:val="20"/>
                <w:szCs w:val="20"/>
              </w:rPr>
              <w:t xml:space="preserve">Мероприятия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914"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18"/>
                <w:szCs w:val="18"/>
              </w:rPr>
            </w:pPr>
            <w:r w:rsidRPr="00DE3638">
              <w:rPr>
                <w:b/>
                <w:sz w:val="18"/>
                <w:szCs w:val="18"/>
              </w:rPr>
              <w:t>01</w:t>
            </w: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tc>
        <w:tc>
          <w:tcPr>
            <w:tcW w:w="567"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18"/>
                <w:szCs w:val="18"/>
              </w:rPr>
            </w:pPr>
            <w:r w:rsidRPr="00DE3638">
              <w:rPr>
                <w:b/>
                <w:sz w:val="18"/>
                <w:szCs w:val="18"/>
              </w:rPr>
              <w:t>04</w:t>
            </w: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tc>
        <w:tc>
          <w:tcPr>
            <w:tcW w:w="1418"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18"/>
                <w:szCs w:val="18"/>
              </w:rPr>
            </w:pPr>
            <w:r w:rsidRPr="00DE3638">
              <w:rPr>
                <w:b/>
                <w:sz w:val="18"/>
                <w:szCs w:val="18"/>
              </w:rPr>
              <w:t>0500070190</w:t>
            </w: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tc>
        <w:tc>
          <w:tcPr>
            <w:tcW w:w="786"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18"/>
                <w:szCs w:val="18"/>
              </w:rPr>
            </w:pPr>
            <w:r w:rsidRPr="00DE3638">
              <w:rPr>
                <w:b/>
                <w:sz w:val="18"/>
                <w:szCs w:val="18"/>
              </w:rPr>
              <w:t>000</w:t>
            </w: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b/>
                <w:sz w:val="18"/>
                <w:szCs w:val="18"/>
              </w:rPr>
            </w:pPr>
            <w:r w:rsidRPr="00DE3638">
              <w:rPr>
                <w:b/>
                <w:sz w:val="18"/>
                <w:szCs w:val="18"/>
              </w:rPr>
              <w:t>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b/>
                <w:sz w:val="18"/>
                <w:szCs w:val="18"/>
              </w:rPr>
            </w:pPr>
            <w:r w:rsidRPr="00DE3638">
              <w:rPr>
                <w:b/>
                <w:sz w:val="18"/>
                <w:szCs w:val="18"/>
              </w:rPr>
              <w:t>0,1</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6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0500070190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sidRPr="00DE3638">
              <w:rPr>
                <w:sz w:val="18"/>
                <w:szCs w:val="18"/>
              </w:rPr>
              <w:t>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sidRPr="00DE3638">
              <w:rPr>
                <w:sz w:val="18"/>
                <w:szCs w:val="18"/>
              </w:rPr>
              <w:t>0,1</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1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0500070190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sidRPr="00DE3638">
              <w:rPr>
                <w:sz w:val="18"/>
                <w:szCs w:val="18"/>
              </w:rPr>
              <w:t>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sidRPr="00DE3638">
              <w:rPr>
                <w:sz w:val="18"/>
                <w:szCs w:val="18"/>
              </w:rPr>
              <w:t>0,1</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0500070190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sidRPr="00DE3638">
              <w:rPr>
                <w:sz w:val="18"/>
                <w:szCs w:val="18"/>
              </w:rPr>
              <w:t>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sidRPr="00DE3638">
              <w:rPr>
                <w:sz w:val="18"/>
                <w:szCs w:val="18"/>
              </w:rPr>
              <w:t>0,1</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DE3638" w:rsidRDefault="002E1795" w:rsidP="002E1795">
            <w:pPr>
              <w:rPr>
                <w:b/>
                <w:sz w:val="20"/>
                <w:szCs w:val="20"/>
              </w:rPr>
            </w:pPr>
            <w:r w:rsidRPr="00DE3638">
              <w:rPr>
                <w:b/>
                <w:sz w:val="20"/>
                <w:szCs w:val="20"/>
              </w:rPr>
              <w:t>Обеспечение деятельности финансовых, налоговых и таможенных органов финансового (финансово-бюджетного) надзора</w:t>
            </w:r>
          </w:p>
        </w:tc>
        <w:tc>
          <w:tcPr>
            <w:tcW w:w="914"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20"/>
                <w:szCs w:val="20"/>
              </w:rPr>
            </w:pPr>
            <w:r w:rsidRPr="00DE3638">
              <w:rPr>
                <w:b/>
                <w:sz w:val="20"/>
                <w:szCs w:val="20"/>
              </w:rPr>
              <w:t>06</w:t>
            </w:r>
          </w:p>
        </w:tc>
        <w:tc>
          <w:tcPr>
            <w:tcW w:w="1418"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20"/>
                <w:szCs w:val="20"/>
              </w:rPr>
            </w:pPr>
            <w:r w:rsidRPr="00DE3638">
              <w:rPr>
                <w:b/>
                <w:sz w:val="20"/>
                <w:szCs w:val="20"/>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b/>
                <w:sz w:val="20"/>
                <w:szCs w:val="20"/>
              </w:rPr>
            </w:pPr>
          </w:p>
          <w:p w:rsidR="002E1795" w:rsidRDefault="002E1795" w:rsidP="002E1795">
            <w:pPr>
              <w:jc w:val="center"/>
              <w:rPr>
                <w:b/>
                <w:sz w:val="20"/>
                <w:szCs w:val="20"/>
              </w:rPr>
            </w:pPr>
          </w:p>
          <w:p w:rsidR="002E1795" w:rsidRPr="00DE3638" w:rsidRDefault="002E1795" w:rsidP="002E1795">
            <w:pPr>
              <w:jc w:val="center"/>
              <w:rPr>
                <w:b/>
                <w:sz w:val="20"/>
                <w:szCs w:val="20"/>
              </w:rPr>
            </w:pPr>
            <w:r>
              <w:rPr>
                <w:b/>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b/>
                <w:sz w:val="20"/>
                <w:szCs w:val="20"/>
              </w:rPr>
            </w:pPr>
          </w:p>
          <w:p w:rsidR="002E1795" w:rsidRPr="00DE3638" w:rsidRDefault="002E1795" w:rsidP="002E1795">
            <w:pPr>
              <w:jc w:val="center"/>
              <w:rPr>
                <w:b/>
                <w:sz w:val="20"/>
                <w:szCs w:val="20"/>
              </w:rPr>
            </w:pPr>
          </w:p>
          <w:p w:rsidR="002E1795" w:rsidRPr="00DE3638" w:rsidRDefault="002E1795" w:rsidP="002E1795">
            <w:pPr>
              <w:jc w:val="center"/>
              <w:rPr>
                <w:b/>
                <w:sz w:val="20"/>
                <w:szCs w:val="20"/>
              </w:rPr>
            </w:pPr>
            <w:r>
              <w:rPr>
                <w:b/>
                <w:sz w:val="20"/>
                <w:szCs w:val="20"/>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56"/>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381892" w:rsidRDefault="002E1795" w:rsidP="002E1795">
            <w:pPr>
              <w:pStyle w:val="a7"/>
              <w:rPr>
                <w:sz w:val="18"/>
                <w:szCs w:val="18"/>
              </w:rPr>
            </w:pPr>
            <w:r w:rsidRPr="00381892">
              <w:rPr>
                <w:sz w:val="18"/>
                <w:szCs w:val="18"/>
              </w:rPr>
              <w:t>Центральный аппарат</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06</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381892" w:rsidRDefault="002E1795" w:rsidP="002E1795">
            <w:pPr>
              <w:pStyle w:val="a7"/>
              <w:rPr>
                <w:sz w:val="18"/>
                <w:szCs w:val="18"/>
              </w:rPr>
            </w:pPr>
            <w:r w:rsidRPr="00381892">
              <w:rPr>
                <w:sz w:val="18"/>
                <w:szCs w:val="18"/>
              </w:rPr>
              <w:t xml:space="preserve">Межбюджетные трансферты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06</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500</w:t>
            </w:r>
          </w:p>
        </w:tc>
        <w:tc>
          <w:tcPr>
            <w:tcW w:w="1134" w:type="dxa"/>
            <w:tcBorders>
              <w:top w:val="nil"/>
              <w:left w:val="single" w:sz="4" w:space="0" w:color="auto"/>
              <w:bottom w:val="single" w:sz="4" w:space="0" w:color="auto"/>
              <w:right w:val="nil"/>
            </w:tcBorders>
            <w:shd w:val="clear" w:color="auto" w:fill="FFFFFF"/>
            <w:noWrap/>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7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381892" w:rsidRDefault="002E1795" w:rsidP="002E1795">
            <w:pPr>
              <w:pStyle w:val="a7"/>
              <w:rPr>
                <w:sz w:val="18"/>
                <w:szCs w:val="18"/>
              </w:rPr>
            </w:pPr>
            <w:r w:rsidRPr="00381892">
              <w:rPr>
                <w:sz w:val="18"/>
                <w:szCs w:val="18"/>
              </w:rPr>
              <w:t>Иные межбюджетные трансферты</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06</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540</w:t>
            </w:r>
          </w:p>
        </w:tc>
        <w:tc>
          <w:tcPr>
            <w:tcW w:w="1134" w:type="dxa"/>
            <w:tcBorders>
              <w:top w:val="nil"/>
              <w:left w:val="single" w:sz="4" w:space="0" w:color="auto"/>
              <w:bottom w:val="single" w:sz="4" w:space="0" w:color="auto"/>
              <w:right w:val="nil"/>
            </w:tcBorders>
            <w:shd w:val="clear" w:color="auto" w:fill="FFFFFF"/>
            <w:noWrap/>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32DD4" w:rsidRDefault="002E1795" w:rsidP="002E1795">
            <w:pPr>
              <w:rPr>
                <w:b/>
                <w:sz w:val="20"/>
                <w:szCs w:val="20"/>
              </w:rPr>
            </w:pPr>
            <w:r w:rsidRPr="00C32DD4">
              <w:rPr>
                <w:b/>
                <w:sz w:val="20"/>
                <w:szCs w:val="20"/>
              </w:rPr>
              <w:t>Резервные фонды</w:t>
            </w:r>
          </w:p>
        </w:tc>
        <w:tc>
          <w:tcPr>
            <w:tcW w:w="914"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11</w:t>
            </w:r>
          </w:p>
        </w:tc>
        <w:tc>
          <w:tcPr>
            <w:tcW w:w="1418"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AC5C58">
              <w:rPr>
                <w:b/>
                <w:sz w:val="20"/>
                <w:szCs w:val="20"/>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AC5C58">
              <w:rPr>
                <w:b/>
                <w:sz w:val="20"/>
                <w:szCs w:val="20"/>
              </w:rPr>
              <w:t>30,0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Резервные фонды местных администраций</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2010002050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pPr>
            <w:r w:rsidRPr="002E53CA">
              <w:rPr>
                <w:sz w:val="20"/>
                <w:szCs w:val="20"/>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pPr>
            <w:r w:rsidRPr="002E53CA">
              <w:rPr>
                <w:sz w:val="20"/>
                <w:szCs w:val="20"/>
              </w:rPr>
              <w:t>30,0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бюджетные ассигнования</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2010002050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pPr>
            <w:r w:rsidRPr="002E53CA">
              <w:rPr>
                <w:sz w:val="20"/>
                <w:szCs w:val="20"/>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pPr>
            <w:r w:rsidRPr="002E53CA">
              <w:rPr>
                <w:sz w:val="20"/>
                <w:szCs w:val="20"/>
              </w:rPr>
              <w:t>30,0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lastRenderedPageBreak/>
              <w:t>Резервные средства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2010002050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870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pPr>
            <w:r w:rsidRPr="002E53CA">
              <w:rPr>
                <w:sz w:val="20"/>
                <w:szCs w:val="20"/>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pPr>
            <w:r w:rsidRPr="002E53CA">
              <w:rPr>
                <w:sz w:val="20"/>
                <w:szCs w:val="20"/>
              </w:rPr>
              <w:t>30,0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32DD4" w:rsidRDefault="002E1795" w:rsidP="002E1795">
            <w:pPr>
              <w:rPr>
                <w:b/>
                <w:sz w:val="20"/>
                <w:szCs w:val="20"/>
              </w:rPr>
            </w:pPr>
            <w:r w:rsidRPr="00C32DD4">
              <w:rPr>
                <w:b/>
                <w:sz w:val="20"/>
                <w:szCs w:val="20"/>
              </w:rPr>
              <w:t>Другие общегосударственные вопросы</w:t>
            </w:r>
          </w:p>
        </w:tc>
        <w:tc>
          <w:tcPr>
            <w:tcW w:w="914"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13</w:t>
            </w:r>
          </w:p>
        </w:tc>
        <w:tc>
          <w:tcPr>
            <w:tcW w:w="1418"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32DD4" w:rsidRDefault="002E1795" w:rsidP="002E1795">
            <w:pPr>
              <w:jc w:val="center"/>
              <w:rPr>
                <w:b/>
                <w:sz w:val="20"/>
                <w:szCs w:val="20"/>
              </w:rPr>
            </w:pPr>
            <w:r w:rsidRPr="00C32DD4">
              <w:rPr>
                <w:b/>
                <w:sz w:val="20"/>
                <w:szCs w:val="20"/>
              </w:rPr>
              <w:t>1</w:t>
            </w:r>
            <w:r>
              <w:rPr>
                <w:b/>
                <w:sz w:val="20"/>
                <w:szCs w:val="20"/>
              </w:rPr>
              <w:t>5</w:t>
            </w:r>
            <w:r w:rsidRPr="00C32DD4">
              <w:rPr>
                <w:b/>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32DD4" w:rsidRDefault="002E1795" w:rsidP="002E1795">
            <w:pPr>
              <w:jc w:val="center"/>
              <w:rPr>
                <w:b/>
                <w:sz w:val="20"/>
                <w:szCs w:val="20"/>
              </w:rPr>
            </w:pPr>
            <w:r w:rsidRPr="00C32DD4">
              <w:rPr>
                <w:b/>
                <w:sz w:val="20"/>
                <w:szCs w:val="20"/>
              </w:rPr>
              <w:t>1</w:t>
            </w:r>
            <w:r>
              <w:rPr>
                <w:b/>
                <w:sz w:val="20"/>
                <w:szCs w:val="20"/>
              </w:rPr>
              <w:t>5</w:t>
            </w:r>
            <w:r w:rsidRPr="00C32DD4">
              <w:rPr>
                <w:b/>
                <w:sz w:val="20"/>
                <w:szCs w:val="20"/>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Оценка недвижимости, признания прав и регулирование отношений по государственной и муниципальной собственности</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2010009000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100</w:t>
            </w:r>
            <w:r w:rsidRPr="00911159">
              <w:rPr>
                <w:b/>
                <w:sz w:val="18"/>
                <w:szCs w:val="18"/>
              </w:rPr>
              <w:t>,0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100</w:t>
            </w:r>
            <w:r w:rsidRPr="00911159">
              <w:rPr>
                <w:b/>
                <w:sz w:val="18"/>
                <w:szCs w:val="18"/>
              </w:rPr>
              <w:t>,0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2010009000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Pr>
                <w:sz w:val="18"/>
                <w:szCs w:val="18"/>
              </w:rPr>
              <w:t>10</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Pr>
                <w:sz w:val="18"/>
                <w:szCs w:val="18"/>
              </w:rPr>
              <w:t>10</w:t>
            </w:r>
            <w:r w:rsidRPr="00911159">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2010009000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Pr>
                <w:sz w:val="18"/>
                <w:szCs w:val="18"/>
              </w:rPr>
              <w:t>10</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Pr>
                <w:sz w:val="18"/>
                <w:szCs w:val="18"/>
              </w:rPr>
              <w:t>10</w:t>
            </w:r>
            <w:r w:rsidRPr="00911159">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2010009000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Pr>
                <w:sz w:val="18"/>
                <w:szCs w:val="18"/>
              </w:rPr>
              <w:t>10</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Pr>
                <w:sz w:val="18"/>
                <w:szCs w:val="18"/>
              </w:rPr>
              <w:t>10</w:t>
            </w:r>
            <w:r w:rsidRPr="00911159">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b/>
                <w:sz w:val="18"/>
                <w:szCs w:val="18"/>
              </w:rPr>
            </w:pPr>
            <w:r w:rsidRPr="00787CBE">
              <w:rPr>
                <w:b/>
                <w:sz w:val="18"/>
                <w:szCs w:val="18"/>
              </w:rPr>
              <w:t>Выполнение других обязательств государства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Pr>
                <w:b/>
                <w:sz w:val="18"/>
                <w:szCs w:val="18"/>
              </w:rPr>
              <w:t>2010009200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sidRPr="00911159">
              <w:rPr>
                <w:b/>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tcPr>
          <w:p w:rsidR="002E1795" w:rsidRPr="00787CBE" w:rsidRDefault="002E1795" w:rsidP="002E1795">
            <w:pPr>
              <w:jc w:val="center"/>
              <w:rPr>
                <w:sz w:val="18"/>
                <w:szCs w:val="18"/>
              </w:rPr>
            </w:pPr>
            <w:r w:rsidRPr="00787CBE">
              <w:rPr>
                <w:sz w:val="18"/>
                <w:szCs w:val="18"/>
              </w:rPr>
              <w:t>2010009200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sidRPr="00911159">
              <w:rPr>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tcPr>
          <w:p w:rsidR="002E1795" w:rsidRPr="00787CBE" w:rsidRDefault="002E1795" w:rsidP="002E1795">
            <w:pPr>
              <w:jc w:val="center"/>
              <w:rPr>
                <w:sz w:val="18"/>
                <w:szCs w:val="18"/>
              </w:rPr>
            </w:pPr>
            <w:r w:rsidRPr="00787CBE">
              <w:rPr>
                <w:sz w:val="18"/>
                <w:szCs w:val="18"/>
              </w:rPr>
              <w:t>2010009200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sidRPr="00911159">
              <w:rPr>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tcPr>
          <w:p w:rsidR="002E1795" w:rsidRPr="00787CBE" w:rsidRDefault="002E1795" w:rsidP="002E1795">
            <w:pPr>
              <w:jc w:val="center"/>
              <w:rPr>
                <w:sz w:val="18"/>
                <w:szCs w:val="18"/>
              </w:rPr>
            </w:pPr>
            <w:r w:rsidRPr="00787CBE">
              <w:rPr>
                <w:sz w:val="18"/>
                <w:szCs w:val="18"/>
              </w:rPr>
              <w:t>2010009200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sidRPr="00911159">
              <w:rPr>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104965" w:rsidRDefault="002E1795" w:rsidP="002E1795">
            <w:pPr>
              <w:rPr>
                <w:b/>
                <w:sz w:val="20"/>
                <w:szCs w:val="20"/>
              </w:rPr>
            </w:pPr>
            <w:r w:rsidRPr="00104965">
              <w:rPr>
                <w:b/>
                <w:sz w:val="20"/>
                <w:szCs w:val="20"/>
              </w:rPr>
              <w:t>Национальная оборона</w:t>
            </w:r>
          </w:p>
        </w:tc>
        <w:tc>
          <w:tcPr>
            <w:tcW w:w="914"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w:t>
            </w:r>
          </w:p>
        </w:tc>
        <w:tc>
          <w:tcPr>
            <w:tcW w:w="1418"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231,9</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20"/>
                <w:szCs w:val="20"/>
              </w:rPr>
            </w:pPr>
            <w:r>
              <w:rPr>
                <w:b/>
                <w:sz w:val="20"/>
                <w:szCs w:val="20"/>
              </w:rPr>
              <w:t>236,5</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b/>
                <w:sz w:val="18"/>
                <w:szCs w:val="18"/>
              </w:rPr>
            </w:pPr>
            <w:r w:rsidRPr="00911159">
              <w:rPr>
                <w:b/>
                <w:sz w:val="18"/>
                <w:szCs w:val="18"/>
              </w:rPr>
              <w:t>Мобилизация и вневойсковая подготовка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231,9</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18"/>
                <w:szCs w:val="18"/>
              </w:rPr>
            </w:pPr>
            <w:r>
              <w:rPr>
                <w:b/>
                <w:sz w:val="18"/>
                <w:szCs w:val="18"/>
              </w:rPr>
              <w:t>236,5</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231,9</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236,5</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color w:val="000000"/>
                <w:sz w:val="18"/>
                <w:szCs w:val="18"/>
              </w:rPr>
            </w:pPr>
            <w:r w:rsidRPr="00911159">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Pr="00D373C6" w:rsidRDefault="002E1795" w:rsidP="002E1795">
            <w:pPr>
              <w:jc w:val="center"/>
              <w:rPr>
                <w:sz w:val="18"/>
                <w:szCs w:val="18"/>
              </w:rPr>
            </w:pPr>
          </w:p>
          <w:p w:rsidR="002E1795" w:rsidRDefault="002E1795" w:rsidP="002E1795">
            <w:pPr>
              <w:jc w:val="center"/>
              <w:rPr>
                <w:sz w:val="18"/>
                <w:szCs w:val="18"/>
              </w:rPr>
            </w:pPr>
          </w:p>
          <w:p w:rsidR="002E1795" w:rsidRPr="00D373C6" w:rsidRDefault="002E1795" w:rsidP="002E1795">
            <w:pPr>
              <w:jc w:val="center"/>
              <w:rPr>
                <w:sz w:val="18"/>
                <w:szCs w:val="18"/>
              </w:rPr>
            </w:pPr>
            <w:r>
              <w:rPr>
                <w:sz w:val="18"/>
                <w:szCs w:val="18"/>
              </w:rPr>
              <w:t>230,0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sz w:val="18"/>
                <w:szCs w:val="18"/>
              </w:rPr>
            </w:pPr>
          </w:p>
          <w:p w:rsidR="002E1795" w:rsidRPr="00D373C6" w:rsidRDefault="002E1795" w:rsidP="002E1795">
            <w:pPr>
              <w:jc w:val="center"/>
              <w:rPr>
                <w:sz w:val="18"/>
                <w:szCs w:val="18"/>
              </w:rPr>
            </w:pPr>
          </w:p>
          <w:p w:rsidR="002E1795" w:rsidRDefault="002E1795" w:rsidP="002E1795">
            <w:pPr>
              <w:jc w:val="center"/>
              <w:rPr>
                <w:sz w:val="18"/>
                <w:szCs w:val="18"/>
              </w:rPr>
            </w:pPr>
          </w:p>
          <w:p w:rsidR="002E1795" w:rsidRPr="00D373C6" w:rsidRDefault="002E1795" w:rsidP="002E1795">
            <w:pPr>
              <w:jc w:val="center"/>
              <w:rPr>
                <w:sz w:val="18"/>
                <w:szCs w:val="18"/>
              </w:rPr>
            </w:pPr>
            <w:r>
              <w:rPr>
                <w:sz w:val="18"/>
                <w:szCs w:val="18"/>
              </w:rPr>
              <w:t>234,6</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230,0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234,6</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sz w:val="18"/>
                <w:szCs w:val="18"/>
              </w:rPr>
            </w:pPr>
            <w:r w:rsidRPr="00911159">
              <w:rPr>
                <w:sz w:val="18"/>
                <w:szCs w:val="18"/>
              </w:rPr>
              <w:t xml:space="preserve">Фонд оплаты труда государственных  (муниципальных) органов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121</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176,7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180,0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sz w:val="18"/>
                <w:szCs w:val="18"/>
              </w:rPr>
            </w:pPr>
            <w:r w:rsidRPr="00911159">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129</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53,3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54,6</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1,9</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 xml:space="preserve">Иные закупки товаров, работ и услуг для обеспечения </w:t>
            </w:r>
            <w:r w:rsidRPr="00911159">
              <w:rPr>
                <w:sz w:val="18"/>
                <w:szCs w:val="18"/>
              </w:rPr>
              <w:lastRenderedPageBreak/>
              <w:t>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lastRenderedPageBreak/>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1,9</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sz w:val="18"/>
                <w:szCs w:val="18"/>
              </w:rPr>
            </w:pPr>
            <w:r w:rsidRPr="00911159">
              <w:rPr>
                <w:sz w:val="18"/>
                <w:szCs w:val="18"/>
              </w:rPr>
              <w:lastRenderedPageBreak/>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1,9</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104965" w:rsidRDefault="002E1795" w:rsidP="002E1795">
            <w:pPr>
              <w:rPr>
                <w:b/>
                <w:sz w:val="20"/>
                <w:szCs w:val="20"/>
              </w:rPr>
            </w:pPr>
            <w:r w:rsidRPr="00104965">
              <w:rPr>
                <w:b/>
                <w:sz w:val="20"/>
                <w:szCs w:val="20"/>
              </w:rPr>
              <w:t>Национальная безопасность и правоохранительная деятельность</w:t>
            </w:r>
          </w:p>
        </w:tc>
        <w:tc>
          <w:tcPr>
            <w:tcW w:w="914"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w:t>
            </w:r>
          </w:p>
        </w:tc>
        <w:tc>
          <w:tcPr>
            <w:tcW w:w="1418"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104965" w:rsidRDefault="002E1795" w:rsidP="002E1795">
            <w:pPr>
              <w:jc w:val="center"/>
              <w:rPr>
                <w:b/>
                <w:sz w:val="20"/>
                <w:szCs w:val="20"/>
              </w:rPr>
            </w:pPr>
            <w:r>
              <w:rPr>
                <w:b/>
                <w:sz w:val="20"/>
                <w:szCs w:val="20"/>
              </w:rPr>
              <w:t>85,0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104965" w:rsidRDefault="002E1795" w:rsidP="002E1795">
            <w:pPr>
              <w:jc w:val="center"/>
              <w:rPr>
                <w:b/>
                <w:sz w:val="20"/>
                <w:szCs w:val="20"/>
              </w:rPr>
            </w:pPr>
            <w:r>
              <w:rPr>
                <w:b/>
                <w:sz w:val="20"/>
                <w:szCs w:val="20"/>
              </w:rPr>
              <w:t>85,0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b/>
                <w:sz w:val="18"/>
                <w:szCs w:val="18"/>
              </w:rPr>
            </w:pPr>
            <w:r w:rsidRPr="00911159">
              <w:rPr>
                <w:b/>
                <w:sz w:val="18"/>
                <w:szCs w:val="18"/>
              </w:rPr>
              <w:t>Защита населения и территории от чрезвычайных ситуаций  природного и техногенного характера, гражданская оборона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09</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3</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3</w:t>
            </w:r>
            <w:r w:rsidRPr="00911159">
              <w:rPr>
                <w:b/>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sz w:val="18"/>
                <w:szCs w:val="18"/>
              </w:rPr>
            </w:pPr>
            <w:r w:rsidRPr="00911159">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2A0B24" w:rsidRDefault="002E1795" w:rsidP="002E1795">
            <w:pPr>
              <w:jc w:val="center"/>
              <w:rPr>
                <w:sz w:val="18"/>
                <w:szCs w:val="18"/>
              </w:rPr>
            </w:pPr>
            <w:r w:rsidRPr="002A0B24">
              <w:rPr>
                <w:sz w:val="18"/>
                <w:szCs w:val="18"/>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2A0B24" w:rsidRDefault="002E1795" w:rsidP="002E1795">
            <w:pPr>
              <w:jc w:val="center"/>
              <w:rPr>
                <w:sz w:val="18"/>
                <w:szCs w:val="18"/>
              </w:rPr>
            </w:pPr>
            <w:r w:rsidRPr="002A0B24">
              <w:rPr>
                <w:sz w:val="18"/>
                <w:szCs w:val="18"/>
              </w:rPr>
              <w:t>30,0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2A0B24" w:rsidRDefault="002E1795" w:rsidP="002E1795">
            <w:pPr>
              <w:jc w:val="center"/>
              <w:rPr>
                <w:sz w:val="18"/>
                <w:szCs w:val="18"/>
              </w:rPr>
            </w:pPr>
            <w:r w:rsidRPr="002A0B24">
              <w:rPr>
                <w:sz w:val="18"/>
                <w:szCs w:val="18"/>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2A0B24" w:rsidRDefault="002E1795" w:rsidP="002E1795">
            <w:pPr>
              <w:jc w:val="center"/>
              <w:rPr>
                <w:sz w:val="18"/>
                <w:szCs w:val="18"/>
              </w:rPr>
            </w:pPr>
            <w:r w:rsidRPr="002A0B24">
              <w:rPr>
                <w:sz w:val="18"/>
                <w:szCs w:val="18"/>
              </w:rPr>
              <w:t>30,0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2A0B24" w:rsidRDefault="002E1795" w:rsidP="002E1795">
            <w:pPr>
              <w:jc w:val="center"/>
              <w:rPr>
                <w:sz w:val="18"/>
                <w:szCs w:val="18"/>
              </w:rPr>
            </w:pPr>
            <w:r w:rsidRPr="002A0B24">
              <w:rPr>
                <w:sz w:val="18"/>
                <w:szCs w:val="18"/>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2A0B24" w:rsidRDefault="002E1795" w:rsidP="002E1795">
            <w:pPr>
              <w:jc w:val="center"/>
              <w:rPr>
                <w:sz w:val="18"/>
                <w:szCs w:val="18"/>
              </w:rPr>
            </w:pPr>
            <w:r w:rsidRPr="002A0B24">
              <w:rPr>
                <w:sz w:val="18"/>
                <w:szCs w:val="18"/>
              </w:rPr>
              <w:t>30,0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2E1795" w:rsidRPr="002A0B24" w:rsidRDefault="002E1795" w:rsidP="002E1795">
            <w:pPr>
              <w:jc w:val="center"/>
              <w:rPr>
                <w:sz w:val="18"/>
                <w:szCs w:val="18"/>
              </w:rPr>
            </w:pPr>
            <w:r w:rsidRPr="002A0B24">
              <w:rPr>
                <w:sz w:val="18"/>
                <w:szCs w:val="18"/>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2A0B24" w:rsidRDefault="002E1795" w:rsidP="002E1795">
            <w:pPr>
              <w:jc w:val="center"/>
              <w:rPr>
                <w:sz w:val="18"/>
                <w:szCs w:val="18"/>
              </w:rPr>
            </w:pPr>
            <w:r w:rsidRPr="002A0B24">
              <w:rPr>
                <w:sz w:val="18"/>
                <w:szCs w:val="18"/>
              </w:rPr>
              <w:t>30,0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79"/>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Обеспечение пожарной безопасности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10</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6E33F7" w:rsidRDefault="002E1795" w:rsidP="002E1795">
            <w:pPr>
              <w:jc w:val="center"/>
              <w:rPr>
                <w:b/>
                <w:sz w:val="18"/>
                <w:szCs w:val="18"/>
              </w:rPr>
            </w:pPr>
          </w:p>
          <w:p w:rsidR="002E1795" w:rsidRPr="006E33F7" w:rsidRDefault="002E1795" w:rsidP="002E1795">
            <w:pPr>
              <w:jc w:val="center"/>
              <w:rPr>
                <w:b/>
              </w:rPr>
            </w:pPr>
            <w:r w:rsidRPr="006E33F7">
              <w:rPr>
                <w:b/>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rPr>
                <w:b/>
                <w:sz w:val="18"/>
                <w:szCs w:val="18"/>
              </w:rPr>
            </w:pPr>
          </w:p>
          <w:p w:rsidR="002E1795" w:rsidRPr="006E33F7" w:rsidRDefault="002E1795" w:rsidP="002E1795">
            <w:pPr>
              <w:jc w:val="center"/>
              <w:rPr>
                <w:b/>
              </w:rPr>
            </w:pPr>
            <w:r w:rsidRPr="006E33F7">
              <w:rPr>
                <w:b/>
                <w:sz w:val="18"/>
                <w:szCs w:val="18"/>
              </w:rPr>
              <w:t>55,0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10</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Default="002E1795" w:rsidP="002E1795">
            <w:pPr>
              <w:jc w:val="center"/>
              <w:rPr>
                <w:sz w:val="18"/>
                <w:szCs w:val="18"/>
              </w:rPr>
            </w:pPr>
          </w:p>
          <w:p w:rsidR="002E1795" w:rsidRPr="002A0B24" w:rsidRDefault="002E1795" w:rsidP="002E1795">
            <w:pPr>
              <w:jc w:val="center"/>
            </w:pPr>
            <w:r w:rsidRPr="002A0B24">
              <w:rPr>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sz w:val="18"/>
                <w:szCs w:val="18"/>
              </w:rPr>
            </w:pPr>
          </w:p>
          <w:p w:rsidR="002E1795" w:rsidRDefault="002E1795" w:rsidP="002E1795">
            <w:pPr>
              <w:jc w:val="center"/>
              <w:rPr>
                <w:sz w:val="18"/>
                <w:szCs w:val="18"/>
              </w:rPr>
            </w:pPr>
          </w:p>
          <w:p w:rsidR="002E1795" w:rsidRPr="002A0B24" w:rsidRDefault="002E1795" w:rsidP="002E1795">
            <w:pPr>
              <w:jc w:val="center"/>
            </w:pPr>
            <w:r w:rsidRPr="002A0B24">
              <w:rPr>
                <w:sz w:val="18"/>
                <w:szCs w:val="18"/>
              </w:rPr>
              <w:t>55,0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10</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2A0B24" w:rsidRDefault="002E1795" w:rsidP="002E1795">
            <w:pPr>
              <w:jc w:val="center"/>
            </w:pPr>
            <w:r w:rsidRPr="002A0B24">
              <w:rPr>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A0B24" w:rsidRDefault="002E1795" w:rsidP="002E1795">
            <w:pPr>
              <w:jc w:val="center"/>
            </w:pPr>
            <w:r w:rsidRPr="002A0B24">
              <w:rPr>
                <w:sz w:val="18"/>
                <w:szCs w:val="18"/>
              </w:rPr>
              <w:t>55,0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10</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2A0B24" w:rsidRDefault="002E1795" w:rsidP="002E1795">
            <w:pPr>
              <w:jc w:val="center"/>
            </w:pPr>
            <w:r w:rsidRPr="002A0B24">
              <w:rPr>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A0B24" w:rsidRDefault="002E1795" w:rsidP="002E1795">
            <w:pPr>
              <w:jc w:val="center"/>
            </w:pPr>
            <w:r w:rsidRPr="002A0B24">
              <w:rPr>
                <w:sz w:val="18"/>
                <w:szCs w:val="18"/>
              </w:rPr>
              <w:t>55,0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widowControl w:val="0"/>
              <w:jc w:val="both"/>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10</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CC"/>
            <w:noWrap/>
          </w:tcPr>
          <w:p w:rsidR="002E1795" w:rsidRPr="002A0B24" w:rsidRDefault="002E1795" w:rsidP="002E1795">
            <w:pPr>
              <w:jc w:val="center"/>
            </w:pPr>
            <w:r w:rsidRPr="002A0B24">
              <w:rPr>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Pr="002A0B24" w:rsidRDefault="002E1795" w:rsidP="002E1795">
            <w:pPr>
              <w:jc w:val="center"/>
            </w:pPr>
            <w:r w:rsidRPr="002A0B24">
              <w:rPr>
                <w:sz w:val="18"/>
                <w:szCs w:val="18"/>
              </w:rPr>
              <w:t>55,0</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16886" w:rsidRDefault="002E1795" w:rsidP="002E1795">
            <w:pPr>
              <w:rPr>
                <w:b/>
                <w:sz w:val="20"/>
                <w:szCs w:val="20"/>
              </w:rPr>
            </w:pPr>
            <w:r w:rsidRPr="00D16886">
              <w:rPr>
                <w:b/>
                <w:sz w:val="20"/>
                <w:szCs w:val="20"/>
              </w:rPr>
              <w:t>Национальная экономика</w:t>
            </w:r>
          </w:p>
          <w:p w:rsidR="002E1795" w:rsidRPr="00D16886" w:rsidRDefault="002E1795" w:rsidP="002E1795">
            <w:pPr>
              <w:rPr>
                <w:b/>
                <w:sz w:val="20"/>
                <w:szCs w:val="20"/>
              </w:rPr>
            </w:pPr>
          </w:p>
        </w:tc>
        <w:tc>
          <w:tcPr>
            <w:tcW w:w="914"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sidRPr="00D16886">
              <w:rPr>
                <w:b/>
                <w:sz w:val="20"/>
                <w:szCs w:val="20"/>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sidRPr="00D16886">
              <w:rPr>
                <w:b/>
                <w:sz w:val="20"/>
                <w:szCs w:val="20"/>
              </w:rPr>
              <w:t>00</w:t>
            </w:r>
          </w:p>
        </w:tc>
        <w:tc>
          <w:tcPr>
            <w:tcW w:w="1418"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sidRPr="00D16886">
              <w:rPr>
                <w:b/>
                <w:sz w:val="20"/>
                <w:szCs w:val="20"/>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sidRPr="00D16886">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Pr>
                <w:b/>
                <w:sz w:val="20"/>
                <w:szCs w:val="20"/>
              </w:rPr>
              <w:t>1044,3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D16886" w:rsidRDefault="002E1795" w:rsidP="002E1795">
            <w:pPr>
              <w:jc w:val="center"/>
              <w:rPr>
                <w:b/>
                <w:sz w:val="20"/>
                <w:szCs w:val="20"/>
              </w:rPr>
            </w:pPr>
            <w:r>
              <w:rPr>
                <w:b/>
                <w:sz w:val="20"/>
                <w:szCs w:val="20"/>
              </w:rPr>
              <w:t>10202,3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Дорожное хозяйство (дорожные фонды)</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2A0B24" w:rsidRDefault="002E1795" w:rsidP="002E1795">
            <w:pPr>
              <w:jc w:val="center"/>
              <w:rPr>
                <w:b/>
                <w:sz w:val="18"/>
                <w:szCs w:val="18"/>
              </w:rPr>
            </w:pPr>
            <w:r w:rsidRPr="002A0B24">
              <w:rPr>
                <w:b/>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9907,0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Содержание автомобильных дорог местного значения за счет средств дорожного фонда</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2E1795" w:rsidRPr="00D11FB1" w:rsidRDefault="002E1795" w:rsidP="002E1795">
            <w:pPr>
              <w:jc w:val="center"/>
              <w:rPr>
                <w:sz w:val="18"/>
                <w:szCs w:val="18"/>
              </w:rPr>
            </w:pPr>
            <w:r w:rsidRPr="00D11FB1">
              <w:rPr>
                <w:sz w:val="18"/>
                <w:szCs w:val="18"/>
              </w:rPr>
              <w:t>2010060210</w:t>
            </w:r>
          </w:p>
          <w:p w:rsidR="002E1795" w:rsidRPr="00CA7CA2" w:rsidRDefault="002E1795" w:rsidP="002E1795">
            <w:pPr>
              <w:jc w:val="center"/>
              <w:rPr>
                <w:sz w:val="18"/>
                <w:szCs w:val="18"/>
              </w:rPr>
            </w:pP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DF41E6" w:rsidRDefault="002E1795" w:rsidP="002E1795">
            <w:pPr>
              <w:jc w:val="center"/>
              <w:rPr>
                <w:sz w:val="18"/>
                <w:szCs w:val="18"/>
              </w:rPr>
            </w:pPr>
            <w:r>
              <w:rPr>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387DEF">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DF41E6" w:rsidRDefault="002E1795" w:rsidP="002E1795">
            <w:pPr>
              <w:jc w:val="center"/>
              <w:rPr>
                <w:sz w:val="18"/>
                <w:szCs w:val="18"/>
              </w:rPr>
            </w:pPr>
            <w:r>
              <w:rPr>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387DEF">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DF41E6" w:rsidRDefault="002E1795" w:rsidP="002E1795">
            <w:pPr>
              <w:jc w:val="center"/>
              <w:rPr>
                <w:sz w:val="18"/>
                <w:szCs w:val="18"/>
              </w:rPr>
            </w:pPr>
            <w:r>
              <w:rPr>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387DEF">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Pr="00DF41E6" w:rsidRDefault="002E1795" w:rsidP="002E1795">
            <w:pPr>
              <w:jc w:val="center"/>
              <w:rPr>
                <w:sz w:val="18"/>
                <w:szCs w:val="18"/>
              </w:rPr>
            </w:pPr>
            <w:r>
              <w:rPr>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387DEF">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lastRenderedPageBreak/>
              <w:t xml:space="preserve">Собственное </w:t>
            </w:r>
            <w:proofErr w:type="spellStart"/>
            <w:r w:rsidRPr="00911159">
              <w:rPr>
                <w:sz w:val="18"/>
                <w:szCs w:val="18"/>
              </w:rPr>
              <w:t>софинансирование</w:t>
            </w:r>
            <w:proofErr w:type="spellEnd"/>
            <w:r w:rsidRPr="00911159">
              <w:rPr>
                <w:sz w:val="18"/>
                <w:szCs w:val="18"/>
              </w:rPr>
              <w:t xml:space="preserve"> реализации мероприятий ГП НСО "Развитие автомобильных дорог </w:t>
            </w:r>
            <w:proofErr w:type="spellStart"/>
            <w:r w:rsidRPr="00911159">
              <w:rPr>
                <w:sz w:val="18"/>
                <w:szCs w:val="18"/>
              </w:rPr>
              <w:t>регионального</w:t>
            </w:r>
            <w:proofErr w:type="gramStart"/>
            <w:r w:rsidRPr="00911159">
              <w:rPr>
                <w:sz w:val="18"/>
                <w:szCs w:val="18"/>
              </w:rPr>
              <w:t>,м</w:t>
            </w:r>
            <w:proofErr w:type="gramEnd"/>
            <w:r w:rsidRPr="00911159">
              <w:rPr>
                <w:sz w:val="18"/>
                <w:szCs w:val="18"/>
              </w:rPr>
              <w:t>ежмуниципального</w:t>
            </w:r>
            <w:proofErr w:type="spellEnd"/>
            <w:r w:rsidRPr="00911159">
              <w:rPr>
                <w:sz w:val="18"/>
                <w:szCs w:val="18"/>
              </w:rPr>
              <w:t xml:space="preserve"> и местного значения в Н</w:t>
            </w:r>
            <w:r>
              <w:rPr>
                <w:sz w:val="18"/>
                <w:szCs w:val="18"/>
              </w:rPr>
              <w:t>овосибирской области  в 2015-2022 годах»</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2010070760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DF41E6" w:rsidRDefault="002E1795" w:rsidP="002E1795">
            <w:pPr>
              <w:jc w:val="center"/>
              <w:rPr>
                <w:sz w:val="18"/>
                <w:szCs w:val="18"/>
              </w:rPr>
            </w:pPr>
            <w:r>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F41E6" w:rsidRDefault="002E1795" w:rsidP="002E1795">
            <w:pPr>
              <w:jc w:val="center"/>
              <w:rPr>
                <w:sz w:val="18"/>
                <w:szCs w:val="18"/>
              </w:rPr>
            </w:pPr>
            <w:r>
              <w:rPr>
                <w:sz w:val="18"/>
                <w:szCs w:val="18"/>
              </w:rPr>
              <w:t>702,2</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2010070760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F41E6" w:rsidRDefault="002E1795" w:rsidP="002E1795">
            <w:pPr>
              <w:jc w:val="center"/>
              <w:rPr>
                <w:sz w:val="18"/>
                <w:szCs w:val="18"/>
              </w:rPr>
            </w:pPr>
            <w:r>
              <w:rPr>
                <w:sz w:val="18"/>
                <w:szCs w:val="18"/>
              </w:rPr>
              <w:t>702,2</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2010070760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F41E6" w:rsidRDefault="002E1795" w:rsidP="002E1795">
            <w:pPr>
              <w:jc w:val="center"/>
              <w:rPr>
                <w:sz w:val="18"/>
                <w:szCs w:val="18"/>
              </w:rPr>
            </w:pPr>
            <w:r>
              <w:rPr>
                <w:sz w:val="18"/>
                <w:szCs w:val="18"/>
              </w:rPr>
              <w:t>702,2</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2010070760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DF41E6" w:rsidRDefault="002E1795" w:rsidP="002E1795">
            <w:pPr>
              <w:jc w:val="center"/>
              <w:rPr>
                <w:sz w:val="18"/>
                <w:szCs w:val="18"/>
              </w:rPr>
            </w:pPr>
            <w:r>
              <w:rPr>
                <w:sz w:val="18"/>
                <w:szCs w:val="18"/>
              </w:rPr>
              <w:t>702,2</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r>
              <w:rPr>
                <w:sz w:val="18"/>
                <w:szCs w:val="18"/>
              </w:rPr>
              <w:t xml:space="preserve"> в 2015-2022 годах</w:t>
            </w:r>
            <w:r w:rsidRPr="00911159">
              <w:rPr>
                <w:sz w:val="18"/>
                <w:szCs w:val="18"/>
              </w:rPr>
              <w:t>"</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6100070760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sz w:val="18"/>
                <w:szCs w:val="18"/>
              </w:rPr>
            </w:pPr>
          </w:p>
          <w:p w:rsidR="002E1795" w:rsidRDefault="002E1795" w:rsidP="002E1795">
            <w:pPr>
              <w:jc w:val="center"/>
              <w:rPr>
                <w:sz w:val="18"/>
                <w:szCs w:val="18"/>
              </w:rPr>
            </w:pPr>
          </w:p>
          <w:p w:rsidR="002E1795" w:rsidRDefault="002E1795" w:rsidP="002E1795">
            <w:pPr>
              <w:jc w:val="center"/>
              <w:rPr>
                <w:sz w:val="18"/>
                <w:szCs w:val="18"/>
              </w:rPr>
            </w:pPr>
          </w:p>
          <w:p w:rsidR="002E1795" w:rsidRPr="00104965" w:rsidRDefault="002E1795" w:rsidP="002E1795">
            <w:pPr>
              <w:jc w:val="center"/>
              <w:rPr>
                <w:sz w:val="18"/>
                <w:szCs w:val="18"/>
              </w:rPr>
            </w:pPr>
            <w:r>
              <w:rPr>
                <w:sz w:val="18"/>
                <w:szCs w:val="18"/>
              </w:rPr>
              <w:t>9204,8</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6100070760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104965" w:rsidRDefault="002E1795" w:rsidP="002E1795">
            <w:pPr>
              <w:jc w:val="center"/>
              <w:rPr>
                <w:sz w:val="18"/>
                <w:szCs w:val="18"/>
              </w:rPr>
            </w:pPr>
            <w:r>
              <w:rPr>
                <w:sz w:val="18"/>
                <w:szCs w:val="18"/>
              </w:rPr>
              <w:t>9204,8</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6100070760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104965" w:rsidRDefault="002E1795" w:rsidP="002E1795">
            <w:pPr>
              <w:jc w:val="center"/>
              <w:rPr>
                <w:sz w:val="18"/>
                <w:szCs w:val="18"/>
              </w:rPr>
            </w:pPr>
            <w:r>
              <w:rPr>
                <w:sz w:val="18"/>
                <w:szCs w:val="18"/>
              </w:rPr>
              <w:t>9204,8</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2E1795" w:rsidRPr="00911159" w:rsidRDefault="002E1795" w:rsidP="002E1795">
            <w:pPr>
              <w:jc w:val="center"/>
              <w:rPr>
                <w:sz w:val="18"/>
                <w:szCs w:val="18"/>
              </w:rPr>
            </w:pPr>
            <w:r w:rsidRPr="00911159">
              <w:rPr>
                <w:sz w:val="18"/>
                <w:szCs w:val="18"/>
              </w:rPr>
              <w:t>6100070760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104965" w:rsidRDefault="002E1795" w:rsidP="002E1795">
            <w:pPr>
              <w:jc w:val="center"/>
              <w:rPr>
                <w:sz w:val="18"/>
                <w:szCs w:val="18"/>
              </w:rPr>
            </w:pPr>
            <w:r>
              <w:rPr>
                <w:sz w:val="18"/>
                <w:szCs w:val="18"/>
              </w:rPr>
              <w:t>9204,8</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6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b/>
                <w:sz w:val="18"/>
                <w:szCs w:val="18"/>
              </w:rPr>
            </w:pPr>
            <w:r w:rsidRPr="00911159">
              <w:rPr>
                <w:b/>
                <w:sz w:val="18"/>
                <w:szCs w:val="18"/>
              </w:rPr>
              <w:t>Другие вопросы в области национальной экономики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12</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Pr="00DF41E6" w:rsidRDefault="002E1795" w:rsidP="002E1795">
            <w:pPr>
              <w:jc w:val="center"/>
              <w:rPr>
                <w:b/>
                <w:sz w:val="18"/>
                <w:szCs w:val="18"/>
              </w:rPr>
            </w:pPr>
            <w:r>
              <w:rPr>
                <w:b/>
                <w:sz w:val="18"/>
                <w:szCs w:val="18"/>
              </w:rPr>
              <w:t>4</w:t>
            </w:r>
            <w:r w:rsidRPr="00DF41E6">
              <w:rPr>
                <w:b/>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sz w:val="18"/>
                <w:szCs w:val="18"/>
              </w:rPr>
            </w:pPr>
          </w:p>
          <w:p w:rsidR="002E1795" w:rsidRPr="00DF41E6" w:rsidRDefault="002E1795" w:rsidP="002E1795">
            <w:pPr>
              <w:jc w:val="center"/>
              <w:rPr>
                <w:b/>
                <w:sz w:val="18"/>
                <w:szCs w:val="18"/>
              </w:rPr>
            </w:pPr>
            <w:r>
              <w:rPr>
                <w:b/>
                <w:sz w:val="18"/>
                <w:szCs w:val="18"/>
              </w:rPr>
              <w:t>295,3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Мероприятия по землеустройству и землепользованию</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12</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2010010000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D16886" w:rsidRDefault="002E1795" w:rsidP="002E1795">
            <w:pPr>
              <w:jc w:val="center"/>
              <w:rPr>
                <w:sz w:val="18"/>
                <w:szCs w:val="18"/>
              </w:rPr>
            </w:pPr>
          </w:p>
          <w:p w:rsidR="002E1795" w:rsidRPr="00D16886" w:rsidRDefault="002E1795" w:rsidP="002E1795">
            <w:pPr>
              <w:jc w:val="center"/>
              <w:rPr>
                <w:sz w:val="18"/>
                <w:szCs w:val="18"/>
              </w:rPr>
            </w:pPr>
            <w:r w:rsidRPr="00D16886">
              <w:rPr>
                <w:sz w:val="18"/>
                <w:szCs w:val="18"/>
              </w:rPr>
              <w:t>400,0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0C7668" w:rsidRDefault="002E1795" w:rsidP="002E1795">
            <w:pPr>
              <w:jc w:val="center"/>
            </w:pPr>
            <w:r w:rsidRPr="000C7668">
              <w:rPr>
                <w:sz w:val="18"/>
                <w:szCs w:val="18"/>
              </w:rPr>
              <w:t>295,3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12</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2010010000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D16886" w:rsidRDefault="002E1795" w:rsidP="002E1795">
            <w:pPr>
              <w:jc w:val="center"/>
              <w:rPr>
                <w:sz w:val="18"/>
                <w:szCs w:val="18"/>
              </w:rPr>
            </w:pPr>
          </w:p>
          <w:p w:rsidR="002E1795" w:rsidRPr="00D16886" w:rsidRDefault="002E1795" w:rsidP="002E1795">
            <w:pPr>
              <w:jc w:val="center"/>
              <w:rPr>
                <w:sz w:val="18"/>
                <w:szCs w:val="18"/>
              </w:rPr>
            </w:pPr>
            <w:r w:rsidRPr="00D16886">
              <w:rPr>
                <w:sz w:val="18"/>
                <w:szCs w:val="18"/>
              </w:rPr>
              <w:t>400,0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0C7668" w:rsidRDefault="002E1795" w:rsidP="002E1795">
            <w:pPr>
              <w:jc w:val="center"/>
            </w:pPr>
            <w:r w:rsidRPr="000C7668">
              <w:rPr>
                <w:sz w:val="18"/>
                <w:szCs w:val="18"/>
              </w:rPr>
              <w:t>295,3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12</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2010010000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D16886" w:rsidRDefault="002E1795" w:rsidP="002E1795">
            <w:pPr>
              <w:jc w:val="center"/>
              <w:rPr>
                <w:sz w:val="18"/>
                <w:szCs w:val="18"/>
              </w:rPr>
            </w:pPr>
          </w:p>
          <w:p w:rsidR="002E1795" w:rsidRPr="00D16886" w:rsidRDefault="002E1795" w:rsidP="002E1795">
            <w:pPr>
              <w:jc w:val="center"/>
              <w:rPr>
                <w:sz w:val="18"/>
                <w:szCs w:val="18"/>
              </w:rPr>
            </w:pPr>
            <w:r w:rsidRPr="00D16886">
              <w:rPr>
                <w:sz w:val="18"/>
                <w:szCs w:val="18"/>
              </w:rPr>
              <w:t>400,0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0C7668" w:rsidRDefault="002E1795" w:rsidP="002E1795">
            <w:pPr>
              <w:jc w:val="center"/>
            </w:pPr>
            <w:r w:rsidRPr="000C7668">
              <w:rPr>
                <w:sz w:val="18"/>
                <w:szCs w:val="18"/>
              </w:rPr>
              <w:t>295,3</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12</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2010010000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CC"/>
            <w:noWrap/>
          </w:tcPr>
          <w:p w:rsidR="002E1795" w:rsidRPr="00D16886" w:rsidRDefault="002E1795" w:rsidP="002E1795">
            <w:pPr>
              <w:jc w:val="center"/>
              <w:rPr>
                <w:sz w:val="18"/>
                <w:szCs w:val="18"/>
              </w:rPr>
            </w:pPr>
          </w:p>
          <w:p w:rsidR="002E1795" w:rsidRPr="00D16886" w:rsidRDefault="002E1795" w:rsidP="002E1795">
            <w:pPr>
              <w:jc w:val="center"/>
              <w:rPr>
                <w:sz w:val="18"/>
                <w:szCs w:val="18"/>
              </w:rPr>
            </w:pPr>
            <w:r w:rsidRPr="00D16886">
              <w:rPr>
                <w:sz w:val="18"/>
                <w:szCs w:val="18"/>
              </w:rPr>
              <w:t>400,0</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Pr="000C7668" w:rsidRDefault="002E1795" w:rsidP="002E1795">
            <w:pPr>
              <w:jc w:val="center"/>
            </w:pPr>
            <w:r w:rsidRPr="000C7668">
              <w:rPr>
                <w:sz w:val="18"/>
                <w:szCs w:val="18"/>
              </w:rPr>
              <w:t>295,3</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right w:val="single" w:sz="4" w:space="0" w:color="auto"/>
            </w:tcBorders>
            <w:shd w:val="clear" w:color="auto" w:fill="FFFFCC"/>
            <w:vAlign w:val="bottom"/>
          </w:tcPr>
          <w:p w:rsidR="002E1795" w:rsidRPr="00C32DD4" w:rsidRDefault="002E1795" w:rsidP="002E1795">
            <w:pPr>
              <w:rPr>
                <w:b/>
                <w:sz w:val="20"/>
                <w:szCs w:val="20"/>
              </w:rPr>
            </w:pPr>
            <w:r w:rsidRPr="00C32DD4">
              <w:rPr>
                <w:b/>
                <w:sz w:val="20"/>
                <w:szCs w:val="20"/>
              </w:rPr>
              <w:t>Жилищно-коммунальное хозяйство</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w:t>
            </w:r>
          </w:p>
        </w:tc>
        <w:tc>
          <w:tcPr>
            <w:tcW w:w="1418"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Pr>
                <w:b/>
                <w:sz w:val="20"/>
                <w:szCs w:val="20"/>
              </w:rPr>
              <w:t>4480,4</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Default="002E1795" w:rsidP="002E1795">
            <w:pPr>
              <w:jc w:val="center"/>
              <w:rPr>
                <w:b/>
                <w:sz w:val="20"/>
                <w:szCs w:val="20"/>
              </w:rPr>
            </w:pPr>
          </w:p>
          <w:p w:rsidR="002E1795" w:rsidRPr="00C32DD4" w:rsidRDefault="002E1795" w:rsidP="002E1795">
            <w:pPr>
              <w:jc w:val="center"/>
              <w:rPr>
                <w:b/>
                <w:sz w:val="20"/>
                <w:szCs w:val="20"/>
              </w:rPr>
            </w:pPr>
            <w:r>
              <w:rPr>
                <w:b/>
                <w:sz w:val="20"/>
                <w:szCs w:val="20"/>
              </w:rPr>
              <w:t>4029,6</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Жилищное хозяйство</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Pr>
                <w:b/>
                <w:sz w:val="18"/>
                <w:szCs w:val="18"/>
              </w:rPr>
              <w:t>861,6</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center"/>
              <w:rPr>
                <w:b/>
                <w:sz w:val="18"/>
                <w:szCs w:val="18"/>
              </w:rPr>
            </w:pPr>
            <w:r>
              <w:rPr>
                <w:b/>
                <w:sz w:val="18"/>
                <w:szCs w:val="18"/>
              </w:rPr>
              <w:t>861,6</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Мероприятия в области жилищного хозяйства</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sz w:val="18"/>
                <w:szCs w:val="18"/>
              </w:rPr>
            </w:pPr>
            <w:r>
              <w:rPr>
                <w:sz w:val="18"/>
                <w:szCs w:val="18"/>
              </w:rPr>
              <w:t>861,6</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2B6DDF" w:rsidRDefault="002E1795" w:rsidP="002E1795">
            <w:pPr>
              <w:jc w:val="center"/>
              <w:rPr>
                <w:sz w:val="18"/>
                <w:szCs w:val="18"/>
              </w:rPr>
            </w:pPr>
            <w:r>
              <w:rPr>
                <w:sz w:val="18"/>
                <w:szCs w:val="18"/>
              </w:rPr>
              <w:t>861,6</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17317C">
              <w:rPr>
                <w:sz w:val="18"/>
                <w:szCs w:val="18"/>
              </w:rPr>
              <w:t>830,9</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Default="002E1795" w:rsidP="002E1795">
            <w:pPr>
              <w:jc w:val="center"/>
            </w:pPr>
            <w:r w:rsidRPr="0017317C">
              <w:rPr>
                <w:sz w:val="18"/>
                <w:szCs w:val="18"/>
              </w:rPr>
              <w:t>830,9</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lastRenderedPageBreak/>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17317C">
              <w:rPr>
                <w:sz w:val="18"/>
                <w:szCs w:val="18"/>
              </w:rPr>
              <w:t>830,9</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Default="002E1795" w:rsidP="002E1795">
            <w:pPr>
              <w:jc w:val="center"/>
            </w:pPr>
            <w:r w:rsidRPr="0017317C">
              <w:rPr>
                <w:sz w:val="18"/>
                <w:szCs w:val="18"/>
              </w:rPr>
              <w:t>830,9</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17317C">
              <w:rPr>
                <w:sz w:val="18"/>
                <w:szCs w:val="18"/>
              </w:rPr>
              <w:t>830,9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17317C">
              <w:rPr>
                <w:sz w:val="18"/>
                <w:szCs w:val="18"/>
              </w:rPr>
              <w:t>830,9</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rPr>
                <w:sz w:val="18"/>
                <w:szCs w:val="18"/>
              </w:rPr>
            </w:pPr>
            <w:r w:rsidRPr="00CA7CA2">
              <w:rPr>
                <w:sz w:val="18"/>
                <w:szCs w:val="18"/>
              </w:rPr>
              <w:t>Иные бюджетные ассигнования</w:t>
            </w:r>
          </w:p>
          <w:p w:rsidR="002E1795" w:rsidRPr="00CA7CA2" w:rsidRDefault="002E1795" w:rsidP="002E1795">
            <w:pPr>
              <w:rPr>
                <w:sz w:val="18"/>
                <w:szCs w:val="18"/>
              </w:rPr>
            </w:pP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FF"/>
            <w:noWrap/>
            <w:vAlign w:val="bottom"/>
          </w:tcPr>
          <w:p w:rsidR="002E1795" w:rsidRPr="00562020" w:rsidRDefault="002E1795" w:rsidP="002E1795">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2E1795" w:rsidRPr="00562020" w:rsidRDefault="002E1795" w:rsidP="002E1795">
            <w:pPr>
              <w:jc w:val="center"/>
              <w:rPr>
                <w:sz w:val="18"/>
                <w:szCs w:val="18"/>
              </w:rPr>
            </w:pPr>
            <w:r>
              <w:rPr>
                <w:sz w:val="18"/>
                <w:szCs w:val="18"/>
              </w:rPr>
              <w:t>30,7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562020" w:rsidRDefault="002E1795" w:rsidP="002E1795">
            <w:pPr>
              <w:jc w:val="center"/>
              <w:rPr>
                <w:sz w:val="18"/>
                <w:szCs w:val="18"/>
              </w:rPr>
            </w:pPr>
            <w:r>
              <w:rPr>
                <w:sz w:val="18"/>
                <w:szCs w:val="18"/>
              </w:rPr>
              <w:t>30,7</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Уплата налогов, сборов и иных платежей</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30,7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30,7</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Уплата иных платежей</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853</w:t>
            </w:r>
          </w:p>
        </w:tc>
        <w:tc>
          <w:tcPr>
            <w:tcW w:w="1134" w:type="dxa"/>
            <w:tcBorders>
              <w:top w:val="nil"/>
              <w:left w:val="single" w:sz="4" w:space="0" w:color="auto"/>
              <w:bottom w:val="single" w:sz="4" w:space="0" w:color="auto"/>
              <w:right w:val="nil"/>
            </w:tcBorders>
            <w:shd w:val="clear" w:color="auto" w:fill="FFFFFF"/>
            <w:noWrap/>
          </w:tcPr>
          <w:p w:rsidR="002E1795" w:rsidRPr="002D3BA3" w:rsidRDefault="002E1795" w:rsidP="002E1795">
            <w:pPr>
              <w:jc w:val="center"/>
              <w:rPr>
                <w:sz w:val="18"/>
                <w:szCs w:val="18"/>
              </w:rPr>
            </w:pPr>
            <w:r>
              <w:rPr>
                <w:sz w:val="18"/>
                <w:szCs w:val="18"/>
              </w:rPr>
              <w:t>30,7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2D3BA3" w:rsidRDefault="002E1795" w:rsidP="002E1795">
            <w:pPr>
              <w:jc w:val="center"/>
              <w:rPr>
                <w:sz w:val="18"/>
                <w:szCs w:val="18"/>
              </w:rPr>
            </w:pPr>
            <w:r>
              <w:rPr>
                <w:sz w:val="18"/>
                <w:szCs w:val="18"/>
              </w:rPr>
              <w:t>30,7</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p>
          <w:p w:rsidR="002E1795" w:rsidRPr="00CA7CA2" w:rsidRDefault="002E1795" w:rsidP="002E1795">
            <w:pPr>
              <w:rPr>
                <w:b/>
                <w:sz w:val="18"/>
                <w:szCs w:val="18"/>
              </w:rPr>
            </w:pPr>
            <w:proofErr w:type="gramStart"/>
            <w:r w:rsidRPr="00CA7CA2">
              <w:rPr>
                <w:b/>
                <w:sz w:val="18"/>
                <w:szCs w:val="18"/>
              </w:rPr>
              <w:t>Коммунальное</w:t>
            </w:r>
            <w:proofErr w:type="gramEnd"/>
            <w:r w:rsidRPr="00CA7CA2">
              <w:rPr>
                <w:b/>
                <w:sz w:val="18"/>
                <w:szCs w:val="18"/>
              </w:rPr>
              <w:t xml:space="preserve"> хозяйства</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110,0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18"/>
                <w:szCs w:val="18"/>
              </w:rPr>
            </w:pPr>
            <w:r>
              <w:rPr>
                <w:b/>
                <w:sz w:val="18"/>
                <w:szCs w:val="18"/>
              </w:rPr>
              <w:t>110,0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Мероприятия в области коммунального  хозяйства</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110,0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110,0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w:t>
            </w:r>
            <w:r w:rsidRPr="00CA7CA2">
              <w:rPr>
                <w:sz w:val="18"/>
                <w:szCs w:val="18"/>
              </w:rPr>
              <w:t>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60,0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60,0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16"/>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60,0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12"/>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Иные бюджетные ассигнования</w:t>
            </w:r>
          </w:p>
        </w:tc>
        <w:tc>
          <w:tcPr>
            <w:tcW w:w="914"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418"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1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Уплата налогов, сборов и иных платежей</w:t>
            </w:r>
          </w:p>
        </w:tc>
        <w:tc>
          <w:tcPr>
            <w:tcW w:w="914"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418"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23"/>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Уплата налога на имущество организаций и земельного налога</w:t>
            </w:r>
          </w:p>
        </w:tc>
        <w:tc>
          <w:tcPr>
            <w:tcW w:w="914"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418"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851</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50,0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8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Благоустройство</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Pr>
                <w:b/>
                <w:sz w:val="18"/>
                <w:szCs w:val="18"/>
              </w:rPr>
              <w:t>3508,8</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Pr="00911159" w:rsidRDefault="002E1795" w:rsidP="002E1795">
            <w:pPr>
              <w:jc w:val="center"/>
              <w:rPr>
                <w:b/>
                <w:sz w:val="18"/>
                <w:szCs w:val="18"/>
              </w:rPr>
            </w:pPr>
            <w:r>
              <w:rPr>
                <w:b/>
                <w:sz w:val="18"/>
                <w:szCs w:val="18"/>
              </w:rPr>
              <w:t>3058,0</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51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Уличное освещение</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Pr>
                <w:b/>
                <w:sz w:val="18"/>
                <w:szCs w:val="18"/>
              </w:rPr>
              <w:t>905,0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CA7CA2" w:rsidRDefault="002E1795" w:rsidP="002E1795">
            <w:pPr>
              <w:jc w:val="center"/>
              <w:rPr>
                <w:b/>
                <w:sz w:val="18"/>
                <w:szCs w:val="18"/>
              </w:rPr>
            </w:pPr>
            <w:r>
              <w:rPr>
                <w:b/>
                <w:sz w:val="18"/>
                <w:szCs w:val="18"/>
              </w:rPr>
              <w:t>905,0</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51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899,9</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CA7CA2" w:rsidRDefault="002E1795" w:rsidP="002E1795">
            <w:pPr>
              <w:jc w:val="center"/>
              <w:rPr>
                <w:sz w:val="18"/>
                <w:szCs w:val="18"/>
              </w:rPr>
            </w:pPr>
            <w:r>
              <w:rPr>
                <w:sz w:val="18"/>
                <w:szCs w:val="18"/>
              </w:rPr>
              <w:t>899,9</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9"/>
          <w:jc w:val="center"/>
        </w:trPr>
        <w:tc>
          <w:tcPr>
            <w:tcW w:w="4485" w:type="dxa"/>
            <w:gridSpan w:val="2"/>
            <w:tcBorders>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8B4B2B">
              <w:rPr>
                <w:sz w:val="18"/>
                <w:szCs w:val="18"/>
              </w:rPr>
              <w:t>899,9</w:t>
            </w:r>
          </w:p>
        </w:tc>
        <w:tc>
          <w:tcPr>
            <w:tcW w:w="1061" w:type="dxa"/>
            <w:tcBorders>
              <w:left w:val="single" w:sz="4" w:space="0" w:color="auto"/>
              <w:bottom w:val="single" w:sz="4" w:space="0" w:color="auto"/>
            </w:tcBorders>
            <w:shd w:val="clear" w:color="auto" w:fill="FFFFCC"/>
          </w:tcPr>
          <w:p w:rsidR="002E1795" w:rsidRDefault="002E1795" w:rsidP="002E1795">
            <w:pPr>
              <w:jc w:val="center"/>
            </w:pPr>
            <w:r w:rsidRPr="008B4B2B">
              <w:rPr>
                <w:sz w:val="18"/>
                <w:szCs w:val="18"/>
              </w:rPr>
              <w:t>899,9</w:t>
            </w:r>
          </w:p>
        </w:tc>
        <w:tc>
          <w:tcPr>
            <w:tcW w:w="1425" w:type="dxa"/>
            <w:gridSpan w:val="2"/>
            <w:vMerge/>
            <w:tcBorders>
              <w:left w:val="nil"/>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37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244</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8B4B2B">
              <w:rPr>
                <w:sz w:val="18"/>
                <w:szCs w:val="18"/>
              </w:rPr>
              <w:t>899,9</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Default="002E1795" w:rsidP="002E1795">
            <w:pPr>
              <w:jc w:val="center"/>
            </w:pPr>
            <w:r w:rsidRPr="008B4B2B">
              <w:rPr>
                <w:sz w:val="18"/>
                <w:szCs w:val="18"/>
              </w:rPr>
              <w:t>899,9</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37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бюджетные ассигнования</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418"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2E1795" w:rsidRPr="00562020" w:rsidRDefault="002E1795" w:rsidP="002E1795">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CC"/>
            <w:noWrap/>
          </w:tcPr>
          <w:p w:rsidR="002E1795" w:rsidRPr="00562020" w:rsidRDefault="002E1795" w:rsidP="002E1795">
            <w:pPr>
              <w:jc w:val="center"/>
              <w:rPr>
                <w:sz w:val="18"/>
                <w:szCs w:val="18"/>
              </w:rPr>
            </w:pPr>
            <w:r>
              <w:rPr>
                <w:sz w:val="18"/>
                <w:szCs w:val="18"/>
              </w:rPr>
              <w:t>5,1</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Pr="00562020" w:rsidRDefault="002E1795" w:rsidP="002E1795">
            <w:pPr>
              <w:jc w:val="center"/>
              <w:rPr>
                <w:sz w:val="18"/>
                <w:szCs w:val="18"/>
              </w:rPr>
            </w:pPr>
            <w:r>
              <w:rPr>
                <w:sz w:val="18"/>
                <w:szCs w:val="18"/>
              </w:rPr>
              <w:t>5,1</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37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Уплата налогов, сборов и иных платежей</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418"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Pr>
                <w:sz w:val="18"/>
                <w:szCs w:val="18"/>
              </w:rPr>
              <w:t>5,1</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Pr="00CA7CA2" w:rsidRDefault="002E1795" w:rsidP="002E1795">
            <w:pPr>
              <w:jc w:val="center"/>
              <w:rPr>
                <w:sz w:val="18"/>
                <w:szCs w:val="18"/>
              </w:rPr>
            </w:pPr>
            <w:r>
              <w:rPr>
                <w:sz w:val="18"/>
                <w:szCs w:val="18"/>
              </w:rPr>
              <w:t>5,1</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37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sz w:val="18"/>
                <w:szCs w:val="18"/>
              </w:rPr>
            </w:pPr>
            <w:r w:rsidRPr="00CA7CA2">
              <w:rPr>
                <w:sz w:val="18"/>
                <w:szCs w:val="18"/>
              </w:rPr>
              <w:t>Уплата иных платежей</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418"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853</w:t>
            </w:r>
          </w:p>
        </w:tc>
        <w:tc>
          <w:tcPr>
            <w:tcW w:w="1134" w:type="dxa"/>
            <w:tcBorders>
              <w:top w:val="nil"/>
              <w:left w:val="single" w:sz="4" w:space="0" w:color="auto"/>
              <w:bottom w:val="single" w:sz="4" w:space="0" w:color="auto"/>
              <w:right w:val="nil"/>
            </w:tcBorders>
            <w:shd w:val="clear" w:color="auto" w:fill="FFFFCC"/>
            <w:noWrap/>
          </w:tcPr>
          <w:p w:rsidR="002E1795" w:rsidRPr="002D3BA3" w:rsidRDefault="002E1795" w:rsidP="002E1795">
            <w:pPr>
              <w:jc w:val="center"/>
              <w:rPr>
                <w:sz w:val="18"/>
                <w:szCs w:val="18"/>
              </w:rPr>
            </w:pPr>
            <w:r>
              <w:rPr>
                <w:sz w:val="18"/>
                <w:szCs w:val="18"/>
              </w:rPr>
              <w:t>5,1</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2E1795" w:rsidRPr="002D3BA3" w:rsidRDefault="002E1795" w:rsidP="002E1795">
            <w:pPr>
              <w:jc w:val="center"/>
              <w:rPr>
                <w:sz w:val="18"/>
                <w:szCs w:val="18"/>
              </w:rPr>
            </w:pPr>
            <w:r>
              <w:rPr>
                <w:sz w:val="18"/>
                <w:szCs w:val="18"/>
              </w:rPr>
              <w:t>5,1</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Содержание автомобильных дорог и инженерных сооружений на них в границах поселений в рамках благоустройства</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2010060200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1500,0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b/>
                <w:sz w:val="18"/>
                <w:szCs w:val="18"/>
              </w:rPr>
            </w:pPr>
          </w:p>
          <w:p w:rsidR="002E1795" w:rsidRDefault="002E1795" w:rsidP="002E1795">
            <w:pPr>
              <w:jc w:val="center"/>
              <w:rPr>
                <w:b/>
                <w:sz w:val="18"/>
                <w:szCs w:val="18"/>
              </w:rPr>
            </w:pPr>
          </w:p>
          <w:p w:rsidR="002E1795" w:rsidRPr="00911159" w:rsidRDefault="002E1795" w:rsidP="002E1795">
            <w:pPr>
              <w:jc w:val="center"/>
              <w:rPr>
                <w:b/>
                <w:sz w:val="18"/>
                <w:szCs w:val="18"/>
              </w:rPr>
            </w:pPr>
            <w:r>
              <w:rPr>
                <w:b/>
                <w:sz w:val="18"/>
                <w:szCs w:val="18"/>
              </w:rPr>
              <w:t>1500,0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2010060200</w:t>
            </w:r>
          </w:p>
        </w:tc>
        <w:tc>
          <w:tcPr>
            <w:tcW w:w="786"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sz w:val="18"/>
                <w:szCs w:val="18"/>
              </w:rPr>
            </w:pPr>
            <w:r w:rsidRPr="006E33F7">
              <w:rPr>
                <w:sz w:val="18"/>
                <w:szCs w:val="18"/>
              </w:rPr>
              <w:t>1500,0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rPr>
                <w:sz w:val="18"/>
                <w:szCs w:val="18"/>
              </w:rPr>
            </w:pPr>
          </w:p>
          <w:p w:rsidR="002E1795" w:rsidRPr="006E33F7" w:rsidRDefault="002E1795" w:rsidP="002E1795">
            <w:pPr>
              <w:jc w:val="center"/>
              <w:rPr>
                <w:sz w:val="18"/>
                <w:szCs w:val="18"/>
              </w:rPr>
            </w:pPr>
          </w:p>
          <w:p w:rsidR="002E1795" w:rsidRPr="006E33F7" w:rsidRDefault="002E1795" w:rsidP="002E1795">
            <w:pPr>
              <w:jc w:val="center"/>
              <w:rPr>
                <w:sz w:val="18"/>
                <w:szCs w:val="18"/>
              </w:rPr>
            </w:pPr>
            <w:r w:rsidRPr="006E33F7">
              <w:rPr>
                <w:sz w:val="18"/>
                <w:szCs w:val="18"/>
              </w:rPr>
              <w:t>1500,0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lastRenderedPageBreak/>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2010060200</w:t>
            </w:r>
          </w:p>
        </w:tc>
        <w:tc>
          <w:tcPr>
            <w:tcW w:w="786"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sz w:val="18"/>
                <w:szCs w:val="18"/>
              </w:rPr>
            </w:pPr>
            <w:r w:rsidRPr="006E33F7">
              <w:rPr>
                <w:sz w:val="18"/>
                <w:szCs w:val="18"/>
              </w:rPr>
              <w:t>1500,0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rPr>
                <w:sz w:val="18"/>
                <w:szCs w:val="18"/>
              </w:rPr>
            </w:pPr>
          </w:p>
          <w:p w:rsidR="002E1795" w:rsidRPr="006E33F7" w:rsidRDefault="002E1795" w:rsidP="002E1795">
            <w:pPr>
              <w:jc w:val="center"/>
              <w:rPr>
                <w:sz w:val="18"/>
                <w:szCs w:val="18"/>
              </w:rPr>
            </w:pPr>
          </w:p>
          <w:p w:rsidR="002E1795" w:rsidRPr="006E33F7" w:rsidRDefault="002E1795" w:rsidP="002E1795">
            <w:pPr>
              <w:jc w:val="center"/>
              <w:rPr>
                <w:sz w:val="18"/>
                <w:szCs w:val="18"/>
              </w:rPr>
            </w:pPr>
            <w:r w:rsidRPr="006E33F7">
              <w:rPr>
                <w:sz w:val="18"/>
                <w:szCs w:val="18"/>
              </w:rPr>
              <w:t>1500,0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2010060200</w:t>
            </w:r>
          </w:p>
        </w:tc>
        <w:tc>
          <w:tcPr>
            <w:tcW w:w="786"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single" w:sz="4" w:space="0" w:color="auto"/>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sz w:val="18"/>
                <w:szCs w:val="18"/>
              </w:rPr>
            </w:pPr>
            <w:r w:rsidRPr="006E33F7">
              <w:rPr>
                <w:sz w:val="18"/>
                <w:szCs w:val="18"/>
              </w:rPr>
              <w:t>1500,0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rPr>
                <w:sz w:val="18"/>
                <w:szCs w:val="18"/>
              </w:rPr>
            </w:pPr>
          </w:p>
          <w:p w:rsidR="002E1795" w:rsidRPr="006E33F7" w:rsidRDefault="002E1795" w:rsidP="002E1795">
            <w:pPr>
              <w:jc w:val="center"/>
              <w:rPr>
                <w:sz w:val="18"/>
                <w:szCs w:val="18"/>
              </w:rPr>
            </w:pPr>
          </w:p>
          <w:p w:rsidR="002E1795" w:rsidRPr="006E33F7" w:rsidRDefault="002E1795" w:rsidP="002E1795">
            <w:pPr>
              <w:jc w:val="center"/>
              <w:rPr>
                <w:sz w:val="18"/>
                <w:szCs w:val="18"/>
              </w:rPr>
            </w:pPr>
            <w:r w:rsidRPr="006E33F7">
              <w:rPr>
                <w:sz w:val="18"/>
                <w:szCs w:val="18"/>
              </w:rPr>
              <w:t>1500,0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Организация и содержание мест захоронения</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2010060400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2010060400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2010060400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2010060400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Прочие мероприятия по благоустройству городских округов и поселений</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2010060500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Pr>
                <w:b/>
                <w:sz w:val="18"/>
                <w:szCs w:val="18"/>
              </w:rPr>
              <w:t>1043,8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3D2A34">
              <w:rPr>
                <w:b/>
                <w:sz w:val="18"/>
                <w:szCs w:val="18"/>
              </w:rPr>
              <w:t>593,0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2010060500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0C7668" w:rsidRDefault="002E1795" w:rsidP="002E1795">
            <w:pPr>
              <w:jc w:val="center"/>
            </w:pPr>
            <w:r w:rsidRPr="000C7668">
              <w:rPr>
                <w:sz w:val="18"/>
                <w:szCs w:val="18"/>
              </w:rPr>
              <w:t>1043,8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pPr>
            <w:r w:rsidRPr="006E33F7">
              <w:rPr>
                <w:sz w:val="18"/>
                <w:szCs w:val="18"/>
              </w:rPr>
              <w:t>593,0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2010060500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0C7668" w:rsidRDefault="002E1795" w:rsidP="002E1795">
            <w:pPr>
              <w:jc w:val="center"/>
            </w:pPr>
            <w:r w:rsidRPr="000C7668">
              <w:rPr>
                <w:sz w:val="18"/>
                <w:szCs w:val="18"/>
              </w:rPr>
              <w:t>1043,8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pPr>
            <w:r w:rsidRPr="006E33F7">
              <w:rPr>
                <w:sz w:val="18"/>
                <w:szCs w:val="18"/>
              </w:rPr>
              <w:t>593,0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2010060500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2E1795" w:rsidRPr="000C7668" w:rsidRDefault="002E1795" w:rsidP="002E1795">
            <w:pPr>
              <w:jc w:val="center"/>
            </w:pPr>
            <w:r w:rsidRPr="000C7668">
              <w:rPr>
                <w:sz w:val="18"/>
                <w:szCs w:val="18"/>
              </w:rPr>
              <w:t>1043,8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pPr>
            <w:r w:rsidRPr="006E33F7">
              <w:rPr>
                <w:sz w:val="18"/>
                <w:szCs w:val="18"/>
              </w:rPr>
              <w:t>593,0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Образование</w:t>
            </w:r>
          </w:p>
          <w:p w:rsidR="002E1795" w:rsidRPr="00911159" w:rsidRDefault="002E1795" w:rsidP="002E1795">
            <w:pPr>
              <w:rPr>
                <w:b/>
                <w:sz w:val="18"/>
                <w:szCs w:val="18"/>
              </w:rPr>
            </w:pP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Молодежная политика и оздоровление детей</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07</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07</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Проведение мероприятий  для детей и молодежи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07</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2010043100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sz w:val="18"/>
                <w:szCs w:val="18"/>
              </w:rPr>
            </w:pPr>
            <w:r w:rsidRPr="006E33F7">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6E33F7" w:rsidRDefault="002E1795" w:rsidP="002E1795">
            <w:pPr>
              <w:jc w:val="center"/>
              <w:rPr>
                <w:sz w:val="18"/>
                <w:szCs w:val="18"/>
              </w:rPr>
            </w:pPr>
            <w:r w:rsidRPr="006E33F7">
              <w:rPr>
                <w:sz w:val="18"/>
                <w:szCs w:val="18"/>
              </w:rPr>
              <w:t>60,0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2010043100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right"/>
              <w:rPr>
                <w:sz w:val="18"/>
                <w:szCs w:val="18"/>
              </w:rPr>
            </w:pPr>
            <w:r w:rsidRPr="006E33F7">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6E33F7" w:rsidRDefault="002E1795" w:rsidP="002E1795">
            <w:pPr>
              <w:jc w:val="right"/>
              <w:rPr>
                <w:sz w:val="18"/>
                <w:szCs w:val="18"/>
              </w:rPr>
            </w:pPr>
            <w:r w:rsidRPr="006E33F7">
              <w:rPr>
                <w:sz w:val="18"/>
                <w:szCs w:val="18"/>
              </w:rPr>
              <w:t>60,0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2010043100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right"/>
              <w:rPr>
                <w:sz w:val="18"/>
                <w:szCs w:val="18"/>
              </w:rPr>
            </w:pPr>
            <w:r w:rsidRPr="006E33F7">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6E33F7" w:rsidRDefault="002E1795" w:rsidP="002E1795">
            <w:pPr>
              <w:jc w:val="right"/>
              <w:rPr>
                <w:sz w:val="18"/>
                <w:szCs w:val="18"/>
              </w:rPr>
            </w:pPr>
            <w:r w:rsidRPr="006E33F7">
              <w:rPr>
                <w:sz w:val="18"/>
                <w:szCs w:val="18"/>
              </w:rPr>
              <w:t>60,0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2010043100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right"/>
              <w:rPr>
                <w:sz w:val="18"/>
                <w:szCs w:val="18"/>
              </w:rPr>
            </w:pPr>
            <w:r w:rsidRPr="006E33F7">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6E33F7" w:rsidRDefault="002E1795" w:rsidP="002E1795">
            <w:pPr>
              <w:jc w:val="right"/>
              <w:rPr>
                <w:sz w:val="18"/>
                <w:szCs w:val="18"/>
              </w:rPr>
            </w:pPr>
            <w:r w:rsidRPr="006E33F7">
              <w:rPr>
                <w:sz w:val="18"/>
                <w:szCs w:val="18"/>
              </w:rPr>
              <w:t>60,0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 xml:space="preserve">Культура, кинематография </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sidRPr="00911159">
              <w:rPr>
                <w:b/>
                <w:sz w:val="18"/>
                <w:szCs w:val="18"/>
              </w:rPr>
              <w:t>08</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sidRPr="00911159">
              <w:rPr>
                <w:b/>
                <w:sz w:val="18"/>
                <w:szCs w:val="18"/>
              </w:rPr>
              <w:t>00</w:t>
            </w:r>
          </w:p>
        </w:tc>
        <w:tc>
          <w:tcPr>
            <w:tcW w:w="1418"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Pr>
                <w:b/>
                <w:sz w:val="18"/>
                <w:szCs w:val="18"/>
              </w:rPr>
              <w:t>3</w:t>
            </w:r>
            <w:r w:rsidRPr="00911159">
              <w:rPr>
                <w:b/>
                <w:sz w:val="18"/>
                <w:szCs w:val="18"/>
              </w:rPr>
              <w:t>40,0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right"/>
              <w:rPr>
                <w:b/>
                <w:sz w:val="18"/>
                <w:szCs w:val="18"/>
              </w:rPr>
            </w:pPr>
            <w:r>
              <w:rPr>
                <w:b/>
                <w:sz w:val="18"/>
                <w:szCs w:val="18"/>
              </w:rPr>
              <w:t>3</w:t>
            </w:r>
            <w:r w:rsidRPr="00911159">
              <w:rPr>
                <w:b/>
                <w:sz w:val="18"/>
                <w:szCs w:val="18"/>
              </w:rPr>
              <w:t>40,0</w:t>
            </w:r>
          </w:p>
        </w:tc>
        <w:tc>
          <w:tcPr>
            <w:tcW w:w="1425" w:type="dxa"/>
            <w:gridSpan w:val="2"/>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Культура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Pr>
                <w:b/>
                <w:sz w:val="18"/>
                <w:szCs w:val="18"/>
              </w:rPr>
              <w:t>3</w:t>
            </w:r>
            <w:r w:rsidRPr="00911159">
              <w:rPr>
                <w:b/>
                <w:sz w:val="18"/>
                <w:szCs w:val="18"/>
              </w:rPr>
              <w:t>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right"/>
              <w:rPr>
                <w:b/>
                <w:sz w:val="18"/>
                <w:szCs w:val="18"/>
              </w:rPr>
            </w:pPr>
            <w:r>
              <w:rPr>
                <w:b/>
                <w:sz w:val="18"/>
                <w:szCs w:val="18"/>
              </w:rPr>
              <w:t>3</w:t>
            </w:r>
            <w:r w:rsidRPr="00911159">
              <w:rPr>
                <w:b/>
                <w:sz w:val="18"/>
                <w:szCs w:val="18"/>
              </w:rPr>
              <w:t>40,0</w:t>
            </w:r>
          </w:p>
        </w:tc>
        <w:tc>
          <w:tcPr>
            <w:tcW w:w="1425" w:type="dxa"/>
            <w:gridSpan w:val="2"/>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Учреждения  культуры и мероприятия в сфере культуры и кинематографии</w:t>
            </w:r>
          </w:p>
          <w:p w:rsidR="002E1795" w:rsidRPr="00911159" w:rsidRDefault="002E1795" w:rsidP="002E1795">
            <w:pPr>
              <w:rPr>
                <w:sz w:val="18"/>
                <w:szCs w:val="18"/>
              </w:rPr>
            </w:pP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lastRenderedPageBreak/>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2010044000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sidRPr="006E33F7">
              <w:rPr>
                <w:sz w:val="18"/>
                <w:szCs w:val="18"/>
              </w:rPr>
              <w:t>340,0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sidRPr="006E33F7">
              <w:rPr>
                <w:sz w:val="18"/>
                <w:szCs w:val="18"/>
              </w:rPr>
              <w:t>340,0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lastRenderedPageBreak/>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2010044000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sidRPr="006E33F7">
              <w:rPr>
                <w:sz w:val="18"/>
                <w:szCs w:val="18"/>
              </w:rPr>
              <w:t>340,0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sidRPr="006E33F7">
              <w:rPr>
                <w:sz w:val="18"/>
                <w:szCs w:val="18"/>
              </w:rPr>
              <w:t>340,0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2010044000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sidRPr="006E33F7">
              <w:rPr>
                <w:sz w:val="18"/>
                <w:szCs w:val="18"/>
              </w:rPr>
              <w:t>340,0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sidRPr="006E33F7">
              <w:rPr>
                <w:sz w:val="18"/>
                <w:szCs w:val="18"/>
              </w:rPr>
              <w:t>340,0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p w:rsidR="002E1795" w:rsidRPr="00911159" w:rsidRDefault="002E1795" w:rsidP="002E1795">
            <w:pPr>
              <w:rPr>
                <w:sz w:val="18"/>
                <w:szCs w:val="18"/>
              </w:rPr>
            </w:pP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2010044000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sidRPr="006E33F7">
              <w:rPr>
                <w:sz w:val="18"/>
                <w:szCs w:val="18"/>
              </w:rPr>
              <w:t>340,0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sidRPr="006E33F7">
              <w:rPr>
                <w:sz w:val="18"/>
                <w:szCs w:val="18"/>
              </w:rPr>
              <w:t>340,0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Физическая культура и спорт</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11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w:t>
            </w:r>
          </w:p>
        </w:tc>
        <w:tc>
          <w:tcPr>
            <w:tcW w:w="1418"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Pr>
                <w:b/>
                <w:sz w:val="18"/>
                <w:szCs w:val="18"/>
              </w:rPr>
              <w:t>7</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right"/>
              <w:rPr>
                <w:b/>
                <w:sz w:val="18"/>
                <w:szCs w:val="18"/>
              </w:rPr>
            </w:pPr>
            <w:r>
              <w:rPr>
                <w:b/>
                <w:sz w:val="18"/>
                <w:szCs w:val="18"/>
              </w:rPr>
              <w:t>7</w:t>
            </w:r>
            <w:r w:rsidRPr="00911159">
              <w:rPr>
                <w:b/>
                <w:sz w:val="18"/>
                <w:szCs w:val="18"/>
              </w:rPr>
              <w:t>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Другие вопросы в области  физической культуры и спорта</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0000000000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Pr>
                <w:b/>
                <w:sz w:val="18"/>
                <w:szCs w:val="18"/>
              </w:rPr>
              <w:t>7</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right"/>
              <w:rPr>
                <w:b/>
                <w:sz w:val="18"/>
                <w:szCs w:val="18"/>
              </w:rPr>
            </w:pPr>
            <w:r>
              <w:rPr>
                <w:b/>
                <w:sz w:val="18"/>
                <w:szCs w:val="18"/>
              </w:rPr>
              <w:t>7</w:t>
            </w:r>
            <w:r w:rsidRPr="00911159">
              <w:rPr>
                <w:b/>
                <w:sz w:val="18"/>
                <w:szCs w:val="18"/>
              </w:rPr>
              <w:t>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Мероприятия в области  спорта и физической культуры, туризма</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2010043600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sidRPr="006E33F7">
              <w:rPr>
                <w:sz w:val="18"/>
                <w:szCs w:val="18"/>
              </w:rPr>
              <w:t>70,0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sidRPr="006E33F7">
              <w:rPr>
                <w:sz w:val="18"/>
                <w:szCs w:val="18"/>
              </w:rPr>
              <w:t>70,0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2010043600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sidRPr="006E33F7">
              <w:rPr>
                <w:sz w:val="18"/>
                <w:szCs w:val="18"/>
              </w:rPr>
              <w:t>70,0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sidRPr="006E33F7">
              <w:rPr>
                <w:sz w:val="18"/>
                <w:szCs w:val="18"/>
              </w:rPr>
              <w:t>70,0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2010043600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sidRPr="006E33F7">
              <w:rPr>
                <w:sz w:val="18"/>
                <w:szCs w:val="18"/>
              </w:rPr>
              <w:t>70,0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sidRPr="006E33F7">
              <w:rPr>
                <w:sz w:val="18"/>
                <w:szCs w:val="18"/>
              </w:rPr>
              <w:t>70,0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2010043600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244</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sidRPr="006E33F7">
              <w:rPr>
                <w:sz w:val="18"/>
                <w:szCs w:val="18"/>
              </w:rPr>
              <w:t>70,0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sidRPr="006E33F7">
              <w:rPr>
                <w:sz w:val="18"/>
                <w:szCs w:val="18"/>
              </w:rPr>
              <w:t>70,0</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b/>
                <w:sz w:val="18"/>
                <w:szCs w:val="18"/>
              </w:rPr>
              <w:t>Условно утвержденные расходы</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99</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99</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9990000000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Pr>
                <w:b/>
                <w:sz w:val="18"/>
                <w:szCs w:val="18"/>
              </w:rPr>
              <w:t>278,2</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right"/>
              <w:rPr>
                <w:b/>
                <w:sz w:val="18"/>
                <w:szCs w:val="18"/>
              </w:rPr>
            </w:pPr>
            <w:r>
              <w:rPr>
                <w:b/>
                <w:sz w:val="18"/>
                <w:szCs w:val="18"/>
              </w:rPr>
              <w:t>1029,5</w:t>
            </w:r>
          </w:p>
        </w:tc>
        <w:tc>
          <w:tcPr>
            <w:tcW w:w="1425" w:type="dxa"/>
            <w:gridSpan w:val="2"/>
            <w:tcBorders>
              <w:left w:val="single" w:sz="4" w:space="0" w:color="auto"/>
            </w:tcBorders>
            <w:shd w:val="clear" w:color="auto" w:fill="FFFFCC"/>
            <w:noWrap/>
            <w:vAlign w:val="bottom"/>
          </w:tcPr>
          <w:p w:rsidR="002E1795" w:rsidRPr="00911159" w:rsidRDefault="002E1795" w:rsidP="002E1795">
            <w:pPr>
              <w:rPr>
                <w:sz w:val="18"/>
                <w:szCs w:val="18"/>
              </w:rPr>
            </w:pPr>
          </w:p>
        </w:tc>
      </w:tr>
    </w:tbl>
    <w:p w:rsidR="002E1795" w:rsidRPr="00911159" w:rsidRDefault="002E1795" w:rsidP="002E1795">
      <w:pPr>
        <w:rPr>
          <w:sz w:val="18"/>
          <w:szCs w:val="18"/>
        </w:rPr>
      </w:pPr>
    </w:p>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tbl>
      <w:tblPr>
        <w:tblW w:w="5000" w:type="pct"/>
        <w:tblLook w:val="0000" w:firstRow="0" w:lastRow="0" w:firstColumn="0" w:lastColumn="0" w:noHBand="0" w:noVBand="0"/>
      </w:tblPr>
      <w:tblGrid>
        <w:gridCol w:w="222"/>
        <w:gridCol w:w="222"/>
        <w:gridCol w:w="222"/>
        <w:gridCol w:w="222"/>
        <w:gridCol w:w="8683"/>
      </w:tblGrid>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tcPr>
          <w:p w:rsidR="002E1795" w:rsidRDefault="002E1795" w:rsidP="002E1795">
            <w:pPr>
              <w:pStyle w:val="a4"/>
              <w:rPr>
                <w:rFonts w:ascii="Times New Roman" w:hAnsi="Times New Roman"/>
                <w:bCs/>
                <w:sz w:val="18"/>
                <w:szCs w:val="18"/>
              </w:rPr>
            </w:pPr>
            <w:r>
              <w:rPr>
                <w:rFonts w:ascii="Times New Roman" w:hAnsi="Times New Roman"/>
                <w:bCs/>
                <w:sz w:val="18"/>
                <w:szCs w:val="18"/>
              </w:rPr>
              <w:t>Приложение  № 3</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к решению Совета депутат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Ордынского района Новосибирской области «О бюджете</w:t>
            </w:r>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 Ордынского района  </w:t>
            </w:r>
            <w:proofErr w:type="gramStart"/>
            <w:r>
              <w:rPr>
                <w:rFonts w:ascii="Times New Roman" w:hAnsi="Times New Roman" w:cs="Times New Roman"/>
                <w:b w:val="0"/>
                <w:bCs w:val="0"/>
              </w:rPr>
              <w:t>Новосибирской</w:t>
            </w:r>
            <w:proofErr w:type="gramEnd"/>
          </w:p>
          <w:p w:rsidR="002E1795" w:rsidRDefault="002E1795" w:rsidP="002E1795">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Области на 2020 год и плановый период 2021 и 2022 годов» </w:t>
            </w:r>
          </w:p>
          <w:p w:rsidR="002E1795" w:rsidRPr="00B67EFA" w:rsidRDefault="002E1795" w:rsidP="002E1795">
            <w:pPr>
              <w:tabs>
                <w:tab w:val="left" w:pos="6525"/>
              </w:tabs>
              <w:rPr>
                <w:sz w:val="20"/>
                <w:szCs w:val="20"/>
              </w:rPr>
            </w:pPr>
          </w:p>
        </w:tc>
      </w:tr>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tcPr>
          <w:p w:rsidR="002E1795" w:rsidRPr="00B67EFA" w:rsidRDefault="002E1795" w:rsidP="002E1795">
            <w:pPr>
              <w:rPr>
                <w:sz w:val="20"/>
                <w:szCs w:val="20"/>
              </w:rPr>
            </w:pPr>
          </w:p>
        </w:tc>
      </w:tr>
      <w:tr w:rsidR="002E1795" w:rsidTr="002E1795">
        <w:trPr>
          <w:trHeight w:val="255"/>
        </w:trPr>
        <w:tc>
          <w:tcPr>
            <w:tcW w:w="5000" w:type="pct"/>
            <w:gridSpan w:val="5"/>
            <w:tcBorders>
              <w:top w:val="nil"/>
              <w:left w:val="nil"/>
              <w:bottom w:val="nil"/>
              <w:right w:val="nil"/>
            </w:tcBorders>
            <w:shd w:val="clear" w:color="auto" w:fill="auto"/>
            <w:vAlign w:val="bottom"/>
          </w:tcPr>
          <w:p w:rsidR="002E1795" w:rsidRDefault="002E1795" w:rsidP="002E1795">
            <w:pPr>
              <w:jc w:val="center"/>
              <w:rPr>
                <w:sz w:val="20"/>
                <w:szCs w:val="20"/>
              </w:rPr>
            </w:pPr>
          </w:p>
          <w:p w:rsidR="002E1795" w:rsidRPr="00B67EFA" w:rsidRDefault="002E1795" w:rsidP="002E1795">
            <w:pPr>
              <w:jc w:val="center"/>
              <w:rPr>
                <w:sz w:val="20"/>
                <w:szCs w:val="20"/>
              </w:rPr>
            </w:pPr>
          </w:p>
        </w:tc>
      </w:tr>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tcPr>
          <w:p w:rsidR="002E1795" w:rsidRPr="00D97878" w:rsidRDefault="002E1795" w:rsidP="002E1795">
            <w:pPr>
              <w:rPr>
                <w:sz w:val="20"/>
                <w:szCs w:val="20"/>
              </w:rPr>
            </w:pPr>
            <w:r>
              <w:t xml:space="preserve">                                                                                                                            </w:t>
            </w:r>
            <w:r w:rsidRPr="00D97878">
              <w:rPr>
                <w:sz w:val="20"/>
                <w:szCs w:val="20"/>
              </w:rPr>
              <w:t>Таблица 2</w:t>
            </w:r>
          </w:p>
        </w:tc>
      </w:tr>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r>
      <w:tr w:rsidR="002E1795" w:rsidTr="002E1795">
        <w:trPr>
          <w:trHeight w:val="255"/>
        </w:trPr>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2E1795" w:rsidRDefault="002E1795" w:rsidP="002E1795">
            <w:pPr>
              <w:rPr>
                <w:rFonts w:ascii="Arial" w:hAnsi="Arial" w:cs="Arial"/>
                <w:sz w:val="20"/>
                <w:szCs w:val="20"/>
              </w:rPr>
            </w:pPr>
          </w:p>
        </w:tc>
        <w:tc>
          <w:tcPr>
            <w:tcW w:w="4544" w:type="pct"/>
            <w:tcBorders>
              <w:top w:val="nil"/>
              <w:left w:val="nil"/>
              <w:bottom w:val="nil"/>
              <w:right w:val="nil"/>
            </w:tcBorders>
            <w:shd w:val="clear" w:color="auto" w:fill="auto"/>
            <w:noWrap/>
            <w:vAlign w:val="bottom"/>
          </w:tcPr>
          <w:p w:rsidR="002E1795" w:rsidRDefault="002E1795" w:rsidP="002E1795">
            <w:pPr>
              <w:jc w:val="right"/>
              <w:rPr>
                <w:sz w:val="20"/>
                <w:szCs w:val="20"/>
              </w:rPr>
            </w:pPr>
          </w:p>
        </w:tc>
      </w:tr>
    </w:tbl>
    <w:p w:rsidR="002E1795" w:rsidRDefault="002E1795" w:rsidP="002E1795">
      <w:pPr>
        <w:jc w:val="center"/>
        <w:rPr>
          <w:rFonts w:ascii="Arial" w:hAnsi="Arial" w:cs="Arial"/>
          <w:b/>
          <w:bCs/>
          <w:sz w:val="20"/>
          <w:szCs w:val="20"/>
        </w:rPr>
      </w:pPr>
      <w:r>
        <w:rPr>
          <w:rFonts w:ascii="Arial" w:hAnsi="Arial" w:cs="Arial"/>
          <w:b/>
          <w:bCs/>
          <w:sz w:val="20"/>
          <w:szCs w:val="20"/>
        </w:rPr>
        <w:t xml:space="preserve">Распределение бюджетных ассигнований по разделам, подразделам, целевым статьям, группам (группам и подгруппам) видов расходов бюджета </w:t>
      </w:r>
      <w:proofErr w:type="spellStart"/>
      <w:r>
        <w:rPr>
          <w:rFonts w:ascii="Arial" w:hAnsi="Arial" w:cs="Arial"/>
          <w:b/>
          <w:bCs/>
          <w:sz w:val="20"/>
          <w:szCs w:val="20"/>
        </w:rPr>
        <w:t>Вагайцевского</w:t>
      </w:r>
      <w:proofErr w:type="spellEnd"/>
      <w:r>
        <w:rPr>
          <w:rFonts w:ascii="Arial" w:hAnsi="Arial" w:cs="Arial"/>
          <w:b/>
          <w:bCs/>
          <w:sz w:val="20"/>
          <w:szCs w:val="20"/>
        </w:rPr>
        <w:t xml:space="preserve"> сельсовета </w:t>
      </w:r>
    </w:p>
    <w:p w:rsidR="002E1795" w:rsidRDefault="002E1795" w:rsidP="002E1795">
      <w:pPr>
        <w:jc w:val="center"/>
        <w:rPr>
          <w:rFonts w:ascii="Arial" w:hAnsi="Arial" w:cs="Arial"/>
          <w:b/>
          <w:bCs/>
          <w:sz w:val="20"/>
          <w:szCs w:val="20"/>
        </w:rPr>
      </w:pPr>
      <w:r>
        <w:rPr>
          <w:rFonts w:ascii="Arial" w:hAnsi="Arial" w:cs="Arial"/>
          <w:b/>
          <w:bCs/>
          <w:sz w:val="20"/>
          <w:szCs w:val="20"/>
        </w:rPr>
        <w:t>на плановый период  2021 и 2022 годов</w:t>
      </w:r>
    </w:p>
    <w:p w:rsidR="002E1795" w:rsidRDefault="002E1795" w:rsidP="002E1795">
      <w:pPr>
        <w:jc w:val="center"/>
        <w:rPr>
          <w:rFonts w:ascii="Arial" w:hAnsi="Arial" w:cs="Arial"/>
          <w:sz w:val="20"/>
          <w:szCs w:val="20"/>
        </w:rPr>
      </w:pPr>
      <w:r>
        <w:rPr>
          <w:rFonts w:ascii="Arial" w:hAnsi="Arial" w:cs="Arial"/>
          <w:sz w:val="20"/>
          <w:szCs w:val="20"/>
        </w:rPr>
        <w:t xml:space="preserve">                                                                                                                                         тыс. рублей</w:t>
      </w:r>
    </w:p>
    <w:tbl>
      <w:tblPr>
        <w:tblW w:w="11803" w:type="dxa"/>
        <w:jc w:val="center"/>
        <w:tblInd w:w="18" w:type="dxa"/>
        <w:tblLayout w:type="fixed"/>
        <w:tblLook w:val="0000" w:firstRow="0" w:lastRow="0" w:firstColumn="0" w:lastColumn="0" w:noHBand="0" w:noVBand="0"/>
      </w:tblPr>
      <w:tblGrid>
        <w:gridCol w:w="237"/>
        <w:gridCol w:w="4248"/>
        <w:gridCol w:w="914"/>
        <w:gridCol w:w="567"/>
        <w:gridCol w:w="1212"/>
        <w:gridCol w:w="850"/>
        <w:gridCol w:w="1134"/>
        <w:gridCol w:w="1203"/>
        <w:gridCol w:w="13"/>
        <w:gridCol w:w="60"/>
        <w:gridCol w:w="1352"/>
        <w:gridCol w:w="13"/>
      </w:tblGrid>
      <w:tr w:rsidR="002E1795" w:rsidRPr="00911159" w:rsidTr="002E1795">
        <w:trPr>
          <w:trHeight w:val="1322"/>
          <w:jc w:val="center"/>
        </w:trPr>
        <w:tc>
          <w:tcPr>
            <w:tcW w:w="4485" w:type="dxa"/>
            <w:gridSpan w:val="2"/>
            <w:vMerge w:val="restart"/>
            <w:tcBorders>
              <w:top w:val="single" w:sz="8" w:space="0" w:color="auto"/>
              <w:left w:val="single" w:sz="8" w:space="0" w:color="auto"/>
              <w:right w:val="nil"/>
            </w:tcBorders>
            <w:shd w:val="clear" w:color="auto" w:fill="auto"/>
            <w:noWrap/>
            <w:vAlign w:val="bottom"/>
          </w:tcPr>
          <w:p w:rsidR="002E1795" w:rsidRPr="00911159" w:rsidRDefault="002E1795" w:rsidP="002E1795">
            <w:pPr>
              <w:ind w:left="441"/>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jc w:val="center"/>
              <w:rPr>
                <w:b/>
                <w:bCs/>
                <w:sz w:val="18"/>
                <w:szCs w:val="18"/>
              </w:rPr>
            </w:pPr>
            <w:r w:rsidRPr="00911159">
              <w:rPr>
                <w:b/>
                <w:bCs/>
                <w:sz w:val="18"/>
                <w:szCs w:val="18"/>
              </w:rPr>
              <w:t>Наименование</w:t>
            </w:r>
          </w:p>
        </w:tc>
        <w:tc>
          <w:tcPr>
            <w:tcW w:w="3543" w:type="dxa"/>
            <w:gridSpan w:val="4"/>
            <w:tcBorders>
              <w:top w:val="single" w:sz="8" w:space="0" w:color="auto"/>
              <w:left w:val="single" w:sz="4" w:space="0" w:color="auto"/>
              <w:bottom w:val="single" w:sz="4" w:space="0" w:color="auto"/>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Коды</w:t>
            </w:r>
          </w:p>
          <w:p w:rsidR="002E1795" w:rsidRPr="00911159" w:rsidRDefault="002E1795" w:rsidP="002E1795">
            <w:pPr>
              <w:jc w:val="center"/>
              <w:rPr>
                <w:b/>
                <w:bCs/>
                <w:sz w:val="18"/>
                <w:szCs w:val="18"/>
              </w:rPr>
            </w:pPr>
            <w:r w:rsidRPr="00911159">
              <w:rPr>
                <w:b/>
                <w:bCs/>
                <w:sz w:val="18"/>
                <w:szCs w:val="18"/>
              </w:rPr>
              <w:t>ведомственной классификации</w:t>
            </w:r>
          </w:p>
        </w:tc>
        <w:tc>
          <w:tcPr>
            <w:tcW w:w="2350" w:type="dxa"/>
            <w:gridSpan w:val="3"/>
            <w:tcBorders>
              <w:top w:val="single" w:sz="4" w:space="0" w:color="auto"/>
              <w:left w:val="single" w:sz="4" w:space="0" w:color="auto"/>
              <w:right w:val="single" w:sz="4" w:space="0" w:color="auto"/>
            </w:tcBorders>
            <w:shd w:val="clear" w:color="auto" w:fill="auto"/>
            <w:noWrap/>
            <w:vAlign w:val="center"/>
          </w:tcPr>
          <w:p w:rsidR="002E1795" w:rsidRPr="00911159" w:rsidRDefault="002E1795" w:rsidP="002E1795">
            <w:pPr>
              <w:ind w:right="2627"/>
              <w:rPr>
                <w:b/>
                <w:bCs/>
                <w:sz w:val="18"/>
                <w:szCs w:val="18"/>
              </w:rPr>
            </w:pPr>
            <w:r w:rsidRPr="00911159">
              <w:rPr>
                <w:b/>
                <w:bCs/>
                <w:sz w:val="18"/>
                <w:szCs w:val="18"/>
              </w:rPr>
              <w:t> </w:t>
            </w:r>
          </w:p>
          <w:p w:rsidR="002E1795" w:rsidRPr="00911159" w:rsidRDefault="002E1795" w:rsidP="002E1795">
            <w:pPr>
              <w:rPr>
                <w:b/>
                <w:bCs/>
                <w:sz w:val="18"/>
                <w:szCs w:val="18"/>
              </w:rPr>
            </w:pPr>
            <w:r w:rsidRPr="00911159">
              <w:rPr>
                <w:b/>
                <w:bCs/>
                <w:sz w:val="18"/>
                <w:szCs w:val="18"/>
              </w:rPr>
              <w:t> </w:t>
            </w:r>
          </w:p>
          <w:p w:rsidR="002E1795" w:rsidRPr="00911159" w:rsidRDefault="002E1795" w:rsidP="002E1795">
            <w:pPr>
              <w:tabs>
                <w:tab w:val="left" w:pos="931"/>
              </w:tabs>
              <w:rPr>
                <w:b/>
                <w:bCs/>
                <w:sz w:val="18"/>
                <w:szCs w:val="18"/>
              </w:rPr>
            </w:pPr>
            <w:r w:rsidRPr="00911159">
              <w:rPr>
                <w:b/>
                <w:bCs/>
                <w:sz w:val="18"/>
                <w:szCs w:val="18"/>
              </w:rPr>
              <w:t xml:space="preserve">                     год</w:t>
            </w:r>
          </w:p>
          <w:p w:rsidR="002E1795" w:rsidRPr="00911159" w:rsidRDefault="002E1795" w:rsidP="002E1795">
            <w:pPr>
              <w:rPr>
                <w:b/>
                <w:bCs/>
                <w:sz w:val="18"/>
                <w:szCs w:val="18"/>
              </w:rPr>
            </w:pPr>
            <w:r w:rsidRPr="00911159">
              <w:rPr>
                <w:b/>
                <w:bCs/>
                <w:sz w:val="18"/>
                <w:szCs w:val="18"/>
              </w:rPr>
              <w:t> </w:t>
            </w:r>
          </w:p>
        </w:tc>
        <w:tc>
          <w:tcPr>
            <w:tcW w:w="1425" w:type="dxa"/>
            <w:gridSpan w:val="3"/>
            <w:tcBorders>
              <w:top w:val="nil"/>
              <w:left w:val="single" w:sz="4" w:space="0" w:color="auto"/>
            </w:tcBorders>
            <w:shd w:val="clear" w:color="auto" w:fill="auto"/>
            <w:vAlign w:val="center"/>
          </w:tcPr>
          <w:p w:rsidR="002E1795" w:rsidRPr="00911159" w:rsidRDefault="002E1795" w:rsidP="002E1795">
            <w:pPr>
              <w:rPr>
                <w:b/>
                <w:bCs/>
                <w:sz w:val="18"/>
                <w:szCs w:val="18"/>
              </w:rPr>
            </w:pPr>
          </w:p>
          <w:p w:rsidR="002E1795" w:rsidRPr="00911159" w:rsidRDefault="002E1795" w:rsidP="002E1795">
            <w:pPr>
              <w:rPr>
                <w:b/>
                <w:bCs/>
                <w:sz w:val="18"/>
                <w:szCs w:val="18"/>
              </w:rPr>
            </w:pPr>
          </w:p>
          <w:p w:rsidR="002E1795" w:rsidRPr="00911159" w:rsidRDefault="002E1795" w:rsidP="002E1795">
            <w:pPr>
              <w:rPr>
                <w:b/>
                <w:bCs/>
                <w:sz w:val="18"/>
                <w:szCs w:val="18"/>
              </w:rPr>
            </w:pPr>
          </w:p>
          <w:p w:rsidR="002E1795" w:rsidRPr="00911159" w:rsidRDefault="002E1795" w:rsidP="002E1795">
            <w:pPr>
              <w:rPr>
                <w:b/>
                <w:bCs/>
                <w:sz w:val="18"/>
                <w:szCs w:val="18"/>
              </w:rPr>
            </w:pPr>
          </w:p>
        </w:tc>
      </w:tr>
      <w:tr w:rsidR="002E1795" w:rsidRPr="00911159" w:rsidTr="002E1795">
        <w:trPr>
          <w:gridAfter w:val="1"/>
          <w:wAfter w:w="13" w:type="dxa"/>
          <w:trHeight w:val="429"/>
          <w:jc w:val="center"/>
        </w:trPr>
        <w:tc>
          <w:tcPr>
            <w:tcW w:w="4485" w:type="dxa"/>
            <w:gridSpan w:val="2"/>
            <w:vMerge/>
            <w:tcBorders>
              <w:left w:val="single" w:sz="8" w:space="0" w:color="auto"/>
              <w:bottom w:val="nil"/>
              <w:right w:val="nil"/>
            </w:tcBorders>
            <w:shd w:val="clear" w:color="auto" w:fill="auto"/>
            <w:noWrap/>
          </w:tcPr>
          <w:p w:rsidR="002E1795" w:rsidRPr="00911159" w:rsidRDefault="002E1795" w:rsidP="002E1795">
            <w:pPr>
              <w:jc w:val="center"/>
              <w:rPr>
                <w:b/>
                <w:bCs/>
                <w:sz w:val="18"/>
                <w:szCs w:val="18"/>
              </w:rPr>
            </w:pPr>
          </w:p>
        </w:tc>
        <w:tc>
          <w:tcPr>
            <w:tcW w:w="914" w:type="dxa"/>
            <w:tcBorders>
              <w:top w:val="single" w:sz="4" w:space="0" w:color="auto"/>
              <w:left w:val="single" w:sz="4" w:space="0" w:color="auto"/>
              <w:bottom w:val="nil"/>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раздел</w:t>
            </w:r>
          </w:p>
        </w:tc>
        <w:tc>
          <w:tcPr>
            <w:tcW w:w="567" w:type="dxa"/>
            <w:tcBorders>
              <w:top w:val="single" w:sz="4" w:space="0" w:color="auto"/>
              <w:left w:val="single" w:sz="4" w:space="0" w:color="auto"/>
              <w:bottom w:val="nil"/>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подраздел</w:t>
            </w:r>
          </w:p>
        </w:tc>
        <w:tc>
          <w:tcPr>
            <w:tcW w:w="1212" w:type="dxa"/>
            <w:tcBorders>
              <w:top w:val="single" w:sz="4" w:space="0" w:color="auto"/>
              <w:left w:val="single" w:sz="4" w:space="0" w:color="auto"/>
              <w:bottom w:val="nil"/>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целевая статья</w:t>
            </w:r>
          </w:p>
        </w:tc>
        <w:tc>
          <w:tcPr>
            <w:tcW w:w="850" w:type="dxa"/>
            <w:tcBorders>
              <w:top w:val="single" w:sz="4" w:space="0" w:color="auto"/>
              <w:left w:val="single" w:sz="4" w:space="0" w:color="auto"/>
              <w:bottom w:val="nil"/>
              <w:right w:val="nil"/>
            </w:tcBorders>
            <w:shd w:val="clear" w:color="auto" w:fill="auto"/>
            <w:vAlign w:val="bottom"/>
          </w:tcPr>
          <w:p w:rsidR="002E1795" w:rsidRPr="00911159" w:rsidRDefault="002E1795" w:rsidP="002E1795">
            <w:pPr>
              <w:jc w:val="center"/>
              <w:rPr>
                <w:b/>
                <w:bCs/>
                <w:sz w:val="18"/>
                <w:szCs w:val="18"/>
              </w:rPr>
            </w:pPr>
            <w:r w:rsidRPr="00911159">
              <w:rPr>
                <w:b/>
                <w:bCs/>
                <w:sz w:val="18"/>
                <w:szCs w:val="18"/>
              </w:rPr>
              <w:t>вид расхода</w:t>
            </w:r>
          </w:p>
        </w:tc>
        <w:tc>
          <w:tcPr>
            <w:tcW w:w="1134" w:type="dxa"/>
            <w:tcBorders>
              <w:top w:val="single" w:sz="4" w:space="0" w:color="auto"/>
              <w:left w:val="single" w:sz="4" w:space="0" w:color="auto"/>
              <w:bottom w:val="nil"/>
              <w:right w:val="single" w:sz="4" w:space="0" w:color="auto"/>
            </w:tcBorders>
            <w:shd w:val="clear" w:color="auto" w:fill="auto"/>
            <w:vAlign w:val="bottom"/>
          </w:tcPr>
          <w:p w:rsidR="002E1795" w:rsidRPr="00911159" w:rsidRDefault="002E1795" w:rsidP="002E1795">
            <w:pPr>
              <w:jc w:val="right"/>
              <w:rPr>
                <w:b/>
                <w:sz w:val="18"/>
                <w:szCs w:val="18"/>
              </w:rPr>
            </w:pPr>
            <w:r w:rsidRPr="00911159">
              <w:rPr>
                <w:b/>
                <w:sz w:val="18"/>
                <w:szCs w:val="18"/>
              </w:rPr>
              <w:t>20</w:t>
            </w:r>
            <w:r>
              <w:rPr>
                <w:b/>
                <w:sz w:val="18"/>
                <w:szCs w:val="18"/>
              </w:rPr>
              <w:t>21</w:t>
            </w:r>
            <w:r w:rsidRPr="00911159">
              <w:rPr>
                <w:b/>
                <w:sz w:val="18"/>
                <w:szCs w:val="18"/>
              </w:rPr>
              <w:t>г</w:t>
            </w:r>
          </w:p>
        </w:tc>
        <w:tc>
          <w:tcPr>
            <w:tcW w:w="1203" w:type="dxa"/>
            <w:tcBorders>
              <w:top w:val="single" w:sz="4" w:space="0" w:color="auto"/>
              <w:left w:val="nil"/>
              <w:bottom w:val="single" w:sz="4" w:space="0" w:color="auto"/>
              <w:right w:val="single" w:sz="4" w:space="0" w:color="auto"/>
            </w:tcBorders>
          </w:tcPr>
          <w:p w:rsidR="002E1795" w:rsidRPr="00911159" w:rsidRDefault="002E1795" w:rsidP="002E1795">
            <w:pPr>
              <w:rPr>
                <w:b/>
                <w:sz w:val="18"/>
                <w:szCs w:val="18"/>
              </w:rPr>
            </w:pPr>
          </w:p>
          <w:p w:rsidR="002E1795" w:rsidRPr="00911159" w:rsidRDefault="002E1795" w:rsidP="002E1795">
            <w:pPr>
              <w:rPr>
                <w:b/>
                <w:sz w:val="18"/>
                <w:szCs w:val="18"/>
              </w:rPr>
            </w:pPr>
          </w:p>
          <w:p w:rsidR="002E1795" w:rsidRPr="00911159" w:rsidRDefault="002E1795" w:rsidP="002E1795">
            <w:pPr>
              <w:rPr>
                <w:b/>
                <w:sz w:val="18"/>
                <w:szCs w:val="18"/>
              </w:rPr>
            </w:pPr>
          </w:p>
          <w:p w:rsidR="002E1795" w:rsidRPr="00911159" w:rsidRDefault="002E1795" w:rsidP="002E1795">
            <w:pPr>
              <w:rPr>
                <w:b/>
                <w:sz w:val="18"/>
                <w:szCs w:val="18"/>
              </w:rPr>
            </w:pPr>
          </w:p>
          <w:p w:rsidR="002E1795" w:rsidRPr="00911159" w:rsidRDefault="002E1795" w:rsidP="002E1795">
            <w:pPr>
              <w:rPr>
                <w:b/>
                <w:sz w:val="18"/>
                <w:szCs w:val="18"/>
              </w:rPr>
            </w:pPr>
            <w:r w:rsidRPr="00911159">
              <w:rPr>
                <w:b/>
                <w:sz w:val="18"/>
                <w:szCs w:val="18"/>
              </w:rPr>
              <w:t>202</w:t>
            </w:r>
            <w:r>
              <w:rPr>
                <w:b/>
                <w:sz w:val="18"/>
                <w:szCs w:val="18"/>
              </w:rPr>
              <w:t>2</w:t>
            </w:r>
            <w:r w:rsidRPr="00911159">
              <w:rPr>
                <w:b/>
                <w:sz w:val="18"/>
                <w:szCs w:val="18"/>
              </w:rPr>
              <w:t>г</w:t>
            </w:r>
          </w:p>
        </w:tc>
        <w:tc>
          <w:tcPr>
            <w:tcW w:w="1425" w:type="dxa"/>
            <w:gridSpan w:val="3"/>
            <w:vMerge w:val="restart"/>
            <w:tcBorders>
              <w:left w:val="single" w:sz="4" w:space="0" w:color="auto"/>
            </w:tcBorders>
            <w:shd w:val="clear" w:color="auto" w:fill="auto"/>
          </w:tcPr>
          <w:p w:rsidR="002E1795" w:rsidRPr="00911159" w:rsidRDefault="002E1795" w:rsidP="002E1795">
            <w:pPr>
              <w:rPr>
                <w:b/>
                <w:sz w:val="18"/>
                <w:szCs w:val="18"/>
              </w:rPr>
            </w:pPr>
            <w:r w:rsidRPr="00911159">
              <w:rPr>
                <w:sz w:val="18"/>
                <w:szCs w:val="18"/>
              </w:rPr>
              <w:t> </w:t>
            </w:r>
          </w:p>
        </w:tc>
      </w:tr>
      <w:tr w:rsidR="002E1795" w:rsidRPr="00911159" w:rsidTr="002E1795">
        <w:trPr>
          <w:gridAfter w:val="1"/>
          <w:wAfter w:w="13" w:type="dxa"/>
          <w:trHeight w:val="255"/>
          <w:jc w:val="center"/>
        </w:trPr>
        <w:tc>
          <w:tcPr>
            <w:tcW w:w="237" w:type="dxa"/>
            <w:tcBorders>
              <w:top w:val="single" w:sz="8" w:space="0" w:color="auto"/>
              <w:left w:val="single" w:sz="8" w:space="0" w:color="auto"/>
              <w:bottom w:val="single" w:sz="8" w:space="0" w:color="auto"/>
              <w:right w:val="nil"/>
            </w:tcBorders>
            <w:shd w:val="clear" w:color="auto" w:fill="auto"/>
            <w:noWrap/>
            <w:vAlign w:val="bottom"/>
          </w:tcPr>
          <w:p w:rsidR="002E1795" w:rsidRPr="00911159" w:rsidRDefault="002E1795" w:rsidP="002E1795">
            <w:pPr>
              <w:rPr>
                <w:b/>
                <w:bCs/>
                <w:sz w:val="18"/>
                <w:szCs w:val="18"/>
              </w:rPr>
            </w:pPr>
            <w:r w:rsidRPr="00911159">
              <w:rPr>
                <w:b/>
                <w:bCs/>
                <w:sz w:val="18"/>
                <w:szCs w:val="18"/>
              </w:rPr>
              <w:t> </w:t>
            </w:r>
          </w:p>
        </w:tc>
        <w:tc>
          <w:tcPr>
            <w:tcW w:w="4248" w:type="dxa"/>
            <w:tcBorders>
              <w:top w:val="single" w:sz="8" w:space="0" w:color="auto"/>
              <w:left w:val="nil"/>
              <w:bottom w:val="single" w:sz="8" w:space="0" w:color="auto"/>
              <w:right w:val="nil"/>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1</w:t>
            </w:r>
          </w:p>
        </w:tc>
        <w:tc>
          <w:tcPr>
            <w:tcW w:w="914" w:type="dxa"/>
            <w:tcBorders>
              <w:top w:val="single" w:sz="8" w:space="0" w:color="auto"/>
              <w:left w:val="single" w:sz="4" w:space="0" w:color="auto"/>
              <w:bottom w:val="single" w:sz="8" w:space="0" w:color="auto"/>
              <w:right w:val="nil"/>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2</w:t>
            </w:r>
          </w:p>
        </w:tc>
        <w:tc>
          <w:tcPr>
            <w:tcW w:w="567" w:type="dxa"/>
            <w:tcBorders>
              <w:top w:val="single" w:sz="8" w:space="0" w:color="auto"/>
              <w:left w:val="single" w:sz="4" w:space="0" w:color="auto"/>
              <w:bottom w:val="single" w:sz="8" w:space="0" w:color="auto"/>
              <w:right w:val="nil"/>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3</w:t>
            </w:r>
          </w:p>
        </w:tc>
        <w:tc>
          <w:tcPr>
            <w:tcW w:w="1212" w:type="dxa"/>
            <w:tcBorders>
              <w:top w:val="single" w:sz="8" w:space="0" w:color="auto"/>
              <w:left w:val="single" w:sz="4" w:space="0" w:color="auto"/>
              <w:bottom w:val="single" w:sz="8" w:space="0" w:color="auto"/>
              <w:right w:val="nil"/>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4</w:t>
            </w:r>
          </w:p>
        </w:tc>
        <w:tc>
          <w:tcPr>
            <w:tcW w:w="850" w:type="dxa"/>
            <w:tcBorders>
              <w:top w:val="single" w:sz="8" w:space="0" w:color="auto"/>
              <w:left w:val="single" w:sz="4" w:space="0" w:color="auto"/>
              <w:bottom w:val="single" w:sz="8" w:space="0" w:color="auto"/>
              <w:right w:val="nil"/>
            </w:tcBorders>
            <w:shd w:val="clear" w:color="auto" w:fill="auto"/>
            <w:noWrap/>
            <w:vAlign w:val="bottom"/>
          </w:tcPr>
          <w:p w:rsidR="002E1795" w:rsidRPr="00CB2451" w:rsidRDefault="002E1795" w:rsidP="002E1795">
            <w:pPr>
              <w:jc w:val="right"/>
              <w:rPr>
                <w:b/>
                <w:sz w:val="18"/>
                <w:szCs w:val="18"/>
              </w:rPr>
            </w:pPr>
            <w:r w:rsidRPr="00CB2451">
              <w:rPr>
                <w:b/>
                <w:sz w:val="18"/>
                <w:szCs w:val="18"/>
              </w:rPr>
              <w:t>5</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2E1795" w:rsidRPr="00CB2451" w:rsidRDefault="002E1795" w:rsidP="002E1795">
            <w:pPr>
              <w:jc w:val="center"/>
              <w:rPr>
                <w:b/>
                <w:bCs/>
                <w:sz w:val="18"/>
                <w:szCs w:val="18"/>
              </w:rPr>
            </w:pPr>
            <w:r w:rsidRPr="00CB2451">
              <w:rPr>
                <w:b/>
                <w:bCs/>
                <w:sz w:val="18"/>
                <w:szCs w:val="18"/>
              </w:rPr>
              <w:t>6</w:t>
            </w:r>
          </w:p>
        </w:tc>
        <w:tc>
          <w:tcPr>
            <w:tcW w:w="1203" w:type="dxa"/>
            <w:tcBorders>
              <w:top w:val="single" w:sz="4" w:space="0" w:color="auto"/>
              <w:left w:val="single" w:sz="4" w:space="0" w:color="auto"/>
              <w:bottom w:val="single" w:sz="4" w:space="0" w:color="auto"/>
              <w:right w:val="single" w:sz="4" w:space="0" w:color="auto"/>
            </w:tcBorders>
          </w:tcPr>
          <w:p w:rsidR="002E1795" w:rsidRPr="00CB2451" w:rsidRDefault="002E1795" w:rsidP="002E1795">
            <w:pPr>
              <w:rPr>
                <w:b/>
                <w:bCs/>
                <w:sz w:val="18"/>
                <w:szCs w:val="18"/>
              </w:rPr>
            </w:pPr>
          </w:p>
          <w:p w:rsidR="002E1795" w:rsidRPr="00CB2451" w:rsidRDefault="002E1795" w:rsidP="002E1795">
            <w:pPr>
              <w:rPr>
                <w:b/>
                <w:bCs/>
                <w:sz w:val="18"/>
                <w:szCs w:val="18"/>
              </w:rPr>
            </w:pPr>
            <w:r w:rsidRPr="00CB2451">
              <w:rPr>
                <w:b/>
                <w:bCs/>
                <w:sz w:val="18"/>
                <w:szCs w:val="18"/>
              </w:rPr>
              <w:t xml:space="preserve">        7</w:t>
            </w:r>
          </w:p>
        </w:tc>
        <w:tc>
          <w:tcPr>
            <w:tcW w:w="1425" w:type="dxa"/>
            <w:gridSpan w:val="3"/>
            <w:vMerge/>
            <w:tcBorders>
              <w:left w:val="single" w:sz="4" w:space="0" w:color="auto"/>
            </w:tcBorders>
            <w:shd w:val="clear" w:color="auto" w:fill="auto"/>
            <w:noWrap/>
            <w:vAlign w:val="bottom"/>
          </w:tcPr>
          <w:p w:rsidR="002E1795" w:rsidRPr="00911159" w:rsidRDefault="002E1795" w:rsidP="002E1795">
            <w:pPr>
              <w:rPr>
                <w:b/>
                <w:bCs/>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7C308B" w:rsidRDefault="002E1795" w:rsidP="002E1795">
            <w:pPr>
              <w:rPr>
                <w:b/>
              </w:rPr>
            </w:pPr>
            <w:r>
              <w:rPr>
                <w:b/>
                <w:szCs w:val="22"/>
              </w:rPr>
              <w:t>А</w:t>
            </w:r>
            <w:r w:rsidRPr="007C308B">
              <w:rPr>
                <w:b/>
                <w:szCs w:val="22"/>
              </w:rPr>
              <w:t xml:space="preserve">дминистрация  </w:t>
            </w:r>
            <w:proofErr w:type="spellStart"/>
            <w:r w:rsidRPr="007C308B">
              <w:rPr>
                <w:b/>
                <w:szCs w:val="22"/>
              </w:rPr>
              <w:t>Вагайцевского</w:t>
            </w:r>
            <w:proofErr w:type="spellEnd"/>
            <w:r w:rsidRPr="007C308B">
              <w:rPr>
                <w:b/>
                <w:szCs w:val="22"/>
              </w:rPr>
              <w:t xml:space="preserve"> сельсовета</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7C308B" w:rsidRDefault="002E1795" w:rsidP="002E1795">
            <w:pPr>
              <w:jc w:val="center"/>
              <w:rPr>
                <w:b/>
              </w:rPr>
            </w:pPr>
            <w:r w:rsidRPr="007C308B">
              <w:rPr>
                <w:b/>
                <w:szCs w:val="22"/>
              </w:rPr>
              <w:t>00</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7C308B" w:rsidRDefault="002E1795" w:rsidP="002E1795">
            <w:pPr>
              <w:jc w:val="center"/>
              <w:rPr>
                <w:b/>
              </w:rPr>
            </w:pPr>
            <w:r w:rsidRPr="007C308B">
              <w:rPr>
                <w:b/>
                <w:szCs w:val="22"/>
              </w:rPr>
              <w:t>00</w:t>
            </w:r>
          </w:p>
        </w:tc>
        <w:tc>
          <w:tcPr>
            <w:tcW w:w="1212" w:type="dxa"/>
            <w:tcBorders>
              <w:top w:val="single" w:sz="4" w:space="0" w:color="auto"/>
              <w:left w:val="single" w:sz="4" w:space="0" w:color="auto"/>
              <w:bottom w:val="single" w:sz="4" w:space="0" w:color="auto"/>
              <w:right w:val="nil"/>
            </w:tcBorders>
            <w:shd w:val="clear" w:color="auto" w:fill="FFFFFF"/>
            <w:noWrap/>
            <w:vAlign w:val="bottom"/>
          </w:tcPr>
          <w:p w:rsidR="002E1795" w:rsidRPr="007C308B" w:rsidRDefault="002E1795" w:rsidP="002E1795">
            <w:pPr>
              <w:jc w:val="center"/>
              <w:rPr>
                <w:b/>
              </w:rPr>
            </w:pPr>
            <w:r w:rsidRPr="007C308B">
              <w:rPr>
                <w:b/>
                <w:szCs w:val="22"/>
              </w:rPr>
              <w:t>000000000</w:t>
            </w:r>
          </w:p>
        </w:tc>
        <w:tc>
          <w:tcPr>
            <w:tcW w:w="850" w:type="dxa"/>
            <w:tcBorders>
              <w:top w:val="single" w:sz="4" w:space="0" w:color="auto"/>
              <w:left w:val="single" w:sz="4" w:space="0" w:color="auto"/>
              <w:bottom w:val="single" w:sz="4" w:space="0" w:color="auto"/>
              <w:right w:val="nil"/>
            </w:tcBorders>
            <w:shd w:val="clear" w:color="auto" w:fill="FFFFFF"/>
            <w:noWrap/>
            <w:vAlign w:val="bottom"/>
          </w:tcPr>
          <w:p w:rsidR="002E1795" w:rsidRPr="007C308B" w:rsidRDefault="002E1795" w:rsidP="002E1795">
            <w:pPr>
              <w:jc w:val="center"/>
              <w:rPr>
                <w:b/>
              </w:rPr>
            </w:pPr>
            <w:r w:rsidRPr="007C308B">
              <w:rPr>
                <w:b/>
                <w:szCs w:val="22"/>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BE0FB0" w:rsidRDefault="002E1795" w:rsidP="002E1795">
            <w:pPr>
              <w:jc w:val="center"/>
              <w:rPr>
                <w:b/>
              </w:rPr>
            </w:pPr>
            <w:r>
              <w:rPr>
                <w:b/>
              </w:rPr>
              <w:t>12089,6</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b/>
              </w:rPr>
            </w:pPr>
          </w:p>
          <w:p w:rsidR="002E1795" w:rsidRPr="007C308B" w:rsidRDefault="002E1795" w:rsidP="002E1795">
            <w:pPr>
              <w:jc w:val="center"/>
              <w:rPr>
                <w:b/>
              </w:rPr>
            </w:pPr>
            <w:r>
              <w:rPr>
                <w:b/>
              </w:rPr>
              <w:t>12413,3</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E3638" w:rsidRDefault="002E1795" w:rsidP="002E1795">
            <w:pPr>
              <w:rPr>
                <w:b/>
                <w:sz w:val="20"/>
                <w:szCs w:val="20"/>
              </w:rPr>
            </w:pPr>
          </w:p>
          <w:p w:rsidR="002E1795" w:rsidRPr="00DE3638" w:rsidRDefault="002E1795" w:rsidP="002E1795">
            <w:pPr>
              <w:rPr>
                <w:b/>
                <w:sz w:val="20"/>
                <w:szCs w:val="20"/>
              </w:rPr>
            </w:pPr>
            <w:r w:rsidRPr="00DE3638">
              <w:rPr>
                <w:b/>
                <w:sz w:val="20"/>
                <w:szCs w:val="20"/>
              </w:rPr>
              <w:t>Общегосударственные вопросы</w:t>
            </w:r>
          </w:p>
        </w:tc>
        <w:tc>
          <w:tcPr>
            <w:tcW w:w="914"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w:t>
            </w:r>
          </w:p>
        </w:tc>
        <w:tc>
          <w:tcPr>
            <w:tcW w:w="1212"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b/>
                <w:sz w:val="20"/>
                <w:szCs w:val="20"/>
              </w:rPr>
            </w:pPr>
            <w:r>
              <w:rPr>
                <w:b/>
                <w:sz w:val="20"/>
                <w:szCs w:val="20"/>
              </w:rPr>
              <w:t>5138,4</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b/>
                <w:sz w:val="20"/>
                <w:szCs w:val="20"/>
              </w:rPr>
            </w:pPr>
            <w:r>
              <w:rPr>
                <w:b/>
                <w:sz w:val="20"/>
                <w:szCs w:val="20"/>
              </w:rPr>
              <w:t>5138,4</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E3638" w:rsidRDefault="002E1795" w:rsidP="002E1795">
            <w:pPr>
              <w:rPr>
                <w:b/>
                <w:sz w:val="20"/>
                <w:szCs w:val="20"/>
              </w:rPr>
            </w:pPr>
            <w:r w:rsidRPr="00DE3638">
              <w:rPr>
                <w:b/>
                <w:sz w:val="20"/>
                <w:szCs w:val="20"/>
              </w:rPr>
              <w:t>Функционирование высшего должностного лица субъекта Российской Федерации и муниципального образования</w:t>
            </w:r>
          </w:p>
        </w:tc>
        <w:tc>
          <w:tcPr>
            <w:tcW w:w="914"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02</w:t>
            </w:r>
          </w:p>
        </w:tc>
        <w:tc>
          <w:tcPr>
            <w:tcW w:w="12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771,9</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20"/>
                <w:szCs w:val="20"/>
              </w:rPr>
            </w:pPr>
            <w:r>
              <w:rPr>
                <w:b/>
                <w:sz w:val="20"/>
                <w:szCs w:val="20"/>
              </w:rPr>
              <w:t>771,9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8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Глава муниципального образования</w:t>
            </w:r>
          </w:p>
          <w:p w:rsidR="002E1795" w:rsidRPr="00911159" w:rsidRDefault="002E1795" w:rsidP="002E1795">
            <w:pPr>
              <w:rPr>
                <w:sz w:val="18"/>
                <w:szCs w:val="18"/>
              </w:rPr>
            </w:pP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lastRenderedPageBreak/>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771,9</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771,9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color w:val="000000"/>
                <w:sz w:val="18"/>
                <w:szCs w:val="18"/>
              </w:rPr>
            </w:pPr>
            <w:r w:rsidRPr="00911159">
              <w:rPr>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Pr>
                <w:sz w:val="18"/>
                <w:szCs w:val="18"/>
              </w:rPr>
              <w:t>771,9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Pr>
                <w:sz w:val="18"/>
                <w:szCs w:val="18"/>
              </w:rPr>
              <w:t>771,9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2010002030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Pr>
                <w:sz w:val="18"/>
                <w:szCs w:val="18"/>
              </w:rPr>
              <w:t>771,9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Pr>
                <w:sz w:val="18"/>
                <w:szCs w:val="18"/>
              </w:rPr>
              <w:t>771,9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61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E3638" w:rsidRDefault="002E1795" w:rsidP="002E1795">
            <w:pPr>
              <w:rPr>
                <w:b/>
                <w:sz w:val="20"/>
                <w:szCs w:val="20"/>
              </w:rPr>
            </w:pPr>
            <w:r w:rsidRPr="00DE3638">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14"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04</w:t>
            </w:r>
          </w:p>
        </w:tc>
        <w:tc>
          <w:tcPr>
            <w:tcW w:w="1212"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DE3638" w:rsidRDefault="002E1795" w:rsidP="002E1795">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Pr="000700FC" w:rsidRDefault="002E1795" w:rsidP="002E1795">
            <w:pPr>
              <w:rPr>
                <w:b/>
                <w:sz w:val="18"/>
                <w:szCs w:val="18"/>
              </w:rPr>
            </w:pPr>
          </w:p>
          <w:p w:rsidR="002E1795" w:rsidRPr="000700FC" w:rsidRDefault="002E1795" w:rsidP="002E1795">
            <w:pPr>
              <w:rPr>
                <w:b/>
                <w:sz w:val="18"/>
                <w:szCs w:val="18"/>
              </w:rPr>
            </w:pPr>
          </w:p>
          <w:p w:rsidR="002E1795" w:rsidRPr="000700FC" w:rsidRDefault="002E1795" w:rsidP="002E1795">
            <w:pPr>
              <w:rPr>
                <w:b/>
                <w:sz w:val="18"/>
                <w:szCs w:val="18"/>
              </w:rPr>
            </w:pPr>
          </w:p>
          <w:p w:rsidR="002E1795" w:rsidRPr="000700FC" w:rsidRDefault="002E1795" w:rsidP="002E1795">
            <w:pPr>
              <w:rPr>
                <w:b/>
                <w:sz w:val="18"/>
                <w:szCs w:val="18"/>
              </w:rPr>
            </w:pPr>
            <w:r w:rsidRPr="000700FC">
              <w:rPr>
                <w:b/>
                <w:sz w:val="18"/>
                <w:szCs w:val="18"/>
              </w:rPr>
              <w:t>4186,5</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0700FC" w:rsidRDefault="002E1795" w:rsidP="002E1795">
            <w:pPr>
              <w:rPr>
                <w:b/>
                <w:sz w:val="18"/>
                <w:szCs w:val="18"/>
              </w:rPr>
            </w:pPr>
          </w:p>
          <w:p w:rsidR="002E1795" w:rsidRPr="000700FC" w:rsidRDefault="002E1795" w:rsidP="002E1795">
            <w:pPr>
              <w:rPr>
                <w:b/>
                <w:sz w:val="18"/>
                <w:szCs w:val="18"/>
              </w:rPr>
            </w:pPr>
          </w:p>
          <w:p w:rsidR="002E1795" w:rsidRPr="000700FC" w:rsidRDefault="002E1795" w:rsidP="002E1795">
            <w:pPr>
              <w:rPr>
                <w:b/>
                <w:sz w:val="18"/>
                <w:szCs w:val="18"/>
              </w:rPr>
            </w:pPr>
          </w:p>
          <w:p w:rsidR="002E1795" w:rsidRPr="000700FC" w:rsidRDefault="002E1795" w:rsidP="002E1795">
            <w:pPr>
              <w:rPr>
                <w:b/>
                <w:sz w:val="18"/>
                <w:szCs w:val="18"/>
              </w:rPr>
            </w:pPr>
            <w:r w:rsidRPr="000700FC">
              <w:rPr>
                <w:b/>
                <w:sz w:val="18"/>
                <w:szCs w:val="18"/>
              </w:rPr>
              <w:t>4186,5</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6E33F7" w:rsidRDefault="002E1795" w:rsidP="002E1795">
            <w:pPr>
              <w:rPr>
                <w:b/>
                <w:sz w:val="18"/>
                <w:szCs w:val="18"/>
              </w:rPr>
            </w:pPr>
            <w:r w:rsidRPr="006E33F7">
              <w:rPr>
                <w:b/>
                <w:sz w:val="18"/>
                <w:szCs w:val="18"/>
              </w:rPr>
              <w:t>Центральный аппарат</w:t>
            </w:r>
          </w:p>
        </w:tc>
        <w:tc>
          <w:tcPr>
            <w:tcW w:w="91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b/>
                <w:sz w:val="18"/>
                <w:szCs w:val="18"/>
              </w:rPr>
            </w:pPr>
            <w:r w:rsidRPr="006E33F7">
              <w:rPr>
                <w:b/>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b/>
                <w:sz w:val="18"/>
                <w:szCs w:val="18"/>
              </w:rPr>
            </w:pPr>
            <w:r w:rsidRPr="006E33F7">
              <w:rPr>
                <w:b/>
                <w:sz w:val="18"/>
                <w:szCs w:val="18"/>
              </w:rPr>
              <w:t>04</w:t>
            </w:r>
          </w:p>
        </w:tc>
        <w:tc>
          <w:tcPr>
            <w:tcW w:w="1212"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b/>
                <w:sz w:val="18"/>
                <w:szCs w:val="18"/>
              </w:rPr>
            </w:pPr>
            <w:r w:rsidRPr="006E33F7">
              <w:rPr>
                <w:b/>
                <w:sz w:val="18"/>
                <w:szCs w:val="18"/>
              </w:rPr>
              <w:t>2010002040</w:t>
            </w:r>
          </w:p>
        </w:tc>
        <w:tc>
          <w:tcPr>
            <w:tcW w:w="850"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b/>
                <w:sz w:val="18"/>
                <w:szCs w:val="18"/>
              </w:rPr>
            </w:pPr>
            <w:r w:rsidRPr="006E33F7">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0700FC" w:rsidRDefault="002E1795" w:rsidP="002E1795">
            <w:pPr>
              <w:rPr>
                <w:b/>
                <w:sz w:val="18"/>
                <w:szCs w:val="18"/>
              </w:rPr>
            </w:pPr>
            <w:r w:rsidRPr="000700FC">
              <w:rPr>
                <w:b/>
                <w:sz w:val="18"/>
                <w:szCs w:val="18"/>
              </w:rPr>
              <w:t>4186,4</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0700FC" w:rsidRDefault="002E1795" w:rsidP="002E1795">
            <w:pPr>
              <w:rPr>
                <w:b/>
                <w:sz w:val="18"/>
                <w:szCs w:val="18"/>
              </w:rPr>
            </w:pPr>
            <w:r w:rsidRPr="000700FC">
              <w:rPr>
                <w:b/>
                <w:sz w:val="18"/>
                <w:szCs w:val="18"/>
              </w:rPr>
              <w:t>4186,4</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color w:val="000000"/>
                <w:sz w:val="18"/>
                <w:szCs w:val="18"/>
              </w:rPr>
            </w:pPr>
            <w:r w:rsidRPr="00911159">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FF"/>
            <w:noWrap/>
            <w:vAlign w:val="bottom"/>
          </w:tcPr>
          <w:p w:rsidR="002E1795" w:rsidRPr="002E53CA" w:rsidRDefault="002E1795" w:rsidP="002E1795">
            <w:pPr>
              <w:jc w:val="center"/>
              <w:rPr>
                <w:b/>
                <w:sz w:val="18"/>
                <w:szCs w:val="18"/>
              </w:rPr>
            </w:pPr>
            <w:r w:rsidRPr="002E53CA">
              <w:rPr>
                <w:b/>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Pr="000700FC" w:rsidRDefault="002E1795" w:rsidP="002E1795">
            <w:pPr>
              <w:rPr>
                <w:b/>
                <w:sz w:val="18"/>
                <w:szCs w:val="18"/>
              </w:rPr>
            </w:pPr>
            <w:r w:rsidRPr="000700FC">
              <w:rPr>
                <w:b/>
                <w:sz w:val="18"/>
                <w:szCs w:val="18"/>
              </w:rPr>
              <w:t>3558,5</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0700FC" w:rsidRDefault="002E1795" w:rsidP="002E1795">
            <w:pPr>
              <w:rPr>
                <w:b/>
                <w:sz w:val="18"/>
                <w:szCs w:val="18"/>
              </w:rPr>
            </w:pPr>
            <w:r w:rsidRPr="000700FC">
              <w:rPr>
                <w:b/>
                <w:sz w:val="18"/>
                <w:szCs w:val="18"/>
              </w:rPr>
              <w:t>3558,5</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Pr="000700FC" w:rsidRDefault="002E1795" w:rsidP="002E1795">
            <w:pPr>
              <w:rPr>
                <w:sz w:val="18"/>
                <w:szCs w:val="18"/>
              </w:rPr>
            </w:pPr>
            <w:r w:rsidRPr="000700FC">
              <w:rPr>
                <w:sz w:val="18"/>
                <w:szCs w:val="18"/>
              </w:rPr>
              <w:t>3558,5</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0700FC" w:rsidRDefault="002E1795" w:rsidP="002E1795">
            <w:pPr>
              <w:rPr>
                <w:sz w:val="18"/>
                <w:szCs w:val="18"/>
              </w:rPr>
            </w:pPr>
            <w:r w:rsidRPr="000700FC">
              <w:rPr>
                <w:sz w:val="18"/>
                <w:szCs w:val="18"/>
              </w:rPr>
              <w:t>3558,5</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2E1795" w:rsidRPr="002E53CA" w:rsidRDefault="002E1795" w:rsidP="002E1795">
            <w:pPr>
              <w:jc w:val="center"/>
              <w:rPr>
                <w:b/>
                <w:sz w:val="18"/>
                <w:szCs w:val="18"/>
              </w:rPr>
            </w:pPr>
            <w:r w:rsidRPr="002E53CA">
              <w:rPr>
                <w:b/>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0700FC" w:rsidRDefault="002E1795" w:rsidP="002E1795">
            <w:pPr>
              <w:rPr>
                <w:b/>
                <w:sz w:val="18"/>
                <w:szCs w:val="18"/>
              </w:rPr>
            </w:pPr>
            <w:r w:rsidRPr="000700FC">
              <w:rPr>
                <w:b/>
                <w:sz w:val="18"/>
                <w:szCs w:val="18"/>
              </w:rPr>
              <w:t>597,9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0700FC" w:rsidRDefault="002E1795" w:rsidP="002E1795">
            <w:pPr>
              <w:rPr>
                <w:b/>
                <w:sz w:val="18"/>
                <w:szCs w:val="18"/>
              </w:rPr>
            </w:pPr>
            <w:r w:rsidRPr="000700FC">
              <w:rPr>
                <w:b/>
                <w:sz w:val="18"/>
                <w:szCs w:val="18"/>
              </w:rPr>
              <w:t>597,9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0700FC" w:rsidRDefault="002E1795" w:rsidP="002E1795">
            <w:pPr>
              <w:rPr>
                <w:sz w:val="18"/>
                <w:szCs w:val="18"/>
              </w:rPr>
            </w:pPr>
            <w:r w:rsidRPr="000700FC">
              <w:rPr>
                <w:sz w:val="18"/>
                <w:szCs w:val="18"/>
              </w:rPr>
              <w:t>597,9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0700FC" w:rsidRDefault="002E1795" w:rsidP="002E1795">
            <w:pPr>
              <w:rPr>
                <w:sz w:val="18"/>
                <w:szCs w:val="18"/>
              </w:rPr>
            </w:pPr>
            <w:r w:rsidRPr="000700FC">
              <w:rPr>
                <w:sz w:val="18"/>
                <w:szCs w:val="18"/>
              </w:rPr>
              <w:t>597,9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бюджетные ассигнования</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2E1795" w:rsidRPr="002E53CA" w:rsidRDefault="002E1795" w:rsidP="002E1795">
            <w:pPr>
              <w:jc w:val="center"/>
              <w:rPr>
                <w:b/>
                <w:sz w:val="18"/>
                <w:szCs w:val="18"/>
              </w:rPr>
            </w:pPr>
            <w:r w:rsidRPr="002E53CA">
              <w:rPr>
                <w:b/>
                <w:sz w:val="18"/>
                <w:szCs w:val="18"/>
              </w:rPr>
              <w:t>800</w:t>
            </w:r>
          </w:p>
        </w:tc>
        <w:tc>
          <w:tcPr>
            <w:tcW w:w="1134" w:type="dxa"/>
            <w:tcBorders>
              <w:top w:val="nil"/>
              <w:left w:val="single" w:sz="4" w:space="0" w:color="auto"/>
              <w:bottom w:val="single" w:sz="4" w:space="0" w:color="auto"/>
              <w:right w:val="nil"/>
            </w:tcBorders>
            <w:shd w:val="clear" w:color="auto" w:fill="FFFFFF"/>
            <w:noWrap/>
          </w:tcPr>
          <w:p w:rsidR="002E1795" w:rsidRPr="000700FC" w:rsidRDefault="002E1795" w:rsidP="002E1795">
            <w:pPr>
              <w:rPr>
                <w:b/>
                <w:sz w:val="18"/>
                <w:szCs w:val="18"/>
              </w:rPr>
            </w:pPr>
            <w:r w:rsidRPr="000700FC">
              <w:rPr>
                <w:b/>
                <w:sz w:val="18"/>
                <w:szCs w:val="18"/>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0700FC" w:rsidRDefault="002E1795" w:rsidP="002E1795">
            <w:pPr>
              <w:rPr>
                <w:b/>
                <w:sz w:val="18"/>
                <w:szCs w:val="18"/>
              </w:rPr>
            </w:pPr>
            <w:r w:rsidRPr="000700FC">
              <w:rPr>
                <w:b/>
                <w:sz w:val="18"/>
                <w:szCs w:val="18"/>
              </w:rPr>
              <w:t>30,0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Уплата налогов, сборов и иных платежей</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0700FC" w:rsidRDefault="002E1795" w:rsidP="002E1795">
            <w:pPr>
              <w:rPr>
                <w:sz w:val="18"/>
                <w:szCs w:val="18"/>
              </w:rPr>
            </w:pPr>
            <w:r w:rsidRPr="000700FC">
              <w:rPr>
                <w:sz w:val="18"/>
                <w:szCs w:val="18"/>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0700FC" w:rsidRDefault="002E1795" w:rsidP="002E1795">
            <w:pPr>
              <w:rPr>
                <w:sz w:val="18"/>
                <w:szCs w:val="18"/>
              </w:rPr>
            </w:pPr>
            <w:r w:rsidRPr="000700FC">
              <w:rPr>
                <w:sz w:val="18"/>
                <w:szCs w:val="18"/>
              </w:rPr>
              <w:t>30,0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946"/>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jc w:val="both"/>
              <w:rPr>
                <w:b/>
                <w:sz w:val="20"/>
                <w:szCs w:val="20"/>
              </w:rPr>
            </w:pPr>
            <w:r w:rsidRPr="00CA7CA2">
              <w:rPr>
                <w:b/>
                <w:sz w:val="20"/>
                <w:szCs w:val="20"/>
              </w:rPr>
              <w:t xml:space="preserve">Мероприятия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914"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18"/>
                <w:szCs w:val="18"/>
              </w:rPr>
            </w:pPr>
            <w:r w:rsidRPr="00DE3638">
              <w:rPr>
                <w:b/>
                <w:sz w:val="18"/>
                <w:szCs w:val="18"/>
              </w:rPr>
              <w:t>01</w:t>
            </w: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tc>
        <w:tc>
          <w:tcPr>
            <w:tcW w:w="567"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18"/>
                <w:szCs w:val="18"/>
              </w:rPr>
            </w:pPr>
            <w:r w:rsidRPr="00DE3638">
              <w:rPr>
                <w:b/>
                <w:sz w:val="18"/>
                <w:szCs w:val="18"/>
              </w:rPr>
              <w:t>04</w:t>
            </w: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tc>
        <w:tc>
          <w:tcPr>
            <w:tcW w:w="1212"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18"/>
                <w:szCs w:val="18"/>
              </w:rPr>
            </w:pPr>
            <w:r w:rsidRPr="00DE3638">
              <w:rPr>
                <w:b/>
                <w:sz w:val="18"/>
                <w:szCs w:val="18"/>
              </w:rPr>
              <w:t>0500070190</w:t>
            </w: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tc>
        <w:tc>
          <w:tcPr>
            <w:tcW w:w="850"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18"/>
                <w:szCs w:val="18"/>
              </w:rPr>
            </w:pPr>
            <w:r w:rsidRPr="00DE3638">
              <w:rPr>
                <w:b/>
                <w:sz w:val="18"/>
                <w:szCs w:val="18"/>
              </w:rPr>
              <w:t>000</w:t>
            </w: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p w:rsidR="002E1795" w:rsidRPr="00DE3638" w:rsidRDefault="002E1795" w:rsidP="002E1795">
            <w:pPr>
              <w:jc w:val="center"/>
              <w:rPr>
                <w:b/>
                <w:sz w:val="18"/>
                <w:szCs w:val="18"/>
              </w:rPr>
            </w:pP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b/>
                <w:sz w:val="18"/>
                <w:szCs w:val="18"/>
              </w:rPr>
            </w:pPr>
            <w:r w:rsidRPr="00DE3638">
              <w:rPr>
                <w:b/>
                <w:sz w:val="18"/>
                <w:szCs w:val="18"/>
              </w:rPr>
              <w:t>0,1</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b/>
                <w:sz w:val="18"/>
                <w:szCs w:val="18"/>
              </w:rPr>
            </w:pPr>
            <w:r w:rsidRPr="00DE3638">
              <w:rPr>
                <w:b/>
                <w:sz w:val="18"/>
                <w:szCs w:val="18"/>
              </w:rPr>
              <w:t>0,1</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6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0500070190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sidRPr="00DE3638">
              <w:rPr>
                <w:sz w:val="18"/>
                <w:szCs w:val="18"/>
              </w:rPr>
              <w:t>0,1</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sidRPr="00DE3638">
              <w:rPr>
                <w:sz w:val="18"/>
                <w:szCs w:val="18"/>
              </w:rPr>
              <w:t>0,1</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1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0500070190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DE3638" w:rsidRDefault="002E1795" w:rsidP="002E1795">
            <w:pPr>
              <w:jc w:val="center"/>
              <w:rPr>
                <w:sz w:val="18"/>
                <w:szCs w:val="18"/>
              </w:rPr>
            </w:pPr>
            <w:r w:rsidRPr="00DE3638">
              <w:rPr>
                <w:sz w:val="18"/>
                <w:szCs w:val="18"/>
              </w:rPr>
              <w:t>0,1</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sz w:val="18"/>
                <w:szCs w:val="18"/>
              </w:rPr>
            </w:pPr>
            <w:r w:rsidRPr="00DE3638">
              <w:rPr>
                <w:sz w:val="18"/>
                <w:szCs w:val="18"/>
              </w:rPr>
              <w:t>0,1</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DE3638" w:rsidRDefault="002E1795" w:rsidP="002E1795">
            <w:pPr>
              <w:rPr>
                <w:b/>
                <w:sz w:val="20"/>
                <w:szCs w:val="20"/>
              </w:rPr>
            </w:pPr>
            <w:r w:rsidRPr="00DE3638">
              <w:rPr>
                <w:b/>
                <w:sz w:val="20"/>
                <w:szCs w:val="20"/>
              </w:rPr>
              <w:t>Обеспечение деятельности финансовых, налоговых и таможенных органов финансового (финансово-бюджетного) надзора</w:t>
            </w:r>
          </w:p>
        </w:tc>
        <w:tc>
          <w:tcPr>
            <w:tcW w:w="914"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20"/>
                <w:szCs w:val="20"/>
              </w:rPr>
            </w:pPr>
            <w:r w:rsidRPr="00DE3638">
              <w:rPr>
                <w:b/>
                <w:sz w:val="20"/>
                <w:szCs w:val="20"/>
              </w:rPr>
              <w:t>06</w:t>
            </w:r>
          </w:p>
        </w:tc>
        <w:tc>
          <w:tcPr>
            <w:tcW w:w="1212"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20"/>
                <w:szCs w:val="20"/>
              </w:rPr>
            </w:pPr>
            <w:r w:rsidRPr="00DE3638">
              <w:rPr>
                <w:b/>
                <w:sz w:val="20"/>
                <w:szCs w:val="20"/>
              </w:rPr>
              <w:t>0000000000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DE3638" w:rsidRDefault="002E1795" w:rsidP="002E1795">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b/>
                <w:sz w:val="20"/>
                <w:szCs w:val="20"/>
              </w:rPr>
            </w:pPr>
          </w:p>
          <w:p w:rsidR="002E1795" w:rsidRDefault="002E1795" w:rsidP="002E1795">
            <w:pPr>
              <w:jc w:val="center"/>
              <w:rPr>
                <w:b/>
                <w:sz w:val="20"/>
                <w:szCs w:val="20"/>
              </w:rPr>
            </w:pPr>
          </w:p>
          <w:p w:rsidR="002E1795" w:rsidRPr="00DE3638" w:rsidRDefault="002E1795" w:rsidP="002E1795">
            <w:pPr>
              <w:jc w:val="center"/>
              <w:rPr>
                <w:b/>
                <w:sz w:val="20"/>
                <w:szCs w:val="20"/>
              </w:rPr>
            </w:pPr>
            <w:r>
              <w:rPr>
                <w:b/>
                <w:sz w:val="20"/>
                <w:szCs w:val="20"/>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DE3638" w:rsidRDefault="002E1795" w:rsidP="002E1795">
            <w:pPr>
              <w:jc w:val="center"/>
              <w:rPr>
                <w:b/>
                <w:sz w:val="20"/>
                <w:szCs w:val="20"/>
              </w:rPr>
            </w:pPr>
          </w:p>
          <w:p w:rsidR="002E1795" w:rsidRPr="00DE3638" w:rsidRDefault="002E1795" w:rsidP="002E1795">
            <w:pPr>
              <w:jc w:val="center"/>
              <w:rPr>
                <w:b/>
                <w:sz w:val="20"/>
                <w:szCs w:val="20"/>
              </w:rPr>
            </w:pPr>
          </w:p>
          <w:p w:rsidR="002E1795" w:rsidRPr="00DE3638" w:rsidRDefault="002E1795" w:rsidP="002E1795">
            <w:pPr>
              <w:jc w:val="center"/>
              <w:rPr>
                <w:b/>
                <w:sz w:val="20"/>
                <w:szCs w:val="20"/>
              </w:rPr>
            </w:pPr>
            <w:r>
              <w:rPr>
                <w:b/>
                <w:sz w:val="20"/>
                <w:szCs w:val="20"/>
              </w:rPr>
              <w:t>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56"/>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381892" w:rsidRDefault="002E1795" w:rsidP="002E1795">
            <w:pPr>
              <w:pStyle w:val="a7"/>
              <w:rPr>
                <w:sz w:val="18"/>
                <w:szCs w:val="18"/>
              </w:rPr>
            </w:pPr>
            <w:r w:rsidRPr="00381892">
              <w:rPr>
                <w:sz w:val="18"/>
                <w:szCs w:val="18"/>
              </w:rPr>
              <w:lastRenderedPageBreak/>
              <w:t>Центральный аппарат</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06</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381892" w:rsidRDefault="002E1795" w:rsidP="002E1795">
            <w:pPr>
              <w:pStyle w:val="a7"/>
              <w:rPr>
                <w:sz w:val="18"/>
                <w:szCs w:val="18"/>
              </w:rPr>
            </w:pPr>
            <w:r w:rsidRPr="00381892">
              <w:rPr>
                <w:sz w:val="18"/>
                <w:szCs w:val="18"/>
              </w:rPr>
              <w:t xml:space="preserve">Межбюджетные трансферты </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06</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500</w:t>
            </w:r>
          </w:p>
        </w:tc>
        <w:tc>
          <w:tcPr>
            <w:tcW w:w="1134" w:type="dxa"/>
            <w:tcBorders>
              <w:top w:val="nil"/>
              <w:left w:val="single" w:sz="4" w:space="0" w:color="auto"/>
              <w:bottom w:val="single" w:sz="4" w:space="0" w:color="auto"/>
              <w:right w:val="nil"/>
            </w:tcBorders>
            <w:shd w:val="clear" w:color="auto" w:fill="FFFFFF"/>
            <w:noWrap/>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7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381892" w:rsidRDefault="002E1795" w:rsidP="002E1795">
            <w:pPr>
              <w:pStyle w:val="a7"/>
              <w:rPr>
                <w:sz w:val="18"/>
                <w:szCs w:val="18"/>
              </w:rPr>
            </w:pPr>
            <w:r w:rsidRPr="00381892">
              <w:rPr>
                <w:sz w:val="18"/>
                <w:szCs w:val="18"/>
              </w:rPr>
              <w:t>Иные межбюджетные трансферты</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06</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540</w:t>
            </w:r>
          </w:p>
        </w:tc>
        <w:tc>
          <w:tcPr>
            <w:tcW w:w="1134" w:type="dxa"/>
            <w:tcBorders>
              <w:top w:val="nil"/>
              <w:left w:val="single" w:sz="4" w:space="0" w:color="auto"/>
              <w:bottom w:val="single" w:sz="4" w:space="0" w:color="auto"/>
              <w:right w:val="nil"/>
            </w:tcBorders>
            <w:shd w:val="clear" w:color="auto" w:fill="FFFFFF"/>
            <w:noWrap/>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9F1C54" w:rsidRDefault="002E1795" w:rsidP="002E1795">
            <w:pPr>
              <w:jc w:val="center"/>
              <w:rPr>
                <w:sz w:val="20"/>
                <w:szCs w:val="20"/>
              </w:rPr>
            </w:pPr>
          </w:p>
          <w:p w:rsidR="002E1795" w:rsidRPr="009F1C54" w:rsidRDefault="002E1795" w:rsidP="002E1795">
            <w:pPr>
              <w:jc w:val="center"/>
              <w:rPr>
                <w:sz w:val="20"/>
                <w:szCs w:val="20"/>
              </w:rPr>
            </w:pPr>
          </w:p>
          <w:p w:rsidR="002E1795" w:rsidRPr="009F1C54" w:rsidRDefault="002E1795" w:rsidP="002E1795">
            <w:pPr>
              <w:jc w:val="center"/>
              <w:rPr>
                <w:sz w:val="20"/>
                <w:szCs w:val="20"/>
              </w:rPr>
            </w:pPr>
            <w:r w:rsidRPr="009F1C54">
              <w:rPr>
                <w:sz w:val="20"/>
                <w:szCs w:val="20"/>
              </w:rPr>
              <w:t>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32DD4" w:rsidRDefault="002E1795" w:rsidP="002E1795">
            <w:pPr>
              <w:rPr>
                <w:b/>
                <w:sz w:val="20"/>
                <w:szCs w:val="20"/>
              </w:rPr>
            </w:pPr>
            <w:r w:rsidRPr="00C32DD4">
              <w:rPr>
                <w:b/>
                <w:sz w:val="20"/>
                <w:szCs w:val="20"/>
              </w:rPr>
              <w:t>Резервные фонды</w:t>
            </w:r>
          </w:p>
        </w:tc>
        <w:tc>
          <w:tcPr>
            <w:tcW w:w="914"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11</w:t>
            </w:r>
          </w:p>
        </w:tc>
        <w:tc>
          <w:tcPr>
            <w:tcW w:w="1212"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AC5C58">
              <w:rPr>
                <w:b/>
                <w:sz w:val="20"/>
                <w:szCs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pPr>
            <w:r w:rsidRPr="00AC5C58">
              <w:rPr>
                <w:b/>
                <w:sz w:val="20"/>
                <w:szCs w:val="20"/>
              </w:rPr>
              <w:t>30,0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Резервные фонды местных администраций</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11</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2010002050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pPr>
            <w:r w:rsidRPr="002E53CA">
              <w:rPr>
                <w:sz w:val="20"/>
                <w:szCs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pPr>
            <w:r w:rsidRPr="002E53CA">
              <w:rPr>
                <w:sz w:val="20"/>
                <w:szCs w:val="20"/>
              </w:rPr>
              <w:t>30,0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бюджетные ассигнования</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11</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2010002050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pPr>
            <w:r w:rsidRPr="002E53CA">
              <w:rPr>
                <w:sz w:val="20"/>
                <w:szCs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pPr>
            <w:r w:rsidRPr="002E53CA">
              <w:rPr>
                <w:sz w:val="20"/>
                <w:szCs w:val="20"/>
              </w:rPr>
              <w:t>30,0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Резервные средства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11</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2010002050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870</w:t>
            </w:r>
          </w:p>
        </w:tc>
        <w:tc>
          <w:tcPr>
            <w:tcW w:w="1134" w:type="dxa"/>
            <w:tcBorders>
              <w:top w:val="nil"/>
              <w:left w:val="single" w:sz="4" w:space="0" w:color="auto"/>
              <w:bottom w:val="single" w:sz="4" w:space="0" w:color="auto"/>
              <w:right w:val="nil"/>
            </w:tcBorders>
            <w:shd w:val="clear" w:color="auto" w:fill="FFFFFF"/>
            <w:noWrap/>
          </w:tcPr>
          <w:p w:rsidR="002E1795" w:rsidRPr="002E53CA" w:rsidRDefault="002E1795" w:rsidP="002E1795">
            <w:pPr>
              <w:jc w:val="center"/>
            </w:pPr>
            <w:r w:rsidRPr="002E53CA">
              <w:rPr>
                <w:sz w:val="20"/>
                <w:szCs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2E53CA" w:rsidRDefault="002E1795" w:rsidP="002E1795">
            <w:pPr>
              <w:jc w:val="center"/>
            </w:pPr>
            <w:r w:rsidRPr="002E53CA">
              <w:rPr>
                <w:sz w:val="20"/>
                <w:szCs w:val="20"/>
              </w:rPr>
              <w:t>30,0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32DD4" w:rsidRDefault="002E1795" w:rsidP="002E1795">
            <w:pPr>
              <w:rPr>
                <w:b/>
                <w:sz w:val="20"/>
                <w:szCs w:val="20"/>
              </w:rPr>
            </w:pPr>
            <w:r w:rsidRPr="00C32DD4">
              <w:rPr>
                <w:b/>
                <w:sz w:val="20"/>
                <w:szCs w:val="20"/>
              </w:rPr>
              <w:t>Другие общегосударственные вопросы</w:t>
            </w:r>
          </w:p>
        </w:tc>
        <w:tc>
          <w:tcPr>
            <w:tcW w:w="914"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13</w:t>
            </w:r>
          </w:p>
        </w:tc>
        <w:tc>
          <w:tcPr>
            <w:tcW w:w="1212"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32DD4" w:rsidRDefault="002E1795" w:rsidP="002E1795">
            <w:pPr>
              <w:jc w:val="center"/>
              <w:rPr>
                <w:b/>
                <w:sz w:val="20"/>
                <w:szCs w:val="20"/>
              </w:rPr>
            </w:pPr>
            <w:r>
              <w:rPr>
                <w:b/>
                <w:sz w:val="20"/>
                <w:szCs w:val="20"/>
              </w:rPr>
              <w:t>150,0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32DD4" w:rsidRDefault="002E1795" w:rsidP="002E1795">
            <w:pPr>
              <w:jc w:val="center"/>
              <w:rPr>
                <w:b/>
                <w:sz w:val="20"/>
                <w:szCs w:val="20"/>
              </w:rPr>
            </w:pPr>
            <w:r>
              <w:rPr>
                <w:b/>
                <w:sz w:val="20"/>
                <w:szCs w:val="20"/>
              </w:rPr>
              <w:t>150,0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Оценка недвижимости, признания прав и регулирование отношений по государственной и муниципальной собственности</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13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2010009000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50,0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50,0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2010009000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4F4FA4" w:rsidRDefault="002E1795" w:rsidP="002E1795">
            <w:r w:rsidRPr="004F4FA4">
              <w:rPr>
                <w:sz w:val="18"/>
                <w:szCs w:val="18"/>
              </w:rPr>
              <w:t>50,0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4F4FA4" w:rsidRDefault="002E1795" w:rsidP="002E1795">
            <w:r w:rsidRPr="004F4FA4">
              <w:rPr>
                <w:sz w:val="18"/>
                <w:szCs w:val="18"/>
              </w:rPr>
              <w:t>50,0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2010009000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4F4FA4" w:rsidRDefault="002E1795" w:rsidP="002E1795">
            <w:r w:rsidRPr="004F4FA4">
              <w:rPr>
                <w:sz w:val="18"/>
                <w:szCs w:val="18"/>
              </w:rPr>
              <w:t>50,0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4F4FA4" w:rsidRDefault="002E1795" w:rsidP="002E1795">
            <w:r w:rsidRPr="004F4FA4">
              <w:rPr>
                <w:sz w:val="18"/>
                <w:szCs w:val="18"/>
              </w:rPr>
              <w:t>50,0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b/>
                <w:sz w:val="18"/>
                <w:szCs w:val="18"/>
              </w:rPr>
            </w:pPr>
            <w:r w:rsidRPr="00787CBE">
              <w:rPr>
                <w:b/>
                <w:sz w:val="18"/>
                <w:szCs w:val="18"/>
              </w:rPr>
              <w:t>Выполнение других обязательств государства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13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Pr>
                <w:b/>
                <w:sz w:val="18"/>
                <w:szCs w:val="18"/>
              </w:rPr>
              <w:t>2010009200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100,0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18"/>
                <w:szCs w:val="18"/>
              </w:rPr>
            </w:pPr>
            <w:r>
              <w:rPr>
                <w:b/>
                <w:sz w:val="18"/>
                <w:szCs w:val="18"/>
              </w:rPr>
              <w:t>100,0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212" w:type="dxa"/>
            <w:tcBorders>
              <w:top w:val="nil"/>
              <w:left w:val="single" w:sz="4" w:space="0" w:color="auto"/>
              <w:bottom w:val="single" w:sz="4" w:space="0" w:color="auto"/>
              <w:right w:val="nil"/>
            </w:tcBorders>
            <w:shd w:val="clear" w:color="auto" w:fill="FFFFCC"/>
            <w:noWrap/>
          </w:tcPr>
          <w:p w:rsidR="002E1795" w:rsidRPr="00787CBE" w:rsidRDefault="002E1795" w:rsidP="002E1795">
            <w:pPr>
              <w:jc w:val="center"/>
              <w:rPr>
                <w:sz w:val="18"/>
                <w:szCs w:val="18"/>
              </w:rPr>
            </w:pPr>
            <w:r w:rsidRPr="00787CBE">
              <w:rPr>
                <w:sz w:val="18"/>
                <w:szCs w:val="18"/>
              </w:rPr>
              <w:t>2010009200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100,0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100,0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13</w:t>
            </w:r>
          </w:p>
        </w:tc>
        <w:tc>
          <w:tcPr>
            <w:tcW w:w="1212" w:type="dxa"/>
            <w:tcBorders>
              <w:top w:val="nil"/>
              <w:left w:val="single" w:sz="4" w:space="0" w:color="auto"/>
              <w:bottom w:val="single" w:sz="4" w:space="0" w:color="auto"/>
              <w:right w:val="nil"/>
            </w:tcBorders>
            <w:shd w:val="clear" w:color="auto" w:fill="FFFFCC"/>
            <w:noWrap/>
          </w:tcPr>
          <w:p w:rsidR="002E1795" w:rsidRPr="00787CBE" w:rsidRDefault="002E1795" w:rsidP="002E1795">
            <w:pPr>
              <w:jc w:val="center"/>
              <w:rPr>
                <w:sz w:val="18"/>
                <w:szCs w:val="18"/>
              </w:rPr>
            </w:pPr>
            <w:r w:rsidRPr="00787CBE">
              <w:rPr>
                <w:sz w:val="18"/>
                <w:szCs w:val="18"/>
              </w:rPr>
              <w:t>2010009200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100,0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100,0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104965" w:rsidRDefault="002E1795" w:rsidP="002E1795">
            <w:pPr>
              <w:rPr>
                <w:b/>
                <w:sz w:val="20"/>
                <w:szCs w:val="20"/>
              </w:rPr>
            </w:pPr>
            <w:r w:rsidRPr="00104965">
              <w:rPr>
                <w:b/>
                <w:sz w:val="20"/>
                <w:szCs w:val="20"/>
              </w:rPr>
              <w:t>Национальная оборона</w:t>
            </w:r>
          </w:p>
        </w:tc>
        <w:tc>
          <w:tcPr>
            <w:tcW w:w="914"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w:t>
            </w:r>
          </w:p>
        </w:tc>
        <w:tc>
          <w:tcPr>
            <w:tcW w:w="1212"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249,1</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20"/>
                <w:szCs w:val="20"/>
              </w:rPr>
            </w:pPr>
            <w:r>
              <w:rPr>
                <w:b/>
                <w:sz w:val="20"/>
                <w:szCs w:val="20"/>
              </w:rPr>
              <w:t>257,8</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b/>
                <w:sz w:val="18"/>
                <w:szCs w:val="18"/>
              </w:rPr>
            </w:pPr>
            <w:r w:rsidRPr="00911159">
              <w:rPr>
                <w:b/>
                <w:sz w:val="18"/>
                <w:szCs w:val="18"/>
              </w:rPr>
              <w:t>Мобилизация и вневойсковая подготовка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249,1</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18"/>
                <w:szCs w:val="18"/>
              </w:rPr>
            </w:pPr>
            <w:r>
              <w:rPr>
                <w:b/>
                <w:sz w:val="18"/>
                <w:szCs w:val="18"/>
              </w:rPr>
              <w:t>257,8</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CA7CA2" w:rsidRDefault="002E1795" w:rsidP="002E1795">
            <w:pPr>
              <w:rPr>
                <w:sz w:val="18"/>
                <w:szCs w:val="18"/>
              </w:rPr>
            </w:pPr>
            <w:r w:rsidRPr="00CA7CA2">
              <w:rPr>
                <w:sz w:val="18"/>
                <w:szCs w:val="18"/>
              </w:rPr>
              <w:t>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247,2</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257,8</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color w:val="000000"/>
                <w:sz w:val="18"/>
                <w:szCs w:val="18"/>
              </w:rPr>
            </w:pPr>
            <w:r w:rsidRPr="00911159">
              <w:rPr>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11159">
              <w:rPr>
                <w:color w:val="000000"/>
                <w:sz w:val="18"/>
                <w:szCs w:val="18"/>
              </w:rPr>
              <w:lastRenderedPageBreak/>
              <w:t>государственными внебюджетными фондами</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lastRenderedPageBreak/>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2E1795" w:rsidRDefault="002E1795" w:rsidP="002E1795">
            <w:pPr>
              <w:jc w:val="center"/>
              <w:rPr>
                <w:sz w:val="18"/>
                <w:szCs w:val="18"/>
              </w:rPr>
            </w:pPr>
          </w:p>
          <w:p w:rsidR="002E1795" w:rsidRPr="00D373C6" w:rsidRDefault="002E1795" w:rsidP="002E1795">
            <w:pPr>
              <w:jc w:val="center"/>
              <w:rPr>
                <w:sz w:val="18"/>
                <w:szCs w:val="18"/>
              </w:rPr>
            </w:pPr>
          </w:p>
          <w:p w:rsidR="002E1795" w:rsidRDefault="002E1795" w:rsidP="002E1795">
            <w:pPr>
              <w:jc w:val="center"/>
              <w:rPr>
                <w:sz w:val="18"/>
                <w:szCs w:val="18"/>
              </w:rPr>
            </w:pPr>
          </w:p>
          <w:p w:rsidR="002E1795" w:rsidRPr="00D373C6" w:rsidRDefault="002E1795" w:rsidP="002E1795">
            <w:pPr>
              <w:jc w:val="center"/>
              <w:rPr>
                <w:sz w:val="18"/>
                <w:szCs w:val="18"/>
              </w:rPr>
            </w:pPr>
            <w:r>
              <w:rPr>
                <w:sz w:val="18"/>
                <w:szCs w:val="18"/>
              </w:rPr>
              <w:t>247,2</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sz w:val="18"/>
                <w:szCs w:val="18"/>
              </w:rPr>
            </w:pPr>
          </w:p>
          <w:p w:rsidR="002E1795" w:rsidRPr="00D373C6" w:rsidRDefault="002E1795" w:rsidP="002E1795">
            <w:pPr>
              <w:jc w:val="center"/>
              <w:rPr>
                <w:sz w:val="18"/>
                <w:szCs w:val="18"/>
              </w:rPr>
            </w:pPr>
          </w:p>
          <w:p w:rsidR="002E1795" w:rsidRDefault="002E1795" w:rsidP="002E1795">
            <w:pPr>
              <w:jc w:val="center"/>
              <w:rPr>
                <w:sz w:val="18"/>
                <w:szCs w:val="18"/>
              </w:rPr>
            </w:pPr>
          </w:p>
          <w:p w:rsidR="002E1795" w:rsidRPr="00D373C6" w:rsidRDefault="002E1795" w:rsidP="002E1795">
            <w:pPr>
              <w:jc w:val="center"/>
              <w:rPr>
                <w:sz w:val="18"/>
                <w:szCs w:val="18"/>
              </w:rPr>
            </w:pPr>
            <w:r>
              <w:rPr>
                <w:sz w:val="18"/>
                <w:szCs w:val="18"/>
              </w:rPr>
              <w:t>255,9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lastRenderedPageBreak/>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247,2</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255,9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1,9</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104965" w:rsidRDefault="002E1795" w:rsidP="002E1795">
            <w:pPr>
              <w:rPr>
                <w:b/>
                <w:sz w:val="20"/>
                <w:szCs w:val="20"/>
              </w:rPr>
            </w:pPr>
            <w:r w:rsidRPr="00104965">
              <w:rPr>
                <w:b/>
                <w:sz w:val="20"/>
                <w:szCs w:val="20"/>
              </w:rPr>
              <w:t>Национальная безопасность и правоохранительная деятельность</w:t>
            </w:r>
          </w:p>
        </w:tc>
        <w:tc>
          <w:tcPr>
            <w:tcW w:w="914"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w:t>
            </w:r>
          </w:p>
        </w:tc>
        <w:tc>
          <w:tcPr>
            <w:tcW w:w="1212"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104965" w:rsidRDefault="002E1795" w:rsidP="002E1795">
            <w:pPr>
              <w:jc w:val="center"/>
              <w:rPr>
                <w:b/>
                <w:sz w:val="20"/>
                <w:szCs w:val="20"/>
              </w:rPr>
            </w:pPr>
            <w:r w:rsidRPr="0010496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20"/>
                <w:szCs w:val="20"/>
              </w:rPr>
            </w:pPr>
            <w:r>
              <w:rPr>
                <w:b/>
                <w:sz w:val="20"/>
                <w:szCs w:val="20"/>
              </w:rPr>
              <w:t>90,8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104965" w:rsidRDefault="002E1795" w:rsidP="002E1795">
            <w:pPr>
              <w:jc w:val="center"/>
              <w:rPr>
                <w:b/>
                <w:sz w:val="20"/>
                <w:szCs w:val="20"/>
              </w:rPr>
            </w:pPr>
            <w:r>
              <w:rPr>
                <w:b/>
                <w:sz w:val="20"/>
                <w:szCs w:val="20"/>
              </w:rPr>
              <w:t>140,0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b/>
                <w:sz w:val="18"/>
                <w:szCs w:val="18"/>
              </w:rPr>
            </w:pPr>
            <w:r w:rsidRPr="00911159">
              <w:rPr>
                <w:b/>
                <w:sz w:val="18"/>
                <w:szCs w:val="18"/>
              </w:rPr>
              <w:t>Защита населения и территории от чрезвычайных ситуаций  природного и техногенного характера, гражданская оборона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09</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39,8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85,0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2E1795" w:rsidRPr="00911159" w:rsidRDefault="002E1795" w:rsidP="002E1795">
            <w:pPr>
              <w:rPr>
                <w:sz w:val="18"/>
                <w:szCs w:val="18"/>
              </w:rPr>
            </w:pPr>
            <w:r w:rsidRPr="00911159">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09</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39,8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2A0B24" w:rsidRDefault="002E1795" w:rsidP="002E1795">
            <w:pPr>
              <w:jc w:val="center"/>
              <w:rPr>
                <w:sz w:val="18"/>
                <w:szCs w:val="18"/>
              </w:rPr>
            </w:pPr>
            <w:r>
              <w:rPr>
                <w:sz w:val="18"/>
                <w:szCs w:val="18"/>
              </w:rPr>
              <w:t>85,0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09</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39,8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2A0B24" w:rsidRDefault="002E1795" w:rsidP="002E1795">
            <w:pPr>
              <w:jc w:val="center"/>
              <w:rPr>
                <w:sz w:val="18"/>
                <w:szCs w:val="18"/>
              </w:rPr>
            </w:pPr>
            <w:r>
              <w:rPr>
                <w:sz w:val="18"/>
                <w:szCs w:val="18"/>
              </w:rPr>
              <w:t>85,0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09</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39,8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2A0B24" w:rsidRDefault="002E1795" w:rsidP="002E1795">
            <w:pPr>
              <w:jc w:val="center"/>
              <w:rPr>
                <w:sz w:val="18"/>
                <w:szCs w:val="18"/>
              </w:rPr>
            </w:pPr>
            <w:r>
              <w:rPr>
                <w:sz w:val="18"/>
                <w:szCs w:val="18"/>
              </w:rPr>
              <w:t>85,0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79"/>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Обеспечение пожарной безопасности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10</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51,0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6E33F7" w:rsidRDefault="002E1795" w:rsidP="002E1795">
            <w:pPr>
              <w:jc w:val="center"/>
              <w:rPr>
                <w:b/>
                <w:sz w:val="18"/>
                <w:szCs w:val="18"/>
              </w:rPr>
            </w:pPr>
          </w:p>
          <w:p w:rsidR="002E1795" w:rsidRPr="006E33F7" w:rsidRDefault="002E1795" w:rsidP="002E1795">
            <w:pPr>
              <w:jc w:val="center"/>
              <w:rPr>
                <w:b/>
              </w:rPr>
            </w:pPr>
            <w:r w:rsidRPr="006E33F7">
              <w:rPr>
                <w:b/>
                <w:sz w:val="18"/>
                <w:szCs w:val="18"/>
              </w:rPr>
              <w:t>55,0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10</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51,0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sz w:val="18"/>
                <w:szCs w:val="18"/>
              </w:rPr>
            </w:pPr>
          </w:p>
          <w:p w:rsidR="002E1795" w:rsidRDefault="002E1795" w:rsidP="002E1795">
            <w:pPr>
              <w:jc w:val="center"/>
              <w:rPr>
                <w:sz w:val="18"/>
                <w:szCs w:val="18"/>
              </w:rPr>
            </w:pPr>
          </w:p>
          <w:p w:rsidR="002E1795" w:rsidRPr="002A0B24" w:rsidRDefault="002E1795" w:rsidP="002E1795">
            <w:pPr>
              <w:jc w:val="center"/>
            </w:pPr>
            <w:r w:rsidRPr="002A0B24">
              <w:rPr>
                <w:sz w:val="18"/>
                <w:szCs w:val="18"/>
              </w:rPr>
              <w:t>55,0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10</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2A0B24" w:rsidRDefault="002E1795" w:rsidP="002E1795">
            <w:pPr>
              <w:jc w:val="center"/>
            </w:pPr>
            <w:r w:rsidRPr="002A0B24">
              <w:rPr>
                <w:sz w:val="18"/>
                <w:szCs w:val="18"/>
              </w:rPr>
              <w:t>55,0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10</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51,0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2A0B24" w:rsidRDefault="002E1795" w:rsidP="002E1795">
            <w:pPr>
              <w:jc w:val="center"/>
            </w:pPr>
            <w:r w:rsidRPr="002A0B24">
              <w:rPr>
                <w:sz w:val="18"/>
                <w:szCs w:val="18"/>
              </w:rPr>
              <w:t>55,0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D16886" w:rsidRDefault="002E1795" w:rsidP="002E1795">
            <w:pPr>
              <w:rPr>
                <w:b/>
                <w:sz w:val="20"/>
                <w:szCs w:val="20"/>
              </w:rPr>
            </w:pPr>
            <w:r w:rsidRPr="00D16886">
              <w:rPr>
                <w:b/>
                <w:sz w:val="20"/>
                <w:szCs w:val="20"/>
              </w:rPr>
              <w:t>Национальная экономика</w:t>
            </w:r>
          </w:p>
          <w:p w:rsidR="002E1795" w:rsidRPr="00D16886" w:rsidRDefault="002E1795" w:rsidP="002E1795">
            <w:pPr>
              <w:rPr>
                <w:b/>
                <w:sz w:val="20"/>
                <w:szCs w:val="20"/>
              </w:rPr>
            </w:pPr>
          </w:p>
        </w:tc>
        <w:tc>
          <w:tcPr>
            <w:tcW w:w="914"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sidRPr="00D16886">
              <w:rPr>
                <w:b/>
                <w:sz w:val="20"/>
                <w:szCs w:val="20"/>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sidRPr="00D16886">
              <w:rPr>
                <w:b/>
                <w:sz w:val="20"/>
                <w:szCs w:val="20"/>
              </w:rPr>
              <w:t>00</w:t>
            </w:r>
          </w:p>
        </w:tc>
        <w:tc>
          <w:tcPr>
            <w:tcW w:w="1212"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sidRPr="00D16886">
              <w:rPr>
                <w:b/>
                <w:sz w:val="20"/>
                <w:szCs w:val="20"/>
              </w:rPr>
              <w:t>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D16886" w:rsidRDefault="002E1795" w:rsidP="002E1795">
            <w:pPr>
              <w:jc w:val="center"/>
              <w:rPr>
                <w:b/>
                <w:sz w:val="20"/>
                <w:szCs w:val="20"/>
              </w:rPr>
            </w:pPr>
            <w:r w:rsidRPr="00D16886">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2B6DDF" w:rsidRDefault="002E1795" w:rsidP="002E1795">
            <w:pPr>
              <w:jc w:val="center"/>
              <w:rPr>
                <w:b/>
                <w:sz w:val="20"/>
                <w:szCs w:val="20"/>
              </w:rPr>
            </w:pPr>
            <w:r>
              <w:rPr>
                <w:b/>
                <w:sz w:val="20"/>
                <w:szCs w:val="20"/>
              </w:rPr>
              <w:t>1844,0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2B6DDF" w:rsidRDefault="002E1795" w:rsidP="002E1795">
            <w:pPr>
              <w:jc w:val="center"/>
              <w:rPr>
                <w:b/>
                <w:sz w:val="20"/>
                <w:szCs w:val="20"/>
              </w:rPr>
            </w:pPr>
            <w:r>
              <w:rPr>
                <w:b/>
                <w:sz w:val="20"/>
                <w:szCs w:val="20"/>
              </w:rPr>
              <w:t>1844,0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Дорожное хозяйство (дорожные фонды)</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09</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1720,2</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18"/>
                <w:szCs w:val="18"/>
              </w:rPr>
            </w:pPr>
            <w:r>
              <w:rPr>
                <w:b/>
                <w:sz w:val="18"/>
                <w:szCs w:val="18"/>
              </w:rPr>
              <w:t>1720,2</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Содержание автомобильных дорог местного значения за счет средств дорожного фонда</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212" w:type="dxa"/>
            <w:tcBorders>
              <w:top w:val="nil"/>
              <w:left w:val="single" w:sz="4" w:space="0" w:color="auto"/>
              <w:bottom w:val="single" w:sz="4" w:space="0" w:color="auto"/>
              <w:right w:val="nil"/>
            </w:tcBorders>
            <w:shd w:val="clear" w:color="auto" w:fill="FFFFFF"/>
            <w:noWrap/>
            <w:vAlign w:val="bottom"/>
          </w:tcPr>
          <w:p w:rsidR="002E1795" w:rsidRPr="00D11FB1" w:rsidRDefault="002E1795" w:rsidP="002E1795">
            <w:pPr>
              <w:jc w:val="center"/>
              <w:rPr>
                <w:sz w:val="18"/>
                <w:szCs w:val="18"/>
              </w:rPr>
            </w:pPr>
            <w:r w:rsidRPr="00D11FB1">
              <w:rPr>
                <w:sz w:val="18"/>
                <w:szCs w:val="18"/>
              </w:rPr>
              <w:t>2010060210</w:t>
            </w:r>
          </w:p>
          <w:p w:rsidR="002E1795" w:rsidRPr="00CA7CA2" w:rsidRDefault="002E1795" w:rsidP="002E1795">
            <w:pPr>
              <w:jc w:val="center"/>
              <w:rPr>
                <w:sz w:val="18"/>
                <w:szCs w:val="18"/>
              </w:rPr>
            </w:pP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1720,2</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1720,2</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212"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1720,2</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1720,2</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2E1795" w:rsidRPr="00D11FB1" w:rsidRDefault="002E1795" w:rsidP="002E1795">
            <w:pPr>
              <w:rPr>
                <w:sz w:val="18"/>
                <w:szCs w:val="18"/>
              </w:rPr>
            </w:pPr>
            <w:r w:rsidRPr="00D11FB1">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09</w:t>
            </w:r>
          </w:p>
        </w:tc>
        <w:tc>
          <w:tcPr>
            <w:tcW w:w="1212" w:type="dxa"/>
            <w:tcBorders>
              <w:top w:val="nil"/>
              <w:left w:val="single" w:sz="4" w:space="0" w:color="auto"/>
              <w:bottom w:val="single" w:sz="4" w:space="0" w:color="auto"/>
              <w:right w:val="nil"/>
            </w:tcBorders>
            <w:shd w:val="clear" w:color="auto" w:fill="FFFFFF"/>
            <w:noWrap/>
          </w:tcPr>
          <w:p w:rsidR="002E1795" w:rsidRDefault="002E1795" w:rsidP="002E1795">
            <w:pPr>
              <w:jc w:val="center"/>
            </w:pPr>
            <w:r w:rsidRPr="00ED4A86">
              <w:rPr>
                <w:sz w:val="18"/>
                <w:szCs w:val="18"/>
              </w:rPr>
              <w:t>2010060210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1720,2</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1720,2</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6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b/>
                <w:sz w:val="18"/>
                <w:szCs w:val="18"/>
              </w:rPr>
            </w:pPr>
            <w:r w:rsidRPr="00911159">
              <w:rPr>
                <w:b/>
                <w:sz w:val="18"/>
                <w:szCs w:val="18"/>
              </w:rPr>
              <w:lastRenderedPageBreak/>
              <w:t>Другие вопросы в области национальной экономики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12</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123,8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18"/>
                <w:szCs w:val="18"/>
              </w:rPr>
            </w:pPr>
            <w:r>
              <w:rPr>
                <w:b/>
                <w:sz w:val="18"/>
                <w:szCs w:val="18"/>
              </w:rPr>
              <w:t>123,8</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Мероприятия по землеустройству и землепользованию</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12</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2010010000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123,8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123,8</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12</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2010010000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123,8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123,8</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12</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2010010000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123,8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123,8</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right w:val="single" w:sz="4" w:space="0" w:color="auto"/>
            </w:tcBorders>
            <w:shd w:val="clear" w:color="auto" w:fill="FFFFCC"/>
            <w:vAlign w:val="bottom"/>
          </w:tcPr>
          <w:p w:rsidR="002E1795" w:rsidRPr="00C32DD4" w:rsidRDefault="002E1795" w:rsidP="002E1795">
            <w:pPr>
              <w:rPr>
                <w:b/>
                <w:sz w:val="20"/>
                <w:szCs w:val="20"/>
              </w:rPr>
            </w:pPr>
            <w:r w:rsidRPr="00C32DD4">
              <w:rPr>
                <w:b/>
                <w:sz w:val="20"/>
                <w:szCs w:val="20"/>
              </w:rPr>
              <w:t>Жилищно-коммунальное хозяйство</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w:t>
            </w:r>
          </w:p>
        </w:tc>
        <w:tc>
          <w:tcPr>
            <w:tcW w:w="1212"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32DD4" w:rsidRDefault="002E1795" w:rsidP="002E1795">
            <w:pPr>
              <w:jc w:val="center"/>
              <w:rPr>
                <w:b/>
                <w:sz w:val="20"/>
                <w:szCs w:val="20"/>
              </w:rPr>
            </w:pPr>
            <w:r>
              <w:rPr>
                <w:b/>
                <w:sz w:val="20"/>
                <w:szCs w:val="20"/>
              </w:rPr>
              <w:t>3960,1</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2E1795" w:rsidRDefault="002E1795" w:rsidP="002E1795">
            <w:pPr>
              <w:jc w:val="center"/>
              <w:rPr>
                <w:b/>
                <w:sz w:val="20"/>
                <w:szCs w:val="20"/>
              </w:rPr>
            </w:pPr>
          </w:p>
          <w:p w:rsidR="002E1795" w:rsidRPr="00C32DD4" w:rsidRDefault="002E1795" w:rsidP="002E1795">
            <w:pPr>
              <w:jc w:val="center"/>
              <w:rPr>
                <w:b/>
                <w:sz w:val="20"/>
                <w:szCs w:val="20"/>
              </w:rPr>
            </w:pPr>
            <w:r>
              <w:rPr>
                <w:b/>
                <w:sz w:val="20"/>
                <w:szCs w:val="20"/>
              </w:rPr>
              <w:t>3907,4</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Жилищное хозяйство</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Pr>
                <w:b/>
                <w:sz w:val="18"/>
                <w:szCs w:val="18"/>
              </w:rPr>
              <w:t>418,5</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center"/>
              <w:rPr>
                <w:b/>
                <w:sz w:val="18"/>
                <w:szCs w:val="18"/>
              </w:rPr>
            </w:pPr>
            <w:r>
              <w:rPr>
                <w:b/>
                <w:sz w:val="18"/>
                <w:szCs w:val="18"/>
              </w:rPr>
              <w:t>263,4</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Мероприятия в области жилищного хозяйства</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2B6DDF" w:rsidRDefault="002E1795" w:rsidP="002E1795">
            <w:pPr>
              <w:jc w:val="center"/>
              <w:rPr>
                <w:sz w:val="18"/>
                <w:szCs w:val="18"/>
              </w:rPr>
            </w:pPr>
            <w:r>
              <w:rPr>
                <w:sz w:val="18"/>
                <w:szCs w:val="18"/>
              </w:rPr>
              <w:t>418,5</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2B6DDF" w:rsidRDefault="002E1795" w:rsidP="002E1795">
            <w:pPr>
              <w:jc w:val="center"/>
              <w:rPr>
                <w:sz w:val="18"/>
                <w:szCs w:val="18"/>
              </w:rPr>
            </w:pPr>
            <w:r>
              <w:rPr>
                <w:sz w:val="18"/>
                <w:szCs w:val="18"/>
              </w:rPr>
              <w:t>263,4</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Pr>
                <w:sz w:val="18"/>
                <w:szCs w:val="18"/>
              </w:rPr>
              <w:t>417,5</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2E1795" w:rsidRDefault="002E1795" w:rsidP="002E1795">
            <w:pPr>
              <w:jc w:val="center"/>
            </w:pPr>
            <w:r>
              <w:rPr>
                <w:sz w:val="18"/>
                <w:szCs w:val="18"/>
              </w:rPr>
              <w:t>262,4</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Pr>
                <w:sz w:val="18"/>
                <w:szCs w:val="18"/>
              </w:rPr>
              <w:t>417,5</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2E1795" w:rsidRDefault="002E1795" w:rsidP="002E1795">
            <w:pPr>
              <w:jc w:val="center"/>
            </w:pPr>
            <w:r>
              <w:rPr>
                <w:sz w:val="18"/>
                <w:szCs w:val="18"/>
              </w:rPr>
              <w:t>262,4</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rPr>
                <w:sz w:val="18"/>
                <w:szCs w:val="18"/>
              </w:rPr>
            </w:pPr>
            <w:r w:rsidRPr="00CA7CA2">
              <w:rPr>
                <w:sz w:val="18"/>
                <w:szCs w:val="18"/>
              </w:rPr>
              <w:t>Иные бюджетные ассигнования</w:t>
            </w:r>
          </w:p>
          <w:p w:rsidR="002E1795" w:rsidRPr="00CA7CA2" w:rsidRDefault="002E1795" w:rsidP="002E1795">
            <w:pPr>
              <w:rPr>
                <w:sz w:val="18"/>
                <w:szCs w:val="18"/>
              </w:rPr>
            </w:pP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FF"/>
            <w:noWrap/>
            <w:vAlign w:val="bottom"/>
          </w:tcPr>
          <w:p w:rsidR="002E1795" w:rsidRPr="00562020" w:rsidRDefault="002E1795" w:rsidP="002E1795">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2E1795" w:rsidRPr="00562020" w:rsidRDefault="002E1795" w:rsidP="002E1795">
            <w:pPr>
              <w:jc w:val="center"/>
              <w:rPr>
                <w:sz w:val="18"/>
                <w:szCs w:val="18"/>
              </w:rPr>
            </w:pPr>
            <w:r>
              <w:rPr>
                <w:sz w:val="18"/>
                <w:szCs w:val="18"/>
              </w:rPr>
              <w:t>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562020" w:rsidRDefault="002E1795" w:rsidP="002E1795">
            <w:pPr>
              <w:jc w:val="center"/>
              <w:rPr>
                <w:sz w:val="18"/>
                <w:szCs w:val="18"/>
              </w:rPr>
            </w:pPr>
            <w:r>
              <w:rPr>
                <w:sz w:val="18"/>
                <w:szCs w:val="18"/>
              </w:rPr>
              <w:t>1,0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rPr>
                <w:sz w:val="18"/>
                <w:szCs w:val="18"/>
              </w:rPr>
            </w:pPr>
            <w:r w:rsidRPr="00CA7CA2">
              <w:rPr>
                <w:sz w:val="18"/>
                <w:szCs w:val="18"/>
              </w:rPr>
              <w:t>Уплата налогов, сборов и иных платежей</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b/>
                <w:sz w:val="18"/>
                <w:szCs w:val="18"/>
              </w:rPr>
            </w:pPr>
          </w:p>
          <w:p w:rsidR="002E1795" w:rsidRPr="00CA7CA2" w:rsidRDefault="002E1795" w:rsidP="002E1795">
            <w:pPr>
              <w:rPr>
                <w:b/>
                <w:sz w:val="18"/>
                <w:szCs w:val="18"/>
              </w:rPr>
            </w:pPr>
            <w:proofErr w:type="gramStart"/>
            <w:r w:rsidRPr="00CA7CA2">
              <w:rPr>
                <w:b/>
                <w:sz w:val="18"/>
                <w:szCs w:val="18"/>
              </w:rPr>
              <w:t>Коммунальное</w:t>
            </w:r>
            <w:proofErr w:type="gramEnd"/>
            <w:r w:rsidRPr="00CA7CA2">
              <w:rPr>
                <w:b/>
                <w:sz w:val="18"/>
                <w:szCs w:val="18"/>
              </w:rPr>
              <w:t xml:space="preserve"> хозяйства</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10,0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18"/>
                <w:szCs w:val="18"/>
              </w:rPr>
            </w:pPr>
            <w:r>
              <w:rPr>
                <w:b/>
                <w:sz w:val="18"/>
                <w:szCs w:val="18"/>
              </w:rPr>
              <w:t>10,0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CA7CA2" w:rsidRDefault="002E1795" w:rsidP="002E1795">
            <w:pPr>
              <w:rPr>
                <w:sz w:val="18"/>
                <w:szCs w:val="18"/>
              </w:rPr>
            </w:pPr>
            <w:r w:rsidRPr="00CA7CA2">
              <w:rPr>
                <w:sz w:val="18"/>
                <w:szCs w:val="18"/>
              </w:rPr>
              <w:t>Мероприятия в области коммунального  хозяйства</w:t>
            </w:r>
          </w:p>
        </w:tc>
        <w:tc>
          <w:tcPr>
            <w:tcW w:w="91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2010065030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12"/>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Иные бюджетные ассигнования</w:t>
            </w:r>
          </w:p>
        </w:tc>
        <w:tc>
          <w:tcPr>
            <w:tcW w:w="914"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212"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10,0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sz w:val="18"/>
                <w:szCs w:val="18"/>
              </w:rPr>
            </w:pPr>
            <w:r>
              <w:rPr>
                <w:sz w:val="18"/>
                <w:szCs w:val="18"/>
              </w:rPr>
              <w:t>10,0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1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F5753F" w:rsidRDefault="002E1795" w:rsidP="002E1795">
            <w:pPr>
              <w:rPr>
                <w:sz w:val="18"/>
                <w:szCs w:val="18"/>
              </w:rPr>
            </w:pPr>
            <w:r w:rsidRPr="00F5753F">
              <w:rPr>
                <w:sz w:val="18"/>
                <w:szCs w:val="18"/>
              </w:rPr>
              <w:t>Уплата налогов, сборов и иных платежей</w:t>
            </w:r>
          </w:p>
        </w:tc>
        <w:tc>
          <w:tcPr>
            <w:tcW w:w="914"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F5753F" w:rsidRDefault="002E1795" w:rsidP="002E1795">
            <w:pPr>
              <w:jc w:val="center"/>
              <w:rPr>
                <w:sz w:val="18"/>
                <w:szCs w:val="18"/>
              </w:rPr>
            </w:pPr>
            <w:r w:rsidRPr="00F5753F">
              <w:rPr>
                <w:sz w:val="18"/>
                <w:szCs w:val="18"/>
              </w:rPr>
              <w:t>02</w:t>
            </w:r>
          </w:p>
        </w:tc>
        <w:tc>
          <w:tcPr>
            <w:tcW w:w="1212"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sidRPr="00F5753F">
              <w:rPr>
                <w:sz w:val="18"/>
                <w:szCs w:val="18"/>
              </w:rPr>
              <w:t>2010065030</w:t>
            </w:r>
          </w:p>
        </w:tc>
        <w:tc>
          <w:tcPr>
            <w:tcW w:w="850"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sz w:val="18"/>
                <w:szCs w:val="18"/>
              </w:rPr>
            </w:pPr>
            <w:r>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2E1795" w:rsidRPr="00CA7CA2" w:rsidRDefault="002E1795" w:rsidP="002E1795">
            <w:pPr>
              <w:jc w:val="center"/>
              <w:rPr>
                <w:sz w:val="18"/>
                <w:szCs w:val="18"/>
              </w:rPr>
            </w:pPr>
            <w:r>
              <w:rPr>
                <w:sz w:val="18"/>
                <w:szCs w:val="18"/>
              </w:rPr>
              <w:t>10,0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CA7CA2" w:rsidRDefault="002E1795" w:rsidP="002E1795">
            <w:pPr>
              <w:jc w:val="center"/>
              <w:rPr>
                <w:sz w:val="18"/>
                <w:szCs w:val="18"/>
              </w:rPr>
            </w:pPr>
            <w:r>
              <w:rPr>
                <w:sz w:val="18"/>
                <w:szCs w:val="18"/>
              </w:rPr>
              <w:t>10,0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8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Благоустройство</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Pr>
                <w:b/>
                <w:sz w:val="18"/>
                <w:szCs w:val="18"/>
              </w:rPr>
              <w:t>3531,6</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2E1795" w:rsidRPr="00911159" w:rsidRDefault="002E1795" w:rsidP="002E1795">
            <w:pPr>
              <w:jc w:val="center"/>
              <w:rPr>
                <w:b/>
                <w:sz w:val="18"/>
                <w:szCs w:val="18"/>
              </w:rPr>
            </w:pPr>
            <w:r>
              <w:rPr>
                <w:b/>
                <w:sz w:val="18"/>
                <w:szCs w:val="18"/>
              </w:rPr>
              <w:t>3634,0</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51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CA7CA2" w:rsidRDefault="002E1795" w:rsidP="002E1795">
            <w:pPr>
              <w:rPr>
                <w:b/>
                <w:sz w:val="18"/>
                <w:szCs w:val="18"/>
              </w:rPr>
            </w:pPr>
            <w:r w:rsidRPr="00CA7CA2">
              <w:rPr>
                <w:b/>
                <w:sz w:val="18"/>
                <w:szCs w:val="18"/>
              </w:rPr>
              <w:t>Уличное освещение</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b/>
                <w:sz w:val="18"/>
                <w:szCs w:val="18"/>
              </w:rPr>
            </w:pPr>
            <w:r>
              <w:rPr>
                <w:b/>
                <w:sz w:val="18"/>
                <w:szCs w:val="18"/>
              </w:rPr>
              <w:t>977,6</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CA7CA2" w:rsidRDefault="002E1795" w:rsidP="002E1795">
            <w:pPr>
              <w:jc w:val="center"/>
              <w:rPr>
                <w:b/>
                <w:sz w:val="18"/>
                <w:szCs w:val="18"/>
              </w:rPr>
            </w:pPr>
            <w:r>
              <w:rPr>
                <w:b/>
                <w:sz w:val="18"/>
                <w:szCs w:val="18"/>
              </w:rPr>
              <w:t>905,0</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51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Pr>
                <w:sz w:val="18"/>
                <w:szCs w:val="18"/>
              </w:rPr>
              <w:t>974,6</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CA7CA2" w:rsidRDefault="002E1795" w:rsidP="002E1795">
            <w:pPr>
              <w:jc w:val="center"/>
              <w:rPr>
                <w:sz w:val="18"/>
                <w:szCs w:val="18"/>
              </w:rPr>
            </w:pPr>
            <w:r>
              <w:rPr>
                <w:sz w:val="18"/>
                <w:szCs w:val="18"/>
              </w:rPr>
              <w:t>899,9</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9"/>
          <w:jc w:val="center"/>
        </w:trPr>
        <w:tc>
          <w:tcPr>
            <w:tcW w:w="4485" w:type="dxa"/>
            <w:gridSpan w:val="2"/>
            <w:tcBorders>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Pr>
                <w:sz w:val="18"/>
                <w:szCs w:val="18"/>
              </w:rPr>
              <w:t>974,6</w:t>
            </w:r>
          </w:p>
        </w:tc>
        <w:tc>
          <w:tcPr>
            <w:tcW w:w="1203" w:type="dxa"/>
            <w:tcBorders>
              <w:left w:val="single" w:sz="4" w:space="0" w:color="auto"/>
              <w:bottom w:val="single" w:sz="4" w:space="0" w:color="auto"/>
            </w:tcBorders>
            <w:shd w:val="clear" w:color="auto" w:fill="FFFFCC"/>
          </w:tcPr>
          <w:p w:rsidR="002E1795" w:rsidRDefault="002E1795" w:rsidP="002E1795">
            <w:pPr>
              <w:jc w:val="center"/>
            </w:pPr>
            <w:r w:rsidRPr="008B4B2B">
              <w:rPr>
                <w:sz w:val="18"/>
                <w:szCs w:val="18"/>
              </w:rPr>
              <w:t>899,9</w:t>
            </w:r>
          </w:p>
        </w:tc>
        <w:tc>
          <w:tcPr>
            <w:tcW w:w="1425" w:type="dxa"/>
            <w:gridSpan w:val="3"/>
            <w:vMerge/>
            <w:tcBorders>
              <w:left w:val="nil"/>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37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Иные бюджетные ассигнования</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12"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2E1795" w:rsidRPr="00562020" w:rsidRDefault="002E1795" w:rsidP="002E1795">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CC"/>
            <w:noWrap/>
          </w:tcPr>
          <w:p w:rsidR="002E1795" w:rsidRPr="00562020" w:rsidRDefault="002E1795" w:rsidP="002E1795">
            <w:pPr>
              <w:jc w:val="center"/>
              <w:rPr>
                <w:sz w:val="18"/>
                <w:szCs w:val="18"/>
              </w:rPr>
            </w:pPr>
            <w:r>
              <w:rPr>
                <w:sz w:val="18"/>
                <w:szCs w:val="18"/>
              </w:rPr>
              <w:t>3,0</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2E1795" w:rsidRPr="00562020" w:rsidRDefault="002E1795" w:rsidP="002E1795">
            <w:pPr>
              <w:jc w:val="center"/>
              <w:rPr>
                <w:sz w:val="18"/>
                <w:szCs w:val="18"/>
              </w:rPr>
            </w:pPr>
            <w:r>
              <w:rPr>
                <w:sz w:val="18"/>
                <w:szCs w:val="18"/>
              </w:rPr>
              <w:t>5,1</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37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CA7CA2" w:rsidRDefault="002E1795" w:rsidP="002E1795">
            <w:pPr>
              <w:rPr>
                <w:sz w:val="18"/>
                <w:szCs w:val="18"/>
              </w:rPr>
            </w:pPr>
            <w:r w:rsidRPr="00CA7CA2">
              <w:rPr>
                <w:sz w:val="18"/>
                <w:szCs w:val="18"/>
              </w:rPr>
              <w:t>Уплата налогов, сборов и иных платежей</w:t>
            </w:r>
          </w:p>
        </w:tc>
        <w:tc>
          <w:tcPr>
            <w:tcW w:w="914"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01</w:t>
            </w:r>
          </w:p>
        </w:tc>
        <w:tc>
          <w:tcPr>
            <w:tcW w:w="1212" w:type="dxa"/>
            <w:tcBorders>
              <w:top w:val="nil"/>
              <w:left w:val="single" w:sz="4" w:space="0" w:color="auto"/>
              <w:bottom w:val="single" w:sz="4" w:space="0" w:color="auto"/>
              <w:right w:val="nil"/>
            </w:tcBorders>
            <w:shd w:val="clear" w:color="auto" w:fill="FFFFCC"/>
            <w:noWrap/>
          </w:tcPr>
          <w:p w:rsidR="002E1795" w:rsidRDefault="002E1795" w:rsidP="002E1795">
            <w:pPr>
              <w:jc w:val="center"/>
            </w:pPr>
            <w:r w:rsidRPr="00A30D22">
              <w:rPr>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2E1795" w:rsidRPr="00CA7CA2" w:rsidRDefault="002E1795" w:rsidP="002E1795">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CC"/>
            <w:noWrap/>
          </w:tcPr>
          <w:p w:rsidR="002E1795" w:rsidRPr="00CA7CA2" w:rsidRDefault="002E1795" w:rsidP="002E1795">
            <w:pPr>
              <w:jc w:val="center"/>
              <w:rPr>
                <w:sz w:val="18"/>
                <w:szCs w:val="18"/>
              </w:rPr>
            </w:pPr>
            <w:r>
              <w:rPr>
                <w:sz w:val="18"/>
                <w:szCs w:val="18"/>
              </w:rPr>
              <w:t>3,0</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2E1795" w:rsidRPr="00CA7CA2" w:rsidRDefault="002E1795" w:rsidP="002E1795">
            <w:pPr>
              <w:jc w:val="center"/>
              <w:rPr>
                <w:sz w:val="18"/>
                <w:szCs w:val="18"/>
              </w:rPr>
            </w:pPr>
            <w:r>
              <w:rPr>
                <w:sz w:val="18"/>
                <w:szCs w:val="18"/>
              </w:rPr>
              <w:t>5,1</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Содержание автомобильных дорог и инженерных сооружений на них в границах поселений в рамках благоустройства</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2010060200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1769,0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Default="002E1795" w:rsidP="002E1795">
            <w:pPr>
              <w:jc w:val="center"/>
              <w:rPr>
                <w:b/>
                <w:sz w:val="18"/>
                <w:szCs w:val="18"/>
              </w:rPr>
            </w:pPr>
          </w:p>
          <w:p w:rsidR="002E1795" w:rsidRDefault="002E1795" w:rsidP="002E1795">
            <w:pPr>
              <w:jc w:val="center"/>
              <w:rPr>
                <w:b/>
                <w:sz w:val="18"/>
                <w:szCs w:val="18"/>
              </w:rPr>
            </w:pPr>
          </w:p>
          <w:p w:rsidR="002E1795" w:rsidRPr="00911159" w:rsidRDefault="002E1795" w:rsidP="002E1795">
            <w:pPr>
              <w:jc w:val="center"/>
              <w:rPr>
                <w:b/>
                <w:sz w:val="18"/>
                <w:szCs w:val="18"/>
              </w:rPr>
            </w:pPr>
            <w:r>
              <w:rPr>
                <w:b/>
                <w:sz w:val="18"/>
                <w:szCs w:val="18"/>
              </w:rPr>
              <w:t>1944,0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2010060200</w:t>
            </w:r>
          </w:p>
        </w:tc>
        <w:tc>
          <w:tcPr>
            <w:tcW w:w="850"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FF"/>
            <w:noWrap/>
          </w:tcPr>
          <w:p w:rsidR="002E1795" w:rsidRPr="00D936B2" w:rsidRDefault="002E1795" w:rsidP="002E1795">
            <w:pPr>
              <w:rPr>
                <w:sz w:val="18"/>
                <w:szCs w:val="18"/>
              </w:rPr>
            </w:pPr>
            <w:r>
              <w:rPr>
                <w:sz w:val="18"/>
                <w:szCs w:val="18"/>
              </w:rPr>
              <w:t>1769,0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Pr>
                <w:sz w:val="18"/>
                <w:szCs w:val="18"/>
              </w:rPr>
              <w:t>1944,0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lastRenderedPageBreak/>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2010060200</w:t>
            </w:r>
          </w:p>
        </w:tc>
        <w:tc>
          <w:tcPr>
            <w:tcW w:w="850"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FF"/>
            <w:noWrap/>
          </w:tcPr>
          <w:p w:rsidR="002E1795" w:rsidRPr="00D936B2" w:rsidRDefault="002E1795" w:rsidP="002E1795">
            <w:pPr>
              <w:rPr>
                <w:sz w:val="18"/>
                <w:szCs w:val="18"/>
              </w:rPr>
            </w:pPr>
            <w:r>
              <w:rPr>
                <w:sz w:val="18"/>
                <w:szCs w:val="18"/>
              </w:rPr>
              <w:t>1769,0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Pr>
                <w:sz w:val="18"/>
                <w:szCs w:val="18"/>
              </w:rPr>
              <w:t>1944,0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2"/>
          <w:wAfter w:w="1365"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single" w:sz="4" w:space="0" w:color="auto"/>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2010060200</w:t>
            </w:r>
          </w:p>
        </w:tc>
        <w:tc>
          <w:tcPr>
            <w:tcW w:w="850" w:type="dxa"/>
            <w:tcBorders>
              <w:top w:val="single" w:sz="4" w:space="0" w:color="auto"/>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sz w:val="18"/>
                <w:szCs w:val="18"/>
              </w:rPr>
            </w:pPr>
            <w:r w:rsidRPr="006E33F7">
              <w:rPr>
                <w:sz w:val="18"/>
                <w:szCs w:val="18"/>
              </w:rPr>
              <w:t>1500,0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E1795" w:rsidRPr="00D936B2" w:rsidRDefault="002E1795" w:rsidP="002E1795">
            <w:pPr>
              <w:rPr>
                <w:sz w:val="18"/>
                <w:szCs w:val="18"/>
              </w:rPr>
            </w:pPr>
            <w:r>
              <w:rPr>
                <w:sz w:val="18"/>
                <w:szCs w:val="18"/>
              </w:rPr>
              <w:t>1769,0</w:t>
            </w:r>
          </w:p>
        </w:tc>
        <w:tc>
          <w:tcPr>
            <w:tcW w:w="1276" w:type="dxa"/>
            <w:gridSpan w:val="3"/>
            <w:tcBorders>
              <w:left w:val="single" w:sz="4" w:space="0" w:color="auto"/>
            </w:tcBorders>
            <w:shd w:val="clear" w:color="auto" w:fill="FFFFFF"/>
            <w:noWrap/>
            <w:vAlign w:val="bottom"/>
          </w:tcPr>
          <w:p w:rsidR="002E1795" w:rsidRPr="00911159" w:rsidRDefault="002E1795" w:rsidP="002E1795">
            <w:pPr>
              <w:rPr>
                <w:sz w:val="18"/>
                <w:szCs w:val="18"/>
              </w:rPr>
            </w:pPr>
            <w:r>
              <w:rPr>
                <w:sz w:val="18"/>
                <w:szCs w:val="18"/>
              </w:rPr>
              <w:t>1944,0</w:t>
            </w: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Организация и содержание мест захоронения</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2010060400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425" w:type="dxa"/>
            <w:gridSpan w:val="3"/>
            <w:vMerge w:val="restart"/>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2010060400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2010060400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sz w:val="18"/>
                <w:szCs w:val="18"/>
              </w:rPr>
            </w:pPr>
            <w:r>
              <w:rPr>
                <w:sz w:val="18"/>
                <w:szCs w:val="18"/>
              </w:rPr>
              <w:t>6</w:t>
            </w:r>
            <w:r w:rsidRPr="00911159">
              <w:rPr>
                <w:sz w:val="18"/>
                <w:szCs w:val="18"/>
              </w:rPr>
              <w:t>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Прочие мероприятия по благоустройству городских округов и поселений</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2010060500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CA7CA2" w:rsidRDefault="002E1795" w:rsidP="002E1795">
            <w:pPr>
              <w:jc w:val="center"/>
              <w:rPr>
                <w:b/>
                <w:sz w:val="18"/>
                <w:szCs w:val="18"/>
              </w:rPr>
            </w:pPr>
            <w:r>
              <w:rPr>
                <w:b/>
                <w:sz w:val="18"/>
                <w:szCs w:val="18"/>
              </w:rPr>
              <w:t>725,0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CA7CA2" w:rsidRDefault="002E1795" w:rsidP="002E1795">
            <w:pPr>
              <w:jc w:val="center"/>
              <w:rPr>
                <w:b/>
                <w:sz w:val="18"/>
                <w:szCs w:val="18"/>
              </w:rPr>
            </w:pPr>
            <w:r>
              <w:rPr>
                <w:b/>
                <w:sz w:val="18"/>
                <w:szCs w:val="18"/>
              </w:rPr>
              <w:t>725,0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2010060500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Pr>
                <w:sz w:val="18"/>
                <w:szCs w:val="18"/>
              </w:rPr>
              <w:t>725,0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F5753F" w:rsidRDefault="002E1795" w:rsidP="002E1795">
            <w:pPr>
              <w:jc w:val="center"/>
              <w:rPr>
                <w:sz w:val="18"/>
                <w:szCs w:val="18"/>
              </w:rPr>
            </w:pPr>
            <w:r>
              <w:rPr>
                <w:sz w:val="18"/>
                <w:szCs w:val="18"/>
              </w:rPr>
              <w:t>725,0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2010060500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2E1795" w:rsidRPr="00F5753F" w:rsidRDefault="002E1795" w:rsidP="002E1795">
            <w:pPr>
              <w:jc w:val="center"/>
              <w:rPr>
                <w:sz w:val="18"/>
                <w:szCs w:val="18"/>
              </w:rPr>
            </w:pPr>
            <w:r>
              <w:rPr>
                <w:sz w:val="18"/>
                <w:szCs w:val="18"/>
              </w:rPr>
              <w:t>725,0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E1795" w:rsidRPr="00F5753F" w:rsidRDefault="002E1795" w:rsidP="002E1795">
            <w:pPr>
              <w:jc w:val="center"/>
              <w:rPr>
                <w:sz w:val="18"/>
                <w:szCs w:val="18"/>
              </w:rPr>
            </w:pPr>
            <w:r>
              <w:rPr>
                <w:sz w:val="18"/>
                <w:szCs w:val="18"/>
              </w:rPr>
              <w:t>725,0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Образование</w:t>
            </w:r>
          </w:p>
          <w:p w:rsidR="002E1795" w:rsidRPr="00911159" w:rsidRDefault="002E1795" w:rsidP="002E1795">
            <w:pPr>
              <w:rPr>
                <w:b/>
                <w:sz w:val="18"/>
                <w:szCs w:val="18"/>
              </w:rPr>
            </w:pP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Молодежная политика и оздоровление детей</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07</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07</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center"/>
              <w:rPr>
                <w:b/>
                <w:sz w:val="18"/>
                <w:szCs w:val="18"/>
              </w:rPr>
            </w:pPr>
            <w:r>
              <w:rPr>
                <w:b/>
                <w:sz w:val="18"/>
                <w:szCs w:val="18"/>
              </w:rPr>
              <w:t>6</w:t>
            </w:r>
            <w:r w:rsidRPr="00911159">
              <w:rPr>
                <w:b/>
                <w:sz w:val="18"/>
                <w:szCs w:val="18"/>
              </w:rPr>
              <w:t>0,0</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sz w:val="18"/>
                <w:szCs w:val="18"/>
              </w:rPr>
            </w:pPr>
            <w:r w:rsidRPr="00911159">
              <w:rPr>
                <w:sz w:val="18"/>
                <w:szCs w:val="18"/>
              </w:rPr>
              <w:t>Проведение мероприятий  для детей и молодежи</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07</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2010043100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center"/>
              <w:rPr>
                <w:sz w:val="18"/>
                <w:szCs w:val="18"/>
              </w:rPr>
            </w:pPr>
            <w:r w:rsidRPr="006E33F7">
              <w:rPr>
                <w:sz w:val="18"/>
                <w:szCs w:val="18"/>
              </w:rPr>
              <w:t>60,0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6E33F7" w:rsidRDefault="002E1795" w:rsidP="002E1795">
            <w:pPr>
              <w:jc w:val="center"/>
              <w:rPr>
                <w:sz w:val="18"/>
                <w:szCs w:val="18"/>
              </w:rPr>
            </w:pPr>
            <w:r w:rsidRPr="006E33F7">
              <w:rPr>
                <w:sz w:val="18"/>
                <w:szCs w:val="18"/>
              </w:rPr>
              <w:t>60,0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2010043100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right"/>
              <w:rPr>
                <w:sz w:val="18"/>
                <w:szCs w:val="18"/>
              </w:rPr>
            </w:pPr>
            <w:r w:rsidRPr="006E33F7">
              <w:rPr>
                <w:sz w:val="18"/>
                <w:szCs w:val="18"/>
              </w:rPr>
              <w:t>60,0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6E33F7" w:rsidRDefault="002E1795" w:rsidP="002E1795">
            <w:pPr>
              <w:jc w:val="right"/>
              <w:rPr>
                <w:sz w:val="18"/>
                <w:szCs w:val="18"/>
              </w:rPr>
            </w:pPr>
            <w:r w:rsidRPr="006E33F7">
              <w:rPr>
                <w:sz w:val="18"/>
                <w:szCs w:val="18"/>
              </w:rPr>
              <w:t>60,0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07</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2010043100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2E1795" w:rsidRPr="006E33F7" w:rsidRDefault="002E1795" w:rsidP="002E1795">
            <w:pPr>
              <w:jc w:val="right"/>
              <w:rPr>
                <w:sz w:val="18"/>
                <w:szCs w:val="18"/>
              </w:rPr>
            </w:pPr>
            <w:r w:rsidRPr="006E33F7">
              <w:rPr>
                <w:sz w:val="18"/>
                <w:szCs w:val="18"/>
              </w:rPr>
              <w:t>60,0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6E33F7" w:rsidRDefault="002E1795" w:rsidP="002E1795">
            <w:pPr>
              <w:jc w:val="right"/>
              <w:rPr>
                <w:sz w:val="18"/>
                <w:szCs w:val="18"/>
              </w:rPr>
            </w:pPr>
            <w:r w:rsidRPr="006E33F7">
              <w:rPr>
                <w:sz w:val="18"/>
                <w:szCs w:val="18"/>
              </w:rPr>
              <w:t>60,0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2E1795" w:rsidRPr="00911159" w:rsidRDefault="002E1795" w:rsidP="002E1795">
            <w:pPr>
              <w:rPr>
                <w:b/>
                <w:sz w:val="18"/>
                <w:szCs w:val="18"/>
              </w:rPr>
            </w:pPr>
            <w:r w:rsidRPr="00911159">
              <w:rPr>
                <w:b/>
                <w:sz w:val="18"/>
                <w:szCs w:val="18"/>
              </w:rPr>
              <w:t xml:space="preserve">Культура, кинематография </w:t>
            </w:r>
          </w:p>
        </w:tc>
        <w:tc>
          <w:tcPr>
            <w:tcW w:w="91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sidRPr="00911159">
              <w:rPr>
                <w:b/>
                <w:sz w:val="18"/>
                <w:szCs w:val="18"/>
              </w:rPr>
              <w:t>08</w:t>
            </w:r>
          </w:p>
        </w:tc>
        <w:tc>
          <w:tcPr>
            <w:tcW w:w="567"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sidRPr="00911159">
              <w:rPr>
                <w:b/>
                <w:sz w:val="18"/>
                <w:szCs w:val="18"/>
              </w:rPr>
              <w:t>00</w:t>
            </w:r>
          </w:p>
        </w:tc>
        <w:tc>
          <w:tcPr>
            <w:tcW w:w="1212"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2E1795" w:rsidRPr="00911159" w:rsidRDefault="002E1795" w:rsidP="002E1795">
            <w:pPr>
              <w:jc w:val="right"/>
              <w:rPr>
                <w:b/>
                <w:sz w:val="18"/>
                <w:szCs w:val="18"/>
              </w:rPr>
            </w:pPr>
            <w:r>
              <w:rPr>
                <w:b/>
                <w:sz w:val="18"/>
                <w:szCs w:val="18"/>
              </w:rPr>
              <w:t>385</w:t>
            </w:r>
            <w:r w:rsidRPr="00911159">
              <w:rPr>
                <w:b/>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E1795" w:rsidRPr="00911159" w:rsidRDefault="002E1795" w:rsidP="002E1795">
            <w:pPr>
              <w:jc w:val="right"/>
              <w:rPr>
                <w:b/>
                <w:sz w:val="18"/>
                <w:szCs w:val="18"/>
              </w:rPr>
            </w:pPr>
            <w:r>
              <w:rPr>
                <w:b/>
                <w:sz w:val="18"/>
                <w:szCs w:val="18"/>
              </w:rPr>
              <w:t>385</w:t>
            </w:r>
            <w:r w:rsidRPr="00911159">
              <w:rPr>
                <w:b/>
                <w:sz w:val="18"/>
                <w:szCs w:val="18"/>
              </w:rPr>
              <w:t>,0</w:t>
            </w:r>
          </w:p>
        </w:tc>
        <w:tc>
          <w:tcPr>
            <w:tcW w:w="1425" w:type="dxa"/>
            <w:gridSpan w:val="3"/>
            <w:vMerge/>
            <w:tcBorders>
              <w:left w:val="single" w:sz="4" w:space="0" w:color="auto"/>
            </w:tcBorders>
            <w:shd w:val="clear" w:color="auto" w:fill="FFFFFF"/>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Культура</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Pr>
                <w:b/>
                <w:sz w:val="18"/>
                <w:szCs w:val="18"/>
              </w:rPr>
              <w:t>385</w:t>
            </w:r>
            <w:r w:rsidRPr="00911159">
              <w:rPr>
                <w:b/>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right"/>
              <w:rPr>
                <w:b/>
                <w:sz w:val="18"/>
                <w:szCs w:val="18"/>
              </w:rPr>
            </w:pPr>
            <w:r>
              <w:rPr>
                <w:b/>
                <w:sz w:val="18"/>
                <w:szCs w:val="18"/>
              </w:rPr>
              <w:t>385</w:t>
            </w:r>
            <w:r w:rsidRPr="00911159">
              <w:rPr>
                <w:b/>
                <w:sz w:val="18"/>
                <w:szCs w:val="18"/>
              </w:rPr>
              <w:t>,0</w:t>
            </w:r>
          </w:p>
        </w:tc>
        <w:tc>
          <w:tcPr>
            <w:tcW w:w="1425" w:type="dxa"/>
            <w:gridSpan w:val="3"/>
            <w:vMerge/>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Учреждения  культуры и мероприятия в сфере культуры и кинематографии</w:t>
            </w:r>
          </w:p>
          <w:p w:rsidR="002E1795" w:rsidRPr="00911159" w:rsidRDefault="002E1795" w:rsidP="002E1795">
            <w:pPr>
              <w:rPr>
                <w:sz w:val="18"/>
                <w:szCs w:val="18"/>
              </w:rPr>
            </w:pP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2010044000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Pr>
                <w:sz w:val="18"/>
                <w:szCs w:val="18"/>
              </w:rPr>
              <w:t>385</w:t>
            </w:r>
            <w:r w:rsidRPr="006E33F7">
              <w:rPr>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Pr>
                <w:sz w:val="18"/>
                <w:szCs w:val="18"/>
              </w:rPr>
              <w:t>385</w:t>
            </w:r>
            <w:r w:rsidRPr="006E33F7">
              <w:rPr>
                <w:sz w:val="18"/>
                <w:szCs w:val="18"/>
              </w:rPr>
              <w:t>,0</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2010044000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Pr>
                <w:sz w:val="18"/>
                <w:szCs w:val="18"/>
              </w:rPr>
              <w:t>385</w:t>
            </w:r>
            <w:r w:rsidRPr="006E33F7">
              <w:rPr>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Pr>
                <w:sz w:val="18"/>
                <w:szCs w:val="18"/>
              </w:rPr>
              <w:t>385</w:t>
            </w:r>
            <w:r w:rsidRPr="006E33F7">
              <w:rPr>
                <w:sz w:val="18"/>
                <w:szCs w:val="18"/>
              </w:rPr>
              <w:t>,0</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2010044000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Pr>
                <w:sz w:val="18"/>
                <w:szCs w:val="18"/>
              </w:rPr>
              <w:t>385</w:t>
            </w:r>
            <w:r w:rsidRPr="006E33F7">
              <w:rPr>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Pr>
                <w:sz w:val="18"/>
                <w:szCs w:val="18"/>
              </w:rPr>
              <w:t>385</w:t>
            </w:r>
            <w:r w:rsidRPr="006E33F7">
              <w:rPr>
                <w:sz w:val="18"/>
                <w:szCs w:val="18"/>
              </w:rPr>
              <w:t>,0</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Физическая культура и спорт</w:t>
            </w:r>
          </w:p>
        </w:tc>
        <w:tc>
          <w:tcPr>
            <w:tcW w:w="91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11</w:t>
            </w:r>
          </w:p>
        </w:tc>
        <w:tc>
          <w:tcPr>
            <w:tcW w:w="567"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w:t>
            </w:r>
          </w:p>
        </w:tc>
        <w:tc>
          <w:tcPr>
            <w:tcW w:w="1212"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right"/>
              <w:rPr>
                <w:b/>
                <w:sz w:val="18"/>
                <w:szCs w:val="18"/>
              </w:rPr>
            </w:pPr>
            <w:r>
              <w:rPr>
                <w:b/>
                <w:sz w:val="18"/>
                <w:szCs w:val="18"/>
              </w:rPr>
              <w:t>6</w:t>
            </w:r>
            <w:r w:rsidRPr="00911159">
              <w:rPr>
                <w:b/>
                <w:sz w:val="18"/>
                <w:szCs w:val="18"/>
              </w:rPr>
              <w:t>0,0</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b/>
                <w:sz w:val="18"/>
                <w:szCs w:val="18"/>
              </w:rPr>
            </w:pPr>
            <w:r w:rsidRPr="00911159">
              <w:rPr>
                <w:b/>
                <w:sz w:val="18"/>
                <w:szCs w:val="18"/>
              </w:rPr>
              <w:t>Другие вопросы в области  физической культуры и спорта</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05</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0000000000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right"/>
              <w:rPr>
                <w:b/>
                <w:sz w:val="18"/>
                <w:szCs w:val="18"/>
              </w:rPr>
            </w:pPr>
            <w:r>
              <w:rPr>
                <w:b/>
                <w:sz w:val="18"/>
                <w:szCs w:val="18"/>
              </w:rPr>
              <w:t>6</w:t>
            </w:r>
            <w:r w:rsidRPr="00911159">
              <w:rPr>
                <w:b/>
                <w:sz w:val="18"/>
                <w:szCs w:val="18"/>
              </w:rPr>
              <w:t>0,0</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sz w:val="18"/>
                <w:szCs w:val="18"/>
              </w:rPr>
              <w:t>Мероприятия в области  спорта и физической культуры, туризма</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05</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2010043600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Pr>
                <w:sz w:val="18"/>
                <w:szCs w:val="18"/>
              </w:rPr>
              <w:t>6</w:t>
            </w:r>
            <w:r w:rsidRPr="006E33F7">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Pr>
                <w:sz w:val="18"/>
                <w:szCs w:val="18"/>
              </w:rPr>
              <w:t>6</w:t>
            </w:r>
            <w:r w:rsidRPr="006E33F7">
              <w:rPr>
                <w:sz w:val="18"/>
                <w:szCs w:val="18"/>
              </w:rPr>
              <w:t>0,0</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05</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2010043600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Pr>
                <w:sz w:val="18"/>
                <w:szCs w:val="18"/>
              </w:rPr>
              <w:t>6</w:t>
            </w:r>
            <w:r w:rsidRPr="006E33F7">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Pr>
                <w:sz w:val="18"/>
                <w:szCs w:val="18"/>
              </w:rPr>
              <w:t>6</w:t>
            </w:r>
            <w:r w:rsidRPr="006E33F7">
              <w:rPr>
                <w:sz w:val="18"/>
                <w:szCs w:val="18"/>
              </w:rPr>
              <w:t>0,0</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2E1795" w:rsidRPr="00911159" w:rsidRDefault="002E1795" w:rsidP="002E1795">
            <w:pPr>
              <w:rPr>
                <w:sz w:val="18"/>
                <w:szCs w:val="18"/>
              </w:rPr>
            </w:pPr>
            <w:r w:rsidRPr="00911159">
              <w:rPr>
                <w:sz w:val="18"/>
                <w:szCs w:val="18"/>
              </w:rPr>
              <w:lastRenderedPageBreak/>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05</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2010043600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sz w:val="18"/>
                <w:szCs w:val="18"/>
              </w:rPr>
            </w:pPr>
            <w:r w:rsidRPr="00911159">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6E33F7" w:rsidRDefault="002E1795" w:rsidP="002E1795">
            <w:pPr>
              <w:jc w:val="right"/>
              <w:rPr>
                <w:sz w:val="18"/>
                <w:szCs w:val="18"/>
              </w:rPr>
            </w:pPr>
            <w:r>
              <w:rPr>
                <w:sz w:val="18"/>
                <w:szCs w:val="18"/>
              </w:rPr>
              <w:t>6</w:t>
            </w:r>
            <w:r w:rsidRPr="006E33F7">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6E33F7" w:rsidRDefault="002E1795" w:rsidP="002E1795">
            <w:pPr>
              <w:jc w:val="right"/>
              <w:rPr>
                <w:sz w:val="18"/>
                <w:szCs w:val="18"/>
              </w:rPr>
            </w:pPr>
            <w:r>
              <w:rPr>
                <w:sz w:val="18"/>
                <w:szCs w:val="18"/>
              </w:rPr>
              <w:t>6</w:t>
            </w:r>
            <w:r w:rsidRPr="006E33F7">
              <w:rPr>
                <w:sz w:val="18"/>
                <w:szCs w:val="18"/>
              </w:rPr>
              <w:t>0,0</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r w:rsidR="002E1795" w:rsidRPr="00911159" w:rsidTr="002E1795">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2E1795" w:rsidRPr="00911159" w:rsidRDefault="002E1795" w:rsidP="002E1795">
            <w:pPr>
              <w:rPr>
                <w:sz w:val="18"/>
                <w:szCs w:val="18"/>
              </w:rPr>
            </w:pPr>
            <w:r w:rsidRPr="00911159">
              <w:rPr>
                <w:b/>
                <w:sz w:val="18"/>
                <w:szCs w:val="18"/>
              </w:rPr>
              <w:t>Условно утвержденные расходы</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99</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99</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9990000000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sidRPr="00911159">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2E1795" w:rsidRPr="00911159" w:rsidRDefault="002E1795" w:rsidP="002E1795">
            <w:pPr>
              <w:jc w:val="right"/>
              <w:rPr>
                <w:b/>
                <w:sz w:val="18"/>
                <w:szCs w:val="18"/>
              </w:rPr>
            </w:pPr>
            <w:r>
              <w:rPr>
                <w:b/>
                <w:sz w:val="18"/>
                <w:szCs w:val="18"/>
              </w:rPr>
              <w:t>302,2</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2E1795" w:rsidRPr="00911159" w:rsidRDefault="002E1795" w:rsidP="002E1795">
            <w:pPr>
              <w:jc w:val="right"/>
              <w:rPr>
                <w:b/>
                <w:sz w:val="18"/>
                <w:szCs w:val="18"/>
              </w:rPr>
            </w:pPr>
            <w:r>
              <w:rPr>
                <w:b/>
                <w:sz w:val="18"/>
                <w:szCs w:val="18"/>
              </w:rPr>
              <w:t>620,7</w:t>
            </w:r>
          </w:p>
        </w:tc>
        <w:tc>
          <w:tcPr>
            <w:tcW w:w="1425" w:type="dxa"/>
            <w:gridSpan w:val="3"/>
            <w:tcBorders>
              <w:left w:val="single" w:sz="4" w:space="0" w:color="auto"/>
            </w:tcBorders>
            <w:shd w:val="clear" w:color="auto" w:fill="FFFFCC"/>
            <w:noWrap/>
            <w:vAlign w:val="bottom"/>
          </w:tcPr>
          <w:p w:rsidR="002E1795" w:rsidRPr="00911159" w:rsidRDefault="002E1795" w:rsidP="002E1795">
            <w:pPr>
              <w:rPr>
                <w:sz w:val="18"/>
                <w:szCs w:val="18"/>
              </w:rPr>
            </w:pPr>
          </w:p>
        </w:tc>
      </w:tr>
    </w:tbl>
    <w:p w:rsidR="002E1795" w:rsidRPr="00911159" w:rsidRDefault="002E1795" w:rsidP="002E1795">
      <w:pPr>
        <w:rPr>
          <w:sz w:val="18"/>
          <w:szCs w:val="18"/>
        </w:rPr>
      </w:pPr>
    </w:p>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p w:rsidR="002E1795" w:rsidRDefault="002E1795"/>
    <w:tbl>
      <w:tblPr>
        <w:tblW w:w="5144" w:type="pct"/>
        <w:tblLook w:val="0000" w:firstRow="0" w:lastRow="0" w:firstColumn="0" w:lastColumn="0" w:noHBand="0" w:noVBand="0"/>
      </w:tblPr>
      <w:tblGrid>
        <w:gridCol w:w="229"/>
        <w:gridCol w:w="229"/>
        <w:gridCol w:w="228"/>
        <w:gridCol w:w="228"/>
        <w:gridCol w:w="8933"/>
      </w:tblGrid>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Default="005E79F9" w:rsidP="00264981">
            <w:pPr>
              <w:pStyle w:val="a4"/>
              <w:rPr>
                <w:rFonts w:ascii="Times New Roman" w:hAnsi="Times New Roman"/>
                <w:bCs/>
                <w:sz w:val="18"/>
                <w:szCs w:val="18"/>
              </w:rPr>
            </w:pPr>
            <w:r>
              <w:rPr>
                <w:rFonts w:ascii="Times New Roman" w:hAnsi="Times New Roman"/>
                <w:bCs/>
                <w:sz w:val="18"/>
                <w:szCs w:val="18"/>
              </w:rPr>
              <w:t>Приложение  № 4</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к решению Совета депутат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Ордынского района Новосибирской области «О бюджете</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 Ордынского района  </w:t>
            </w:r>
            <w:proofErr w:type="gramStart"/>
            <w:r>
              <w:rPr>
                <w:rFonts w:ascii="Times New Roman" w:hAnsi="Times New Roman" w:cs="Times New Roman"/>
                <w:b w:val="0"/>
                <w:bCs w:val="0"/>
              </w:rPr>
              <w:t>Новосибирской</w:t>
            </w:r>
            <w:proofErr w:type="gramEnd"/>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Области на 2019 год и плановый период 2020 и 2021 годов» </w:t>
            </w:r>
          </w:p>
          <w:p w:rsidR="005E79F9" w:rsidRDefault="005E79F9" w:rsidP="00264981">
            <w:pPr>
              <w:jc w:val="right"/>
              <w:rPr>
                <w:sz w:val="18"/>
                <w:szCs w:val="18"/>
              </w:rPr>
            </w:pPr>
            <w:r>
              <w:rPr>
                <w:sz w:val="20"/>
                <w:szCs w:val="20"/>
              </w:rPr>
              <w:t xml:space="preserve"> </w:t>
            </w:r>
          </w:p>
          <w:p w:rsidR="005E79F9" w:rsidRPr="00B67EFA" w:rsidRDefault="005E79F9" w:rsidP="00264981">
            <w:pPr>
              <w:tabs>
                <w:tab w:val="left" w:pos="6525"/>
              </w:tabs>
              <w:rPr>
                <w:sz w:val="20"/>
                <w:szCs w:val="20"/>
              </w:rPr>
            </w:pPr>
            <w:r>
              <w:rPr>
                <w:sz w:val="18"/>
                <w:szCs w:val="18"/>
              </w:rPr>
              <w:t xml:space="preserve">                                                                                                                                                                          Таблица 1 </w:t>
            </w:r>
          </w:p>
        </w:tc>
      </w:tr>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Pr="00B67EFA" w:rsidRDefault="005E79F9" w:rsidP="00264981">
            <w:pPr>
              <w:rPr>
                <w:sz w:val="20"/>
                <w:szCs w:val="20"/>
              </w:rPr>
            </w:pPr>
          </w:p>
        </w:tc>
      </w:tr>
      <w:tr w:rsidR="005E79F9" w:rsidTr="00264981">
        <w:trPr>
          <w:trHeight w:val="263"/>
        </w:trPr>
        <w:tc>
          <w:tcPr>
            <w:tcW w:w="5000" w:type="pct"/>
            <w:gridSpan w:val="5"/>
            <w:tcBorders>
              <w:top w:val="nil"/>
              <w:left w:val="nil"/>
              <w:bottom w:val="nil"/>
              <w:right w:val="nil"/>
            </w:tcBorders>
            <w:shd w:val="clear" w:color="auto" w:fill="auto"/>
            <w:vAlign w:val="bottom"/>
          </w:tcPr>
          <w:p w:rsidR="005E79F9" w:rsidRDefault="005E79F9" w:rsidP="00264981">
            <w:pPr>
              <w:jc w:val="center"/>
              <w:rPr>
                <w:sz w:val="20"/>
                <w:szCs w:val="20"/>
              </w:rPr>
            </w:pPr>
          </w:p>
          <w:p w:rsidR="005E79F9" w:rsidRPr="00B67EFA" w:rsidRDefault="005E79F9" w:rsidP="00264981">
            <w:pPr>
              <w:jc w:val="center"/>
              <w:rPr>
                <w:sz w:val="20"/>
                <w:szCs w:val="20"/>
              </w:rPr>
            </w:pPr>
          </w:p>
        </w:tc>
      </w:tr>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Default="005E79F9" w:rsidP="00264981">
            <w:r>
              <w:t xml:space="preserve">                                                                     </w:t>
            </w:r>
          </w:p>
        </w:tc>
      </w:tr>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r>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5E79F9" w:rsidRDefault="005E79F9" w:rsidP="00264981">
            <w:pPr>
              <w:jc w:val="right"/>
              <w:rPr>
                <w:sz w:val="20"/>
                <w:szCs w:val="20"/>
              </w:rPr>
            </w:pPr>
          </w:p>
        </w:tc>
      </w:tr>
    </w:tbl>
    <w:p w:rsidR="005E79F9" w:rsidRDefault="005E79F9" w:rsidP="005E79F9">
      <w:pPr>
        <w:jc w:val="center"/>
        <w:rPr>
          <w:rFonts w:ascii="Arial" w:hAnsi="Arial" w:cs="Arial"/>
          <w:sz w:val="20"/>
          <w:szCs w:val="20"/>
        </w:rPr>
      </w:pPr>
      <w:r w:rsidRPr="007B672B">
        <w:rPr>
          <w:rFonts w:ascii="Arial" w:hAnsi="Arial" w:cs="Arial"/>
          <w:b/>
          <w:bCs/>
          <w:sz w:val="20"/>
          <w:szCs w:val="20"/>
        </w:rPr>
        <w:t xml:space="preserve">Ведомственная структура расходов бюджета </w:t>
      </w:r>
      <w:proofErr w:type="spellStart"/>
      <w:r w:rsidRPr="007B672B">
        <w:rPr>
          <w:rFonts w:ascii="Arial" w:hAnsi="Arial" w:cs="Arial"/>
          <w:b/>
          <w:bCs/>
          <w:sz w:val="20"/>
          <w:szCs w:val="20"/>
        </w:rPr>
        <w:t>Вагайцевского</w:t>
      </w:r>
      <w:proofErr w:type="spellEnd"/>
      <w:r w:rsidRPr="007B672B">
        <w:rPr>
          <w:rFonts w:ascii="Arial" w:hAnsi="Arial" w:cs="Arial"/>
          <w:b/>
          <w:bCs/>
          <w:sz w:val="20"/>
          <w:szCs w:val="20"/>
        </w:rPr>
        <w:t xml:space="preserve"> сельсовета Ордынского района Новосибирской области на 201</w:t>
      </w:r>
      <w:r>
        <w:rPr>
          <w:rFonts w:ascii="Arial" w:hAnsi="Arial" w:cs="Arial"/>
          <w:b/>
          <w:bCs/>
          <w:sz w:val="20"/>
          <w:szCs w:val="20"/>
        </w:rPr>
        <w:t>9</w:t>
      </w:r>
      <w:r w:rsidRPr="007B672B">
        <w:rPr>
          <w:rFonts w:ascii="Arial" w:hAnsi="Arial" w:cs="Arial"/>
          <w:b/>
          <w:bCs/>
          <w:sz w:val="20"/>
          <w:szCs w:val="20"/>
        </w:rPr>
        <w:t xml:space="preserve"> год </w:t>
      </w:r>
      <w:r>
        <w:rPr>
          <w:rFonts w:ascii="Arial" w:hAnsi="Arial" w:cs="Arial"/>
          <w:sz w:val="20"/>
          <w:szCs w:val="20"/>
        </w:rPr>
        <w:t xml:space="preserve">                                                                                                                                                                                                                                                                                                      тыс. рублей</w:t>
      </w:r>
    </w:p>
    <w:tbl>
      <w:tblPr>
        <w:tblW w:w="11073" w:type="dxa"/>
        <w:jc w:val="center"/>
        <w:tblInd w:w="18" w:type="dxa"/>
        <w:tblLayout w:type="fixed"/>
        <w:tblLook w:val="0000" w:firstRow="0" w:lastRow="0" w:firstColumn="0" w:lastColumn="0" w:noHBand="0" w:noVBand="0"/>
      </w:tblPr>
      <w:tblGrid>
        <w:gridCol w:w="9"/>
        <w:gridCol w:w="228"/>
        <w:gridCol w:w="5016"/>
        <w:gridCol w:w="851"/>
        <w:gridCol w:w="851"/>
        <w:gridCol w:w="708"/>
        <w:gridCol w:w="1512"/>
        <w:gridCol w:w="565"/>
        <w:gridCol w:w="12"/>
        <w:gridCol w:w="1031"/>
        <w:gridCol w:w="278"/>
        <w:gridCol w:w="12"/>
      </w:tblGrid>
      <w:tr w:rsidR="005E79F9" w:rsidRPr="00CA7CA2" w:rsidTr="00264981">
        <w:trPr>
          <w:gridAfter w:val="1"/>
          <w:wAfter w:w="12" w:type="dxa"/>
          <w:trHeight w:val="957"/>
          <w:jc w:val="center"/>
        </w:trPr>
        <w:tc>
          <w:tcPr>
            <w:tcW w:w="5253" w:type="dxa"/>
            <w:gridSpan w:val="3"/>
            <w:vMerge w:val="restart"/>
            <w:tcBorders>
              <w:top w:val="single" w:sz="8" w:space="0" w:color="auto"/>
              <w:left w:val="single" w:sz="8" w:space="0" w:color="auto"/>
              <w:right w:val="nil"/>
            </w:tcBorders>
            <w:shd w:val="clear" w:color="auto" w:fill="auto"/>
            <w:noWrap/>
            <w:vAlign w:val="bottom"/>
          </w:tcPr>
          <w:p w:rsidR="005E79F9" w:rsidRPr="00CA7CA2" w:rsidRDefault="005E79F9" w:rsidP="00264981">
            <w:pPr>
              <w:ind w:left="441"/>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jc w:val="center"/>
              <w:rPr>
                <w:b/>
                <w:bCs/>
                <w:sz w:val="18"/>
                <w:szCs w:val="18"/>
              </w:rPr>
            </w:pPr>
            <w:r w:rsidRPr="00CA7CA2">
              <w:rPr>
                <w:b/>
                <w:bCs/>
                <w:sz w:val="18"/>
                <w:szCs w:val="18"/>
              </w:rPr>
              <w:t>Наименование</w:t>
            </w:r>
          </w:p>
        </w:tc>
        <w:tc>
          <w:tcPr>
            <w:tcW w:w="4487" w:type="dxa"/>
            <w:gridSpan w:val="5"/>
            <w:tcBorders>
              <w:top w:val="single" w:sz="8" w:space="0" w:color="auto"/>
              <w:left w:val="single" w:sz="4" w:space="0" w:color="auto"/>
              <w:bottom w:val="single" w:sz="4" w:space="0" w:color="auto"/>
              <w:right w:val="single" w:sz="4" w:space="0" w:color="auto"/>
            </w:tcBorders>
          </w:tcPr>
          <w:p w:rsidR="005E79F9" w:rsidRPr="00CA7CA2" w:rsidRDefault="005E79F9" w:rsidP="00264981">
            <w:pPr>
              <w:jc w:val="center"/>
              <w:rPr>
                <w:b/>
                <w:bCs/>
                <w:sz w:val="18"/>
                <w:szCs w:val="18"/>
              </w:rPr>
            </w:pPr>
            <w:r w:rsidRPr="00CA7CA2">
              <w:rPr>
                <w:b/>
                <w:bCs/>
                <w:sz w:val="18"/>
                <w:szCs w:val="18"/>
              </w:rPr>
              <w:t>Коды ведомственной классификации</w:t>
            </w:r>
          </w:p>
        </w:tc>
        <w:tc>
          <w:tcPr>
            <w:tcW w:w="1043" w:type="dxa"/>
            <w:gridSpan w:val="2"/>
            <w:tcBorders>
              <w:top w:val="single" w:sz="4" w:space="0" w:color="auto"/>
              <w:left w:val="single" w:sz="4" w:space="0" w:color="auto"/>
            </w:tcBorders>
            <w:shd w:val="clear" w:color="auto" w:fill="auto"/>
            <w:noWrap/>
            <w:vAlign w:val="center"/>
          </w:tcPr>
          <w:p w:rsidR="005E79F9" w:rsidRPr="00CA7CA2" w:rsidRDefault="005E79F9" w:rsidP="00264981">
            <w:pPr>
              <w:ind w:right="2627"/>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tabs>
                <w:tab w:val="left" w:pos="931"/>
              </w:tabs>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год</w:t>
            </w:r>
          </w:p>
        </w:tc>
        <w:tc>
          <w:tcPr>
            <w:tcW w:w="278" w:type="dxa"/>
            <w:tcBorders>
              <w:top w:val="nil"/>
              <w:left w:val="single" w:sz="4" w:space="0" w:color="auto"/>
            </w:tcBorders>
            <w:shd w:val="clear" w:color="auto" w:fill="auto"/>
            <w:vAlign w:val="center"/>
          </w:tcPr>
          <w:p w:rsidR="005E79F9" w:rsidRPr="00CA7CA2" w:rsidRDefault="005E79F9" w:rsidP="00264981">
            <w:pPr>
              <w:rPr>
                <w:b/>
                <w:bCs/>
                <w:sz w:val="18"/>
                <w:szCs w:val="18"/>
              </w:rPr>
            </w:pPr>
          </w:p>
          <w:p w:rsidR="005E79F9" w:rsidRPr="00CA7CA2" w:rsidRDefault="005E79F9" w:rsidP="00264981">
            <w:pPr>
              <w:rPr>
                <w:b/>
                <w:bCs/>
                <w:sz w:val="18"/>
                <w:szCs w:val="18"/>
              </w:rPr>
            </w:pPr>
          </w:p>
          <w:p w:rsidR="005E79F9" w:rsidRPr="00CA7CA2" w:rsidRDefault="005E79F9" w:rsidP="00264981">
            <w:pPr>
              <w:rPr>
                <w:b/>
                <w:bCs/>
                <w:sz w:val="18"/>
                <w:szCs w:val="18"/>
              </w:rPr>
            </w:pPr>
          </w:p>
          <w:p w:rsidR="005E79F9" w:rsidRPr="00CA7CA2" w:rsidRDefault="005E79F9" w:rsidP="00264981">
            <w:pPr>
              <w:rPr>
                <w:b/>
                <w:bCs/>
                <w:sz w:val="18"/>
                <w:szCs w:val="18"/>
              </w:rPr>
            </w:pPr>
          </w:p>
        </w:tc>
      </w:tr>
      <w:tr w:rsidR="005E79F9" w:rsidRPr="00CA7CA2" w:rsidTr="00264981">
        <w:trPr>
          <w:trHeight w:val="900"/>
          <w:jc w:val="center"/>
        </w:trPr>
        <w:tc>
          <w:tcPr>
            <w:tcW w:w="5253" w:type="dxa"/>
            <w:gridSpan w:val="3"/>
            <w:vMerge/>
            <w:tcBorders>
              <w:left w:val="single" w:sz="8" w:space="0" w:color="auto"/>
              <w:bottom w:val="nil"/>
              <w:right w:val="nil"/>
            </w:tcBorders>
            <w:shd w:val="clear" w:color="auto" w:fill="auto"/>
            <w:noWrap/>
          </w:tcPr>
          <w:p w:rsidR="005E79F9" w:rsidRPr="00CA7CA2" w:rsidRDefault="005E79F9" w:rsidP="00264981">
            <w:pPr>
              <w:jc w:val="center"/>
              <w:rPr>
                <w:b/>
                <w:bCs/>
                <w:sz w:val="18"/>
                <w:szCs w:val="18"/>
              </w:rPr>
            </w:pPr>
          </w:p>
        </w:tc>
        <w:tc>
          <w:tcPr>
            <w:tcW w:w="851" w:type="dxa"/>
            <w:tcBorders>
              <w:top w:val="single" w:sz="4" w:space="0" w:color="auto"/>
              <w:left w:val="single" w:sz="4" w:space="0" w:color="auto"/>
              <w:bottom w:val="nil"/>
              <w:right w:val="single" w:sz="4" w:space="0" w:color="auto"/>
            </w:tcBorders>
            <w:vAlign w:val="bottom"/>
          </w:tcPr>
          <w:p w:rsidR="005E79F9" w:rsidRDefault="005E79F9" w:rsidP="00264981">
            <w:pPr>
              <w:jc w:val="center"/>
              <w:rPr>
                <w:rFonts w:ascii="Arial" w:hAnsi="Arial" w:cs="Arial"/>
                <w:b/>
                <w:bCs/>
                <w:sz w:val="16"/>
                <w:szCs w:val="16"/>
              </w:rPr>
            </w:pPr>
            <w:r>
              <w:rPr>
                <w:rFonts w:ascii="Arial" w:hAnsi="Arial" w:cs="Arial"/>
                <w:b/>
                <w:bCs/>
                <w:sz w:val="16"/>
                <w:szCs w:val="16"/>
              </w:rPr>
              <w:t>структура расходов</w:t>
            </w:r>
          </w:p>
        </w:tc>
        <w:tc>
          <w:tcPr>
            <w:tcW w:w="851" w:type="dxa"/>
            <w:tcBorders>
              <w:top w:val="single" w:sz="4" w:space="0" w:color="auto"/>
              <w:left w:val="single" w:sz="4" w:space="0" w:color="auto"/>
              <w:bottom w:val="nil"/>
              <w:right w:val="nil"/>
            </w:tcBorders>
            <w:shd w:val="clear" w:color="auto" w:fill="auto"/>
            <w:vAlign w:val="bottom"/>
          </w:tcPr>
          <w:p w:rsidR="005E79F9" w:rsidRPr="00CA7CA2" w:rsidRDefault="005E79F9" w:rsidP="00264981">
            <w:pPr>
              <w:jc w:val="center"/>
              <w:rPr>
                <w:b/>
                <w:bCs/>
                <w:sz w:val="18"/>
                <w:szCs w:val="18"/>
              </w:rPr>
            </w:pPr>
            <w:r w:rsidRPr="00CA7CA2">
              <w:rPr>
                <w:b/>
                <w:bCs/>
                <w:sz w:val="18"/>
                <w:szCs w:val="18"/>
              </w:rPr>
              <w:t>раздел</w:t>
            </w:r>
          </w:p>
        </w:tc>
        <w:tc>
          <w:tcPr>
            <w:tcW w:w="708" w:type="dxa"/>
            <w:tcBorders>
              <w:top w:val="single" w:sz="4" w:space="0" w:color="auto"/>
              <w:left w:val="single" w:sz="4" w:space="0" w:color="auto"/>
              <w:bottom w:val="nil"/>
              <w:right w:val="nil"/>
            </w:tcBorders>
            <w:shd w:val="clear" w:color="auto" w:fill="auto"/>
            <w:vAlign w:val="bottom"/>
          </w:tcPr>
          <w:p w:rsidR="005E79F9" w:rsidRPr="00CA7CA2" w:rsidRDefault="005E79F9" w:rsidP="00264981">
            <w:pPr>
              <w:jc w:val="center"/>
              <w:rPr>
                <w:b/>
                <w:bCs/>
                <w:sz w:val="18"/>
                <w:szCs w:val="18"/>
              </w:rPr>
            </w:pPr>
            <w:r w:rsidRPr="00CA7CA2">
              <w:rPr>
                <w:b/>
                <w:bCs/>
                <w:sz w:val="18"/>
                <w:szCs w:val="18"/>
              </w:rPr>
              <w:t>подраздел</w:t>
            </w:r>
          </w:p>
        </w:tc>
        <w:tc>
          <w:tcPr>
            <w:tcW w:w="1512" w:type="dxa"/>
            <w:tcBorders>
              <w:top w:val="single" w:sz="4" w:space="0" w:color="auto"/>
              <w:left w:val="single" w:sz="4" w:space="0" w:color="auto"/>
              <w:bottom w:val="nil"/>
              <w:right w:val="nil"/>
            </w:tcBorders>
            <w:shd w:val="clear" w:color="auto" w:fill="auto"/>
            <w:vAlign w:val="bottom"/>
          </w:tcPr>
          <w:p w:rsidR="005E79F9" w:rsidRPr="00CA7CA2" w:rsidRDefault="005E79F9" w:rsidP="00264981">
            <w:pPr>
              <w:jc w:val="center"/>
              <w:rPr>
                <w:b/>
                <w:bCs/>
                <w:sz w:val="18"/>
                <w:szCs w:val="18"/>
              </w:rPr>
            </w:pPr>
            <w:r w:rsidRPr="00CA7CA2">
              <w:rPr>
                <w:b/>
                <w:bCs/>
                <w:sz w:val="18"/>
                <w:szCs w:val="18"/>
              </w:rPr>
              <w:t>целевая статья</w:t>
            </w:r>
          </w:p>
        </w:tc>
        <w:tc>
          <w:tcPr>
            <w:tcW w:w="577" w:type="dxa"/>
            <w:gridSpan w:val="2"/>
            <w:tcBorders>
              <w:top w:val="single" w:sz="4" w:space="0" w:color="auto"/>
              <w:left w:val="single" w:sz="4" w:space="0" w:color="auto"/>
              <w:bottom w:val="nil"/>
              <w:right w:val="nil"/>
            </w:tcBorders>
            <w:shd w:val="clear" w:color="auto" w:fill="auto"/>
            <w:vAlign w:val="bottom"/>
          </w:tcPr>
          <w:p w:rsidR="005E79F9" w:rsidRPr="00CA7CA2" w:rsidRDefault="005E79F9" w:rsidP="00264981">
            <w:pPr>
              <w:jc w:val="center"/>
              <w:rPr>
                <w:b/>
                <w:bCs/>
                <w:sz w:val="18"/>
                <w:szCs w:val="18"/>
              </w:rPr>
            </w:pPr>
            <w:r w:rsidRPr="00CA7CA2">
              <w:rPr>
                <w:b/>
                <w:bCs/>
                <w:sz w:val="18"/>
                <w:szCs w:val="18"/>
              </w:rPr>
              <w:t>вид расхода</w:t>
            </w:r>
          </w:p>
        </w:tc>
        <w:tc>
          <w:tcPr>
            <w:tcW w:w="1031" w:type="dxa"/>
            <w:tcBorders>
              <w:top w:val="single" w:sz="4" w:space="0" w:color="auto"/>
              <w:left w:val="single" w:sz="4" w:space="0" w:color="auto"/>
              <w:bottom w:val="nil"/>
              <w:right w:val="single" w:sz="4" w:space="0" w:color="auto"/>
            </w:tcBorders>
            <w:shd w:val="clear" w:color="auto" w:fill="auto"/>
            <w:vAlign w:val="bottom"/>
          </w:tcPr>
          <w:p w:rsidR="005E79F9" w:rsidRPr="00CA7CA2" w:rsidRDefault="005E79F9" w:rsidP="00264981">
            <w:pPr>
              <w:jc w:val="right"/>
              <w:rPr>
                <w:b/>
                <w:sz w:val="18"/>
                <w:szCs w:val="18"/>
              </w:rPr>
            </w:pPr>
            <w:r w:rsidRPr="00CA7CA2">
              <w:rPr>
                <w:b/>
                <w:sz w:val="18"/>
                <w:szCs w:val="18"/>
              </w:rPr>
              <w:t>201</w:t>
            </w:r>
            <w:r>
              <w:rPr>
                <w:b/>
                <w:sz w:val="18"/>
                <w:szCs w:val="18"/>
              </w:rPr>
              <w:t>9</w:t>
            </w:r>
            <w:r w:rsidRPr="00CA7CA2">
              <w:rPr>
                <w:b/>
                <w:sz w:val="18"/>
                <w:szCs w:val="18"/>
              </w:rPr>
              <w:t xml:space="preserve">г </w:t>
            </w:r>
          </w:p>
        </w:tc>
        <w:tc>
          <w:tcPr>
            <w:tcW w:w="290" w:type="dxa"/>
            <w:gridSpan w:val="2"/>
            <w:vMerge w:val="restart"/>
            <w:tcBorders>
              <w:left w:val="nil"/>
            </w:tcBorders>
            <w:shd w:val="clear" w:color="auto" w:fill="auto"/>
          </w:tcPr>
          <w:p w:rsidR="005E79F9" w:rsidRPr="00CA7CA2" w:rsidRDefault="005E79F9" w:rsidP="00264981">
            <w:pPr>
              <w:rPr>
                <w:b/>
                <w:sz w:val="18"/>
                <w:szCs w:val="18"/>
              </w:rPr>
            </w:pPr>
            <w:r w:rsidRPr="00CA7CA2">
              <w:rPr>
                <w:sz w:val="18"/>
                <w:szCs w:val="18"/>
              </w:rPr>
              <w:t> </w:t>
            </w:r>
          </w:p>
        </w:tc>
      </w:tr>
      <w:tr w:rsidR="005E79F9" w:rsidRPr="00CA7CA2" w:rsidTr="00264981">
        <w:trPr>
          <w:trHeight w:val="255"/>
          <w:jc w:val="center"/>
        </w:trPr>
        <w:tc>
          <w:tcPr>
            <w:tcW w:w="237" w:type="dxa"/>
            <w:gridSpan w:val="2"/>
            <w:tcBorders>
              <w:top w:val="single" w:sz="8" w:space="0" w:color="auto"/>
              <w:left w:val="single" w:sz="8" w:space="0" w:color="auto"/>
              <w:bottom w:val="single" w:sz="8" w:space="0" w:color="auto"/>
              <w:right w:val="nil"/>
            </w:tcBorders>
            <w:shd w:val="clear" w:color="auto" w:fill="auto"/>
            <w:noWrap/>
            <w:vAlign w:val="bottom"/>
          </w:tcPr>
          <w:p w:rsidR="005E79F9" w:rsidRPr="00CA7CA2" w:rsidRDefault="005E79F9" w:rsidP="00264981">
            <w:pPr>
              <w:rPr>
                <w:b/>
                <w:bCs/>
                <w:sz w:val="18"/>
                <w:szCs w:val="18"/>
              </w:rPr>
            </w:pPr>
            <w:r w:rsidRPr="00CA7CA2">
              <w:rPr>
                <w:b/>
                <w:bCs/>
                <w:sz w:val="18"/>
                <w:szCs w:val="18"/>
              </w:rPr>
              <w:t> </w:t>
            </w:r>
          </w:p>
        </w:tc>
        <w:tc>
          <w:tcPr>
            <w:tcW w:w="5016" w:type="dxa"/>
            <w:tcBorders>
              <w:top w:val="single" w:sz="8" w:space="0" w:color="auto"/>
              <w:left w:val="nil"/>
              <w:bottom w:val="single" w:sz="8" w:space="0" w:color="auto"/>
              <w:right w:val="nil"/>
            </w:tcBorders>
            <w:shd w:val="clear" w:color="auto" w:fill="auto"/>
            <w:noWrap/>
            <w:vAlign w:val="bottom"/>
          </w:tcPr>
          <w:p w:rsidR="005E79F9" w:rsidRPr="00CA7CA2" w:rsidRDefault="005E79F9" w:rsidP="00264981">
            <w:pPr>
              <w:jc w:val="center"/>
              <w:rPr>
                <w:b/>
                <w:bCs/>
                <w:sz w:val="18"/>
                <w:szCs w:val="18"/>
              </w:rPr>
            </w:pPr>
            <w:r>
              <w:rPr>
                <w:b/>
                <w:bCs/>
                <w:sz w:val="18"/>
                <w:szCs w:val="18"/>
              </w:rPr>
              <w:t>1</w:t>
            </w:r>
          </w:p>
        </w:tc>
        <w:tc>
          <w:tcPr>
            <w:tcW w:w="851" w:type="dxa"/>
            <w:tcBorders>
              <w:top w:val="single" w:sz="8" w:space="0" w:color="auto"/>
              <w:left w:val="single" w:sz="4" w:space="0" w:color="auto"/>
              <w:bottom w:val="single" w:sz="8" w:space="0" w:color="auto"/>
              <w:right w:val="single" w:sz="4" w:space="0" w:color="auto"/>
            </w:tcBorders>
          </w:tcPr>
          <w:p w:rsidR="005E79F9" w:rsidRPr="00E57F0A" w:rsidRDefault="005E79F9" w:rsidP="00264981">
            <w:pPr>
              <w:jc w:val="center"/>
              <w:rPr>
                <w:b/>
                <w:bCs/>
                <w:sz w:val="18"/>
                <w:szCs w:val="18"/>
              </w:rPr>
            </w:pPr>
            <w:r>
              <w:rPr>
                <w:b/>
                <w:bCs/>
                <w:sz w:val="18"/>
                <w:szCs w:val="18"/>
              </w:rPr>
              <w:t>2</w:t>
            </w:r>
          </w:p>
        </w:tc>
        <w:tc>
          <w:tcPr>
            <w:tcW w:w="851" w:type="dxa"/>
            <w:tcBorders>
              <w:top w:val="single" w:sz="8" w:space="0" w:color="auto"/>
              <w:left w:val="single" w:sz="4" w:space="0" w:color="auto"/>
              <w:bottom w:val="single" w:sz="8" w:space="0" w:color="auto"/>
              <w:right w:val="nil"/>
            </w:tcBorders>
            <w:shd w:val="clear" w:color="auto" w:fill="auto"/>
            <w:noWrap/>
            <w:vAlign w:val="bottom"/>
          </w:tcPr>
          <w:p w:rsidR="005E79F9" w:rsidRPr="00E57F0A" w:rsidRDefault="005E79F9" w:rsidP="00264981">
            <w:pPr>
              <w:jc w:val="center"/>
              <w:rPr>
                <w:b/>
                <w:bCs/>
                <w:sz w:val="18"/>
                <w:szCs w:val="18"/>
              </w:rPr>
            </w:pPr>
            <w:r>
              <w:rPr>
                <w:b/>
                <w:bCs/>
                <w:sz w:val="18"/>
                <w:szCs w:val="18"/>
              </w:rPr>
              <w:t>3</w:t>
            </w:r>
          </w:p>
        </w:tc>
        <w:tc>
          <w:tcPr>
            <w:tcW w:w="708" w:type="dxa"/>
            <w:tcBorders>
              <w:top w:val="single" w:sz="8" w:space="0" w:color="auto"/>
              <w:left w:val="single" w:sz="4" w:space="0" w:color="auto"/>
              <w:bottom w:val="single" w:sz="8" w:space="0" w:color="auto"/>
              <w:right w:val="nil"/>
            </w:tcBorders>
            <w:shd w:val="clear" w:color="auto" w:fill="auto"/>
            <w:noWrap/>
            <w:vAlign w:val="bottom"/>
          </w:tcPr>
          <w:p w:rsidR="005E79F9" w:rsidRPr="00E57F0A" w:rsidRDefault="005E79F9" w:rsidP="00264981">
            <w:pPr>
              <w:jc w:val="center"/>
              <w:rPr>
                <w:b/>
                <w:bCs/>
                <w:sz w:val="18"/>
                <w:szCs w:val="18"/>
              </w:rPr>
            </w:pPr>
            <w:r>
              <w:rPr>
                <w:b/>
                <w:bCs/>
                <w:sz w:val="18"/>
                <w:szCs w:val="18"/>
              </w:rPr>
              <w:t>4</w:t>
            </w:r>
          </w:p>
        </w:tc>
        <w:tc>
          <w:tcPr>
            <w:tcW w:w="1512" w:type="dxa"/>
            <w:tcBorders>
              <w:top w:val="single" w:sz="8" w:space="0" w:color="auto"/>
              <w:left w:val="single" w:sz="4" w:space="0" w:color="auto"/>
              <w:bottom w:val="single" w:sz="8" w:space="0" w:color="auto"/>
              <w:right w:val="nil"/>
            </w:tcBorders>
            <w:shd w:val="clear" w:color="auto" w:fill="auto"/>
            <w:noWrap/>
            <w:vAlign w:val="bottom"/>
          </w:tcPr>
          <w:p w:rsidR="005E79F9" w:rsidRPr="00E57F0A" w:rsidRDefault="005E79F9" w:rsidP="00264981">
            <w:pPr>
              <w:jc w:val="center"/>
              <w:rPr>
                <w:b/>
                <w:bCs/>
                <w:sz w:val="18"/>
                <w:szCs w:val="18"/>
              </w:rPr>
            </w:pPr>
            <w:r>
              <w:rPr>
                <w:b/>
                <w:bCs/>
                <w:sz w:val="18"/>
                <w:szCs w:val="18"/>
              </w:rPr>
              <w:t>5</w:t>
            </w:r>
          </w:p>
        </w:tc>
        <w:tc>
          <w:tcPr>
            <w:tcW w:w="577" w:type="dxa"/>
            <w:gridSpan w:val="2"/>
            <w:tcBorders>
              <w:top w:val="single" w:sz="8" w:space="0" w:color="auto"/>
              <w:left w:val="single" w:sz="4" w:space="0" w:color="auto"/>
              <w:bottom w:val="single" w:sz="8" w:space="0" w:color="auto"/>
              <w:right w:val="nil"/>
            </w:tcBorders>
            <w:shd w:val="clear" w:color="auto" w:fill="auto"/>
            <w:noWrap/>
            <w:vAlign w:val="bottom"/>
          </w:tcPr>
          <w:p w:rsidR="005E79F9" w:rsidRPr="00E57F0A" w:rsidRDefault="005E79F9" w:rsidP="00264981">
            <w:pPr>
              <w:jc w:val="right"/>
              <w:rPr>
                <w:b/>
                <w:sz w:val="18"/>
                <w:szCs w:val="18"/>
              </w:rPr>
            </w:pPr>
            <w:r>
              <w:rPr>
                <w:b/>
                <w:sz w:val="18"/>
                <w:szCs w:val="18"/>
              </w:rPr>
              <w:t>6</w:t>
            </w:r>
          </w:p>
        </w:tc>
        <w:tc>
          <w:tcPr>
            <w:tcW w:w="10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E79F9" w:rsidRPr="00E57F0A" w:rsidRDefault="005E79F9" w:rsidP="00264981">
            <w:pPr>
              <w:jc w:val="center"/>
              <w:rPr>
                <w:b/>
                <w:bCs/>
                <w:sz w:val="18"/>
                <w:szCs w:val="18"/>
              </w:rPr>
            </w:pPr>
            <w:r>
              <w:rPr>
                <w:b/>
                <w:bCs/>
                <w:sz w:val="18"/>
                <w:szCs w:val="18"/>
              </w:rPr>
              <w:t>7</w:t>
            </w:r>
          </w:p>
        </w:tc>
        <w:tc>
          <w:tcPr>
            <w:tcW w:w="290" w:type="dxa"/>
            <w:gridSpan w:val="2"/>
            <w:vMerge/>
            <w:tcBorders>
              <w:left w:val="nil"/>
            </w:tcBorders>
            <w:shd w:val="clear" w:color="auto" w:fill="auto"/>
            <w:noWrap/>
            <w:vAlign w:val="bottom"/>
          </w:tcPr>
          <w:p w:rsidR="005E79F9" w:rsidRPr="00CA7CA2" w:rsidRDefault="005E79F9" w:rsidP="00264981">
            <w:pPr>
              <w:rPr>
                <w:b/>
                <w:bCs/>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5E4D76" w:rsidRDefault="005E79F9" w:rsidP="00264981">
            <w:pPr>
              <w:rPr>
                <w:b/>
              </w:rPr>
            </w:pPr>
            <w:r w:rsidRPr="005E4D76">
              <w:rPr>
                <w:b/>
              </w:rPr>
              <w:t xml:space="preserve">Администрация  </w:t>
            </w:r>
            <w:proofErr w:type="spellStart"/>
            <w:r w:rsidRPr="005E4D76">
              <w:rPr>
                <w:b/>
              </w:rPr>
              <w:t>Вагайцевского</w:t>
            </w:r>
            <w:proofErr w:type="spellEnd"/>
            <w:r w:rsidRPr="005E4D76">
              <w:rPr>
                <w:b/>
              </w:rPr>
              <w:t xml:space="preserve"> сельсовета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center"/>
              <w:rPr>
                <w:b/>
              </w:rPr>
            </w:pPr>
            <w:r w:rsidRPr="007B672B">
              <w:rPr>
                <w:b/>
              </w:rPr>
              <w:t>555</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5E79F9" w:rsidRPr="005E4D76" w:rsidRDefault="005E79F9" w:rsidP="00264981">
            <w:pPr>
              <w:jc w:val="center"/>
              <w:rPr>
                <w:b/>
              </w:rPr>
            </w:pPr>
            <w:r w:rsidRPr="005E4D76">
              <w:rPr>
                <w:b/>
              </w:rPr>
              <w:t>00</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5E4D76" w:rsidRDefault="005E79F9" w:rsidP="00264981">
            <w:pPr>
              <w:jc w:val="center"/>
              <w:rPr>
                <w:b/>
              </w:rPr>
            </w:pPr>
            <w:r w:rsidRPr="005E4D76">
              <w:rPr>
                <w:b/>
              </w:rPr>
              <w:t>00</w:t>
            </w:r>
          </w:p>
        </w:tc>
        <w:tc>
          <w:tcPr>
            <w:tcW w:w="1512" w:type="dxa"/>
            <w:tcBorders>
              <w:top w:val="single" w:sz="4" w:space="0" w:color="auto"/>
              <w:left w:val="single" w:sz="4" w:space="0" w:color="auto"/>
              <w:bottom w:val="single" w:sz="4" w:space="0" w:color="auto"/>
              <w:right w:val="nil"/>
            </w:tcBorders>
            <w:shd w:val="clear" w:color="auto" w:fill="FFFFFF"/>
            <w:noWrap/>
            <w:vAlign w:val="bottom"/>
          </w:tcPr>
          <w:p w:rsidR="005E79F9" w:rsidRPr="005E4D76" w:rsidRDefault="005E79F9" w:rsidP="00264981">
            <w:pPr>
              <w:jc w:val="center"/>
              <w:rPr>
                <w:b/>
              </w:rPr>
            </w:pPr>
            <w:r w:rsidRPr="005E4D76">
              <w:rPr>
                <w:b/>
              </w:rPr>
              <w:t>0000000000</w:t>
            </w:r>
          </w:p>
        </w:tc>
        <w:tc>
          <w:tcPr>
            <w:tcW w:w="577" w:type="dxa"/>
            <w:gridSpan w:val="2"/>
            <w:tcBorders>
              <w:top w:val="single" w:sz="4" w:space="0" w:color="auto"/>
              <w:left w:val="single" w:sz="4" w:space="0" w:color="auto"/>
              <w:bottom w:val="single" w:sz="4" w:space="0" w:color="auto"/>
              <w:right w:val="nil"/>
            </w:tcBorders>
            <w:shd w:val="clear" w:color="auto" w:fill="FFFFFF"/>
            <w:noWrap/>
            <w:vAlign w:val="bottom"/>
          </w:tcPr>
          <w:p w:rsidR="005E79F9" w:rsidRPr="005E4D76" w:rsidRDefault="005E79F9" w:rsidP="00264981">
            <w:pPr>
              <w:jc w:val="center"/>
              <w:rPr>
                <w:b/>
              </w:rPr>
            </w:pPr>
            <w:r w:rsidRPr="005E4D76">
              <w:rPr>
                <w:b/>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5E4D76" w:rsidRDefault="005E79F9" w:rsidP="00264981">
            <w:pPr>
              <w:jc w:val="center"/>
              <w:rPr>
                <w:b/>
              </w:rPr>
            </w:pPr>
            <w:r>
              <w:rPr>
                <w:b/>
              </w:rPr>
              <w:t>47682,3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20"/>
                <w:szCs w:val="20"/>
              </w:rPr>
            </w:pPr>
            <w:r w:rsidRPr="00CA7CA2">
              <w:rPr>
                <w:b/>
                <w:sz w:val="20"/>
                <w:szCs w:val="20"/>
              </w:rPr>
              <w:t>Общегосударственные вопросы</w:t>
            </w:r>
          </w:p>
        </w:tc>
        <w:tc>
          <w:tcPr>
            <w:tcW w:w="85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center"/>
              <w:rPr>
                <w:b/>
                <w:sz w:val="18"/>
                <w:szCs w:val="18"/>
              </w:rPr>
            </w:pPr>
            <w:r w:rsidRPr="007B672B">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4646,3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64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20"/>
                <w:szCs w:val="20"/>
              </w:rPr>
            </w:pPr>
            <w:r w:rsidRPr="00CA7CA2">
              <w:rPr>
                <w:b/>
                <w:sz w:val="20"/>
                <w:szCs w:val="20"/>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center"/>
              <w:rPr>
                <w:b/>
                <w:sz w:val="18"/>
                <w:szCs w:val="18"/>
              </w:rPr>
            </w:pPr>
            <w:r w:rsidRPr="007B672B">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597,3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Глава муниципального образования</w:t>
            </w:r>
          </w:p>
        </w:tc>
        <w:tc>
          <w:tcPr>
            <w:tcW w:w="85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597,3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8E3F3A">
              <w:rPr>
                <w:sz w:val="18"/>
                <w:szCs w:val="18"/>
              </w:rPr>
              <w:t>597,3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single" w:sz="4" w:space="0" w:color="auto"/>
            </w:tcBorders>
            <w:shd w:val="clear" w:color="auto" w:fill="FFFFFF"/>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8E3F3A">
              <w:rPr>
                <w:sz w:val="18"/>
                <w:szCs w:val="18"/>
              </w:rPr>
              <w:t>597,3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2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121</w:t>
            </w:r>
          </w:p>
        </w:tc>
        <w:tc>
          <w:tcPr>
            <w:tcW w:w="103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458,7</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lastRenderedPageBreak/>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2010002030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129</w:t>
            </w:r>
          </w:p>
        </w:tc>
        <w:tc>
          <w:tcPr>
            <w:tcW w:w="103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138,6</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61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20"/>
                <w:szCs w:val="20"/>
              </w:rPr>
            </w:pPr>
            <w:r w:rsidRPr="00CA7CA2">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shd w:val="clear" w:color="auto" w:fill="FFFFFF"/>
          </w:tcPr>
          <w:p w:rsidR="005E79F9" w:rsidRPr="0031387B" w:rsidRDefault="005E79F9" w:rsidP="00264981">
            <w:pPr>
              <w:jc w:val="center"/>
              <w:rPr>
                <w:b/>
                <w:sz w:val="18"/>
                <w:szCs w:val="18"/>
              </w:rPr>
            </w:pPr>
            <w:r w:rsidRPr="0031387B">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04</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3759,4</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D373C6" w:rsidRDefault="005E79F9" w:rsidP="00264981">
            <w:pPr>
              <w:rPr>
                <w:b/>
                <w:color w:val="000000"/>
                <w:sz w:val="18"/>
                <w:szCs w:val="18"/>
              </w:rPr>
            </w:pPr>
            <w:r w:rsidRPr="00D373C6">
              <w:rPr>
                <w:b/>
                <w:sz w:val="18"/>
                <w:szCs w:val="18"/>
              </w:rPr>
              <w:t xml:space="preserve">Реализация мероприятий по обеспечению сбалансированности местных </w:t>
            </w:r>
            <w:proofErr w:type="spellStart"/>
            <w:r w:rsidRPr="00D373C6">
              <w:rPr>
                <w:b/>
                <w:sz w:val="18"/>
                <w:szCs w:val="18"/>
              </w:rPr>
              <w:t>бюджетовв</w:t>
            </w:r>
            <w:proofErr w:type="spellEnd"/>
            <w:r w:rsidRPr="00D373C6">
              <w:rPr>
                <w:b/>
                <w:sz w:val="18"/>
                <w:szCs w:val="18"/>
              </w:rPr>
              <w:t xml:space="preserve"> рамках государственной программы Новосибирской области "Управление государственными финансами в Новосибирской области на 2014-2020 года"</w:t>
            </w:r>
          </w:p>
        </w:tc>
        <w:tc>
          <w:tcPr>
            <w:tcW w:w="851" w:type="dxa"/>
            <w:tcBorders>
              <w:top w:val="nil"/>
              <w:left w:val="single" w:sz="4" w:space="0" w:color="auto"/>
              <w:bottom w:val="single" w:sz="4" w:space="0" w:color="auto"/>
              <w:right w:val="single" w:sz="4" w:space="0" w:color="auto"/>
            </w:tcBorders>
            <w:shd w:val="clear" w:color="auto" w:fill="FFFFFF"/>
          </w:tcPr>
          <w:p w:rsidR="005E79F9" w:rsidRPr="00AF17A5" w:rsidRDefault="005E79F9" w:rsidP="00264981">
            <w:pPr>
              <w:jc w:val="center"/>
              <w:rPr>
                <w:b/>
                <w:sz w:val="18"/>
                <w:szCs w:val="18"/>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D373C6" w:rsidRDefault="005E79F9" w:rsidP="00264981">
            <w:pPr>
              <w:jc w:val="center"/>
              <w:rPr>
                <w:b/>
                <w:sz w:val="18"/>
                <w:szCs w:val="18"/>
              </w:rPr>
            </w:pPr>
            <w:r w:rsidRPr="00D373C6">
              <w:rPr>
                <w:b/>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D373C6" w:rsidRDefault="005E79F9" w:rsidP="00264981">
            <w:pPr>
              <w:jc w:val="center"/>
              <w:rPr>
                <w:b/>
                <w:sz w:val="18"/>
                <w:szCs w:val="18"/>
              </w:rPr>
            </w:pPr>
            <w:r w:rsidRPr="00D373C6">
              <w:rPr>
                <w:b/>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5E79F9" w:rsidRPr="00D373C6" w:rsidRDefault="005E79F9" w:rsidP="00264981">
            <w:pPr>
              <w:jc w:val="center"/>
              <w:rPr>
                <w:b/>
                <w:sz w:val="18"/>
                <w:szCs w:val="18"/>
              </w:rPr>
            </w:pPr>
            <w:r w:rsidRPr="00D373C6">
              <w:rPr>
                <w:b/>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D373C6" w:rsidRDefault="005E79F9" w:rsidP="00264981">
            <w:pPr>
              <w:jc w:val="center"/>
              <w:rPr>
                <w:b/>
                <w:sz w:val="18"/>
                <w:szCs w:val="18"/>
              </w:rPr>
            </w:pPr>
            <w:r w:rsidRPr="00D373C6">
              <w:rPr>
                <w:b/>
                <w:sz w:val="18"/>
                <w:szCs w:val="18"/>
              </w:rPr>
              <w:t>000</w:t>
            </w:r>
          </w:p>
        </w:tc>
        <w:tc>
          <w:tcPr>
            <w:tcW w:w="1031" w:type="dxa"/>
            <w:tcBorders>
              <w:top w:val="nil"/>
              <w:left w:val="single" w:sz="4" w:space="0" w:color="auto"/>
              <w:bottom w:val="single" w:sz="4" w:space="0" w:color="auto"/>
              <w:right w:val="nil"/>
            </w:tcBorders>
            <w:shd w:val="clear" w:color="auto" w:fill="FFFFFF"/>
            <w:noWrap/>
          </w:tcPr>
          <w:p w:rsidR="005E79F9" w:rsidRPr="00D373C6" w:rsidRDefault="005E79F9" w:rsidP="00264981">
            <w:pPr>
              <w:jc w:val="center"/>
              <w:rPr>
                <w:b/>
                <w:sz w:val="18"/>
                <w:szCs w:val="18"/>
              </w:rPr>
            </w:pPr>
          </w:p>
          <w:p w:rsidR="005E79F9" w:rsidRPr="00D373C6" w:rsidRDefault="005E79F9" w:rsidP="00264981">
            <w:pPr>
              <w:jc w:val="center"/>
              <w:rPr>
                <w:b/>
                <w:sz w:val="18"/>
                <w:szCs w:val="18"/>
              </w:rPr>
            </w:pPr>
          </w:p>
          <w:p w:rsidR="005E79F9" w:rsidRPr="00D373C6" w:rsidRDefault="005E79F9" w:rsidP="00264981">
            <w:pPr>
              <w:jc w:val="center"/>
              <w:rPr>
                <w:b/>
                <w:sz w:val="18"/>
                <w:szCs w:val="18"/>
              </w:rPr>
            </w:pPr>
          </w:p>
          <w:p w:rsidR="005E79F9" w:rsidRPr="00D373C6" w:rsidRDefault="005E79F9" w:rsidP="00264981">
            <w:pPr>
              <w:jc w:val="center"/>
              <w:rPr>
                <w:b/>
                <w:sz w:val="18"/>
                <w:szCs w:val="18"/>
              </w:rPr>
            </w:pPr>
            <w:r w:rsidRPr="00D373C6">
              <w:rPr>
                <w:b/>
                <w:sz w:val="18"/>
                <w:szCs w:val="18"/>
              </w:rPr>
              <w:t>1</w:t>
            </w:r>
            <w:r>
              <w:rPr>
                <w:b/>
                <w:sz w:val="18"/>
                <w:szCs w:val="18"/>
              </w:rPr>
              <w:t>1</w:t>
            </w:r>
            <w:r w:rsidRPr="00D373C6">
              <w:rPr>
                <w:b/>
                <w:sz w:val="18"/>
                <w:szCs w:val="18"/>
              </w:rPr>
              <w:t>4,3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single" w:sz="4" w:space="0" w:color="auto"/>
            </w:tcBorders>
            <w:shd w:val="clear" w:color="auto" w:fill="FFFFFF"/>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pPr>
            <w:r w:rsidRPr="00162F4B">
              <w:rPr>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rPr>
                <w:color w:val="000000"/>
                <w:sz w:val="18"/>
                <w:szCs w:val="18"/>
              </w:rPr>
            </w:pPr>
          </w:p>
          <w:p w:rsidR="005E79F9" w:rsidRDefault="005E79F9" w:rsidP="00264981">
            <w:pPr>
              <w:jc w:val="center"/>
              <w:rPr>
                <w:color w:val="000000"/>
                <w:sz w:val="18"/>
                <w:szCs w:val="18"/>
              </w:rPr>
            </w:pPr>
          </w:p>
          <w:p w:rsidR="005E79F9" w:rsidRDefault="005E79F9" w:rsidP="00264981">
            <w:pPr>
              <w:jc w:val="center"/>
              <w:rPr>
                <w:color w:val="000000"/>
                <w:sz w:val="18"/>
                <w:szCs w:val="18"/>
              </w:rPr>
            </w:pPr>
          </w:p>
          <w:p w:rsidR="005E79F9" w:rsidRPr="00CA7CA2" w:rsidRDefault="005E79F9" w:rsidP="00264981">
            <w:pPr>
              <w:jc w:val="center"/>
              <w:rPr>
                <w:color w:val="000000"/>
                <w:sz w:val="18"/>
                <w:szCs w:val="18"/>
              </w:rPr>
            </w:pPr>
            <w:r>
              <w:rPr>
                <w:color w:val="000000"/>
                <w:sz w:val="18"/>
                <w:szCs w:val="18"/>
              </w:rPr>
              <w:t>114,3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single" w:sz="4" w:space="0" w:color="auto"/>
            </w:tcBorders>
            <w:shd w:val="clear" w:color="auto" w:fill="FFFFFF"/>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162F4B">
              <w:rPr>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Pr="00CA7CA2" w:rsidRDefault="005E79F9" w:rsidP="00264981">
            <w:pPr>
              <w:jc w:val="center"/>
              <w:rPr>
                <w:sz w:val="18"/>
                <w:szCs w:val="18"/>
              </w:rPr>
            </w:pPr>
            <w:r>
              <w:rPr>
                <w:sz w:val="18"/>
                <w:szCs w:val="18"/>
              </w:rPr>
              <w:t>114,3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shd w:val="clear" w:color="auto" w:fill="FFFFFF"/>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162F4B">
              <w:rPr>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121</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87,8</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851" w:type="dxa"/>
            <w:tcBorders>
              <w:top w:val="nil"/>
              <w:left w:val="single" w:sz="4" w:space="0" w:color="auto"/>
              <w:bottom w:val="single" w:sz="4" w:space="0" w:color="auto"/>
              <w:right w:val="single" w:sz="4" w:space="0" w:color="auto"/>
            </w:tcBorders>
            <w:shd w:val="clear" w:color="auto" w:fill="FFFFFF"/>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48681A">
              <w:rPr>
                <w:sz w:val="18"/>
                <w:szCs w:val="18"/>
              </w:rPr>
              <w:t>0400070510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129</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p>
          <w:p w:rsidR="005E79F9" w:rsidRPr="00CA7CA2" w:rsidRDefault="005E79F9" w:rsidP="00264981">
            <w:pPr>
              <w:jc w:val="center"/>
              <w:rPr>
                <w:sz w:val="18"/>
                <w:szCs w:val="18"/>
              </w:rPr>
            </w:pPr>
            <w:r>
              <w:rPr>
                <w:sz w:val="18"/>
                <w:szCs w:val="18"/>
              </w:rPr>
              <w:t>26,5</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AF17A5" w:rsidRDefault="005E79F9" w:rsidP="00264981">
            <w:pPr>
              <w:rPr>
                <w:b/>
                <w:sz w:val="18"/>
                <w:szCs w:val="18"/>
              </w:rPr>
            </w:pPr>
            <w:r w:rsidRPr="00AF17A5">
              <w:rPr>
                <w:b/>
                <w:sz w:val="18"/>
                <w:szCs w:val="18"/>
              </w:rPr>
              <w:t>Центральный аппарат</w:t>
            </w:r>
          </w:p>
        </w:tc>
        <w:tc>
          <w:tcPr>
            <w:tcW w:w="851" w:type="dxa"/>
            <w:tcBorders>
              <w:top w:val="nil"/>
              <w:left w:val="single" w:sz="4" w:space="0" w:color="auto"/>
              <w:bottom w:val="single" w:sz="4" w:space="0" w:color="auto"/>
              <w:right w:val="single" w:sz="4" w:space="0" w:color="auto"/>
            </w:tcBorders>
            <w:shd w:val="clear" w:color="auto" w:fill="FFFFFF"/>
          </w:tcPr>
          <w:p w:rsidR="005E79F9" w:rsidRPr="00AF17A5" w:rsidRDefault="005E79F9" w:rsidP="00264981">
            <w:pPr>
              <w:jc w:val="center"/>
              <w:rPr>
                <w:b/>
                <w:sz w:val="18"/>
                <w:szCs w:val="18"/>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AF17A5" w:rsidRDefault="005E79F9" w:rsidP="00264981">
            <w:pPr>
              <w:jc w:val="center"/>
              <w:rPr>
                <w:b/>
                <w:sz w:val="18"/>
                <w:szCs w:val="18"/>
              </w:rPr>
            </w:pPr>
            <w:r w:rsidRPr="00AF17A5">
              <w:rPr>
                <w:b/>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AF17A5" w:rsidRDefault="005E79F9" w:rsidP="00264981">
            <w:pPr>
              <w:jc w:val="center"/>
              <w:rPr>
                <w:b/>
                <w:sz w:val="18"/>
                <w:szCs w:val="18"/>
              </w:rPr>
            </w:pPr>
            <w:r w:rsidRPr="00AF17A5">
              <w:rPr>
                <w:b/>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5E79F9" w:rsidRPr="00AF17A5" w:rsidRDefault="005E79F9" w:rsidP="00264981">
            <w:pPr>
              <w:jc w:val="center"/>
              <w:rPr>
                <w:b/>
                <w:sz w:val="18"/>
                <w:szCs w:val="18"/>
              </w:rPr>
            </w:pPr>
            <w:r w:rsidRPr="00AF17A5">
              <w:rPr>
                <w:b/>
                <w:sz w:val="18"/>
                <w:szCs w:val="18"/>
              </w:rPr>
              <w:t>2010002040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AF17A5" w:rsidRDefault="005E79F9" w:rsidP="00264981">
            <w:pPr>
              <w:jc w:val="center"/>
              <w:rPr>
                <w:b/>
                <w:sz w:val="18"/>
                <w:szCs w:val="18"/>
              </w:rPr>
            </w:pPr>
            <w:r w:rsidRPr="00AF17A5">
              <w:rPr>
                <w:b/>
                <w:sz w:val="18"/>
                <w:szCs w:val="18"/>
              </w:rPr>
              <w:t>000</w:t>
            </w:r>
          </w:p>
        </w:tc>
        <w:tc>
          <w:tcPr>
            <w:tcW w:w="1031" w:type="dxa"/>
            <w:tcBorders>
              <w:top w:val="nil"/>
              <w:left w:val="single" w:sz="4" w:space="0" w:color="auto"/>
              <w:bottom w:val="single" w:sz="4" w:space="0" w:color="auto"/>
              <w:right w:val="nil"/>
            </w:tcBorders>
            <w:shd w:val="clear" w:color="auto" w:fill="FFFFFF"/>
            <w:noWrap/>
          </w:tcPr>
          <w:p w:rsidR="005E79F9" w:rsidRPr="00AF17A5" w:rsidRDefault="005E79F9" w:rsidP="00264981">
            <w:pPr>
              <w:jc w:val="center"/>
              <w:rPr>
                <w:b/>
                <w:sz w:val="18"/>
                <w:szCs w:val="18"/>
              </w:rPr>
            </w:pPr>
            <w:r w:rsidRPr="00AF17A5">
              <w:rPr>
                <w:b/>
                <w:sz w:val="18"/>
                <w:szCs w:val="18"/>
              </w:rPr>
              <w:t>3645,0</w:t>
            </w:r>
          </w:p>
          <w:p w:rsidR="005E79F9" w:rsidRPr="00AF17A5" w:rsidRDefault="005E79F9" w:rsidP="00264981">
            <w:pPr>
              <w:jc w:val="center"/>
              <w:rPr>
                <w:b/>
                <w:sz w:val="18"/>
                <w:szCs w:val="18"/>
              </w:rPr>
            </w:pP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single" w:sz="4" w:space="0" w:color="auto"/>
            </w:tcBorders>
            <w:shd w:val="clear" w:color="auto" w:fill="FFFFFF"/>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D373C6" w:rsidRDefault="005E79F9" w:rsidP="00264981">
            <w:pPr>
              <w:jc w:val="center"/>
              <w:rPr>
                <w:b/>
                <w:sz w:val="18"/>
                <w:szCs w:val="18"/>
              </w:rPr>
            </w:pPr>
            <w:r w:rsidRPr="00D373C6">
              <w:rPr>
                <w:b/>
                <w:sz w:val="18"/>
                <w:szCs w:val="18"/>
              </w:rPr>
              <w:t>100</w:t>
            </w:r>
          </w:p>
        </w:tc>
        <w:tc>
          <w:tcPr>
            <w:tcW w:w="1031" w:type="dxa"/>
            <w:tcBorders>
              <w:top w:val="nil"/>
              <w:left w:val="single" w:sz="4" w:space="0" w:color="auto"/>
              <w:bottom w:val="single" w:sz="4" w:space="0" w:color="auto"/>
              <w:right w:val="nil"/>
            </w:tcBorders>
            <w:shd w:val="clear" w:color="auto" w:fill="FFFFFF"/>
            <w:noWrap/>
          </w:tcPr>
          <w:p w:rsidR="005E79F9" w:rsidRPr="00D373C6" w:rsidRDefault="005E79F9" w:rsidP="00264981">
            <w:pPr>
              <w:jc w:val="center"/>
              <w:rPr>
                <w:b/>
                <w:sz w:val="18"/>
                <w:szCs w:val="18"/>
              </w:rPr>
            </w:pPr>
            <w:r w:rsidRPr="00D373C6">
              <w:rPr>
                <w:b/>
                <w:sz w:val="18"/>
                <w:szCs w:val="18"/>
              </w:rPr>
              <w:t>3155,4</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single" w:sz="4" w:space="0" w:color="auto"/>
            </w:tcBorders>
            <w:shd w:val="clear" w:color="auto" w:fill="FFFFFF"/>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3155,4</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121</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b/>
                <w:sz w:val="18"/>
                <w:szCs w:val="18"/>
              </w:rPr>
            </w:pPr>
            <w:r>
              <w:rPr>
                <w:sz w:val="18"/>
                <w:szCs w:val="18"/>
              </w:rPr>
              <w:t>2408,1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129</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p>
          <w:p w:rsidR="005E79F9" w:rsidRPr="00CA7CA2" w:rsidRDefault="005E79F9" w:rsidP="00264981">
            <w:pPr>
              <w:jc w:val="center"/>
              <w:rPr>
                <w:sz w:val="18"/>
                <w:szCs w:val="18"/>
              </w:rPr>
            </w:pPr>
            <w:r>
              <w:rPr>
                <w:sz w:val="18"/>
                <w:szCs w:val="18"/>
              </w:rPr>
              <w:t>727,3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 xml:space="preserve">Иные выплаты персоналу государственных  (муниципальных) </w:t>
            </w:r>
            <w:proofErr w:type="spellStart"/>
            <w:r w:rsidRPr="00CA7CA2">
              <w:rPr>
                <w:sz w:val="18"/>
                <w:szCs w:val="18"/>
              </w:rPr>
              <w:t>органов</w:t>
            </w:r>
            <w:proofErr w:type="gramStart"/>
            <w:r w:rsidRPr="00CA7CA2">
              <w:rPr>
                <w:sz w:val="18"/>
                <w:szCs w:val="18"/>
              </w:rPr>
              <w:t>,з</w:t>
            </w:r>
            <w:proofErr w:type="gramEnd"/>
            <w:r w:rsidRPr="00CA7CA2">
              <w:rPr>
                <w:sz w:val="18"/>
                <w:szCs w:val="18"/>
              </w:rPr>
              <w:t>а</w:t>
            </w:r>
            <w:proofErr w:type="spellEnd"/>
            <w:r w:rsidRPr="00CA7CA2">
              <w:rPr>
                <w:sz w:val="18"/>
                <w:szCs w:val="18"/>
              </w:rPr>
              <w:t xml:space="preserve"> исключением фонда оплаты труда</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122</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r w:rsidRPr="00CA7CA2">
              <w:rPr>
                <w:sz w:val="18"/>
                <w:szCs w:val="18"/>
              </w:rPr>
              <w:t>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D373C6" w:rsidRDefault="005E79F9" w:rsidP="00264981">
            <w:pPr>
              <w:jc w:val="center"/>
              <w:rPr>
                <w:b/>
                <w:sz w:val="18"/>
                <w:szCs w:val="18"/>
              </w:rPr>
            </w:pPr>
            <w:r w:rsidRPr="00D373C6">
              <w:rPr>
                <w:b/>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D373C6" w:rsidRDefault="005E79F9" w:rsidP="00264981">
            <w:pPr>
              <w:jc w:val="center"/>
              <w:rPr>
                <w:b/>
                <w:sz w:val="18"/>
                <w:szCs w:val="18"/>
              </w:rPr>
            </w:pPr>
            <w:r w:rsidRPr="00D373C6">
              <w:rPr>
                <w:b/>
                <w:sz w:val="18"/>
                <w:szCs w:val="18"/>
              </w:rPr>
              <w:t>439,6</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lastRenderedPageBreak/>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439,6</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439,6</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sz w:val="18"/>
                <w:szCs w:val="18"/>
              </w:rPr>
            </w:pPr>
            <w:r w:rsidRPr="00AF17A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D373C6" w:rsidRDefault="005E79F9" w:rsidP="00264981">
            <w:pPr>
              <w:jc w:val="center"/>
              <w:rPr>
                <w:b/>
                <w:sz w:val="18"/>
                <w:szCs w:val="18"/>
              </w:rPr>
            </w:pPr>
            <w:r>
              <w:rPr>
                <w:b/>
                <w:sz w:val="18"/>
                <w:szCs w:val="18"/>
              </w:rPr>
              <w:t>800</w:t>
            </w:r>
          </w:p>
        </w:tc>
        <w:tc>
          <w:tcPr>
            <w:tcW w:w="1031" w:type="dxa"/>
            <w:tcBorders>
              <w:top w:val="nil"/>
              <w:left w:val="single" w:sz="4" w:space="0" w:color="auto"/>
              <w:bottom w:val="single" w:sz="4" w:space="0" w:color="auto"/>
              <w:right w:val="nil"/>
            </w:tcBorders>
            <w:shd w:val="clear" w:color="auto" w:fill="FFFFFF"/>
            <w:noWrap/>
          </w:tcPr>
          <w:p w:rsidR="005E79F9" w:rsidRPr="00D373C6" w:rsidRDefault="005E79F9" w:rsidP="00264981">
            <w:pPr>
              <w:jc w:val="center"/>
              <w:rPr>
                <w:b/>
                <w:sz w:val="18"/>
                <w:szCs w:val="18"/>
              </w:rPr>
            </w:pPr>
            <w:r w:rsidRPr="00D373C6">
              <w:rPr>
                <w:b/>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9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Уплата налогов, сборов и иных платежей</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851</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r w:rsidRPr="00CA7CA2">
              <w:rPr>
                <w:sz w:val="18"/>
                <w:szCs w:val="18"/>
              </w:rPr>
              <w:t>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 xml:space="preserve">Уплата прочих налогов, сборов </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852</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r>
              <w:rPr>
                <w:sz w:val="18"/>
                <w:szCs w:val="18"/>
              </w:rPr>
              <w:t>1</w:t>
            </w:r>
            <w:r w:rsidRPr="00CA7CA2">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Уплата иных платежей</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sz w:val="18"/>
                <w:szCs w:val="18"/>
              </w:rPr>
            </w:pPr>
            <w:r w:rsidRPr="00AF17A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853</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r>
              <w:rPr>
                <w:sz w:val="18"/>
                <w:szCs w:val="18"/>
              </w:rPr>
              <w:t>20</w:t>
            </w:r>
            <w:r w:rsidRPr="00CA7CA2">
              <w:rPr>
                <w:sz w:val="18"/>
                <w:szCs w:val="18"/>
              </w:rPr>
              <w:t>,0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1182"/>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jc w:val="both"/>
              <w:rPr>
                <w:b/>
                <w:sz w:val="20"/>
                <w:szCs w:val="20"/>
              </w:rPr>
            </w:pPr>
            <w:r>
              <w:rPr>
                <w:b/>
                <w:sz w:val="20"/>
                <w:szCs w:val="20"/>
              </w:rPr>
              <w:t>М</w:t>
            </w:r>
            <w:r w:rsidRPr="00CA7CA2">
              <w:rPr>
                <w:b/>
                <w:sz w:val="20"/>
                <w:szCs w:val="20"/>
              </w:rPr>
              <w:t xml:space="preserve">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p>
          <w:p w:rsidR="005E79F9" w:rsidRPr="00AF17A5" w:rsidRDefault="005E79F9" w:rsidP="00264981">
            <w:pPr>
              <w:jc w:val="center"/>
              <w:rPr>
                <w:b/>
                <w:sz w:val="18"/>
                <w:szCs w:val="18"/>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0500070190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r w:rsidRPr="00CA7CA2">
              <w:rPr>
                <w:b/>
                <w:sz w:val="20"/>
                <w:szCs w:val="20"/>
              </w:rPr>
              <w:t>0,1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0500070190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p>
          <w:p w:rsidR="005E79F9" w:rsidRPr="00CA7CA2" w:rsidRDefault="005E79F9" w:rsidP="00264981">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AF17A5" w:rsidRDefault="005E79F9" w:rsidP="00264981">
            <w:pPr>
              <w:rPr>
                <w:sz w:val="18"/>
                <w:szCs w:val="18"/>
              </w:rPr>
            </w:pPr>
            <w:r w:rsidRPr="00AF17A5">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sz w:val="18"/>
                <w:szCs w:val="18"/>
              </w:rPr>
            </w:pPr>
            <w:r w:rsidRPr="00AF17A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0500070190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p>
          <w:p w:rsidR="005E79F9" w:rsidRPr="00CA7CA2" w:rsidRDefault="005E79F9" w:rsidP="00264981">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AF17A5" w:rsidRDefault="005E79F9" w:rsidP="00264981">
            <w:pPr>
              <w:rPr>
                <w:sz w:val="18"/>
                <w:szCs w:val="18"/>
              </w:rPr>
            </w:pPr>
            <w:r w:rsidRPr="00AF17A5">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sz w:val="18"/>
                <w:szCs w:val="18"/>
              </w:rPr>
            </w:pPr>
            <w:r w:rsidRPr="00AF17A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0500070190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p>
          <w:p w:rsidR="005E79F9" w:rsidRPr="00CA7CA2" w:rsidRDefault="005E79F9" w:rsidP="00264981">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20"/>
                <w:szCs w:val="20"/>
              </w:rPr>
            </w:pPr>
            <w:r w:rsidRPr="00CA7CA2">
              <w:rPr>
                <w:b/>
                <w:sz w:val="20"/>
                <w:szCs w:val="20"/>
              </w:rPr>
              <w:t>Обеспечение деятельности финансовых, налоговых и таможенных органов финансового (финансово-бюджетного) надзора</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b/>
                <w:sz w:val="18"/>
                <w:szCs w:val="18"/>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06</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59,6</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Центральный аппарат</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06</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59,6</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 xml:space="preserve">Межбюджетные трансферты </w:t>
            </w:r>
          </w:p>
          <w:p w:rsidR="005E79F9" w:rsidRPr="00CA7CA2" w:rsidRDefault="005E79F9" w:rsidP="00264981">
            <w:pPr>
              <w:rPr>
                <w:sz w:val="18"/>
                <w:szCs w:val="18"/>
              </w:rPr>
            </w:pP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06</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500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59,6</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AF17A5" w:rsidRDefault="005E79F9" w:rsidP="00264981">
            <w:pPr>
              <w:rPr>
                <w:sz w:val="18"/>
                <w:szCs w:val="18"/>
              </w:rPr>
            </w:pPr>
            <w:r w:rsidRPr="00AF17A5">
              <w:rPr>
                <w:sz w:val="18"/>
                <w:szCs w:val="18"/>
              </w:rPr>
              <w:lastRenderedPageBreak/>
              <w:t>Иные межбюджетные трансферты</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sz w:val="18"/>
                <w:szCs w:val="18"/>
              </w:rPr>
            </w:pPr>
            <w:r w:rsidRPr="00AF17A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06</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540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59,6</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20"/>
                <w:szCs w:val="20"/>
              </w:rPr>
            </w:pPr>
            <w:r w:rsidRPr="00CA7CA2">
              <w:rPr>
                <w:b/>
                <w:sz w:val="20"/>
                <w:szCs w:val="20"/>
              </w:rPr>
              <w:t>Резервные фонды</w:t>
            </w:r>
          </w:p>
        </w:tc>
        <w:tc>
          <w:tcPr>
            <w:tcW w:w="851" w:type="dxa"/>
            <w:tcBorders>
              <w:top w:val="nil"/>
              <w:left w:val="single" w:sz="4" w:space="0" w:color="auto"/>
              <w:bottom w:val="single" w:sz="4" w:space="0" w:color="auto"/>
              <w:right w:val="single" w:sz="4" w:space="0" w:color="auto"/>
            </w:tcBorders>
            <w:shd w:val="clear" w:color="auto" w:fill="FFFFCC"/>
          </w:tcPr>
          <w:p w:rsidR="005E79F9" w:rsidRPr="0031387B" w:rsidRDefault="005E79F9" w:rsidP="00264981">
            <w:pPr>
              <w:jc w:val="center"/>
              <w:rPr>
                <w:b/>
                <w:sz w:val="18"/>
                <w:szCs w:val="18"/>
              </w:rPr>
            </w:pPr>
            <w:r w:rsidRPr="0031387B">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11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Резервные фонды местных администраций</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2010002050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2010002050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Резервные средства</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2010002050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870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20"/>
                <w:szCs w:val="20"/>
              </w:rPr>
            </w:pPr>
            <w:r w:rsidRPr="00CA7CA2">
              <w:rPr>
                <w:b/>
                <w:sz w:val="20"/>
                <w:szCs w:val="20"/>
              </w:rPr>
              <w:t>Другие общегосударственные вопросы</w:t>
            </w:r>
          </w:p>
        </w:tc>
        <w:tc>
          <w:tcPr>
            <w:tcW w:w="851" w:type="dxa"/>
            <w:tcBorders>
              <w:top w:val="nil"/>
              <w:left w:val="single" w:sz="4" w:space="0" w:color="auto"/>
              <w:bottom w:val="single" w:sz="4" w:space="0" w:color="auto"/>
              <w:right w:val="single" w:sz="4" w:space="0" w:color="auto"/>
            </w:tcBorders>
            <w:shd w:val="clear" w:color="auto" w:fill="FFFFCC"/>
          </w:tcPr>
          <w:p w:rsidR="005E79F9" w:rsidRPr="0031387B" w:rsidRDefault="005E79F9" w:rsidP="00264981">
            <w:pPr>
              <w:jc w:val="center"/>
              <w:rPr>
                <w:b/>
                <w:sz w:val="18"/>
                <w:szCs w:val="18"/>
              </w:rPr>
            </w:pPr>
            <w:r w:rsidRPr="0031387B">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13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200,0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Оценка недвижимости, признания прав и регулирование отношений по государственной и муниципальной собственности</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b/>
                <w:sz w:val="18"/>
                <w:szCs w:val="18"/>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2010009000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2010009000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2010009000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8724D2">
              <w:rPr>
                <w:sz w:val="18"/>
                <w:szCs w:val="18"/>
              </w:rPr>
              <w:t>150,0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sz w:val="18"/>
                <w:szCs w:val="18"/>
              </w:rPr>
            </w:pPr>
            <w:r w:rsidRPr="00AF17A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2010009000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8724D2">
              <w:rPr>
                <w:sz w:val="18"/>
                <w:szCs w:val="18"/>
              </w:rPr>
              <w:t>150,0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18"/>
                <w:szCs w:val="18"/>
              </w:rPr>
            </w:pPr>
            <w:r w:rsidRPr="00CA7CA2">
              <w:rPr>
                <w:b/>
                <w:sz w:val="18"/>
                <w:szCs w:val="18"/>
              </w:rPr>
              <w:t>Выполнение других обязательств государства</w:t>
            </w:r>
          </w:p>
        </w:tc>
        <w:tc>
          <w:tcPr>
            <w:tcW w:w="851" w:type="dxa"/>
            <w:tcBorders>
              <w:top w:val="nil"/>
              <w:left w:val="single" w:sz="4" w:space="0" w:color="auto"/>
              <w:bottom w:val="single" w:sz="4" w:space="0" w:color="auto"/>
              <w:right w:val="single" w:sz="4" w:space="0" w:color="auto"/>
            </w:tcBorders>
            <w:shd w:val="clear" w:color="auto" w:fill="FFFFCC"/>
          </w:tcPr>
          <w:p w:rsidR="005E79F9" w:rsidRPr="0031387B" w:rsidRDefault="005E79F9" w:rsidP="00264981">
            <w:pPr>
              <w:jc w:val="center"/>
              <w:rPr>
                <w:b/>
                <w:sz w:val="18"/>
                <w:szCs w:val="18"/>
              </w:rPr>
            </w:pPr>
            <w:r w:rsidRPr="0031387B">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13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2010009200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sidRPr="00CA7CA2">
              <w:rPr>
                <w:sz w:val="18"/>
                <w:szCs w:val="18"/>
              </w:rPr>
              <w:t>2010009200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59"/>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sidRPr="00CA7CA2">
              <w:rPr>
                <w:sz w:val="18"/>
                <w:szCs w:val="18"/>
              </w:rPr>
              <w:t>2010009200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512"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sidRPr="00CA7CA2">
              <w:rPr>
                <w:sz w:val="18"/>
                <w:szCs w:val="18"/>
              </w:rPr>
              <w:t>2010009200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20"/>
                <w:szCs w:val="20"/>
              </w:rPr>
            </w:pPr>
            <w:r w:rsidRPr="00CA7CA2">
              <w:rPr>
                <w:b/>
                <w:sz w:val="20"/>
                <w:szCs w:val="20"/>
              </w:rPr>
              <w:t>Национальная оборона</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b/>
                <w:sz w:val="18"/>
                <w:szCs w:val="18"/>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231,9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18"/>
                <w:szCs w:val="18"/>
              </w:rPr>
            </w:pPr>
            <w:r w:rsidRPr="00CA7CA2">
              <w:rPr>
                <w:b/>
                <w:sz w:val="18"/>
                <w:szCs w:val="18"/>
              </w:rPr>
              <w:t>Мобилизация и вневойсковая подготовка</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b/>
                <w:sz w:val="18"/>
                <w:szCs w:val="18"/>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231,9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231,9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100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Pr="00D373C6" w:rsidRDefault="005E79F9" w:rsidP="00264981">
            <w:pPr>
              <w:jc w:val="center"/>
              <w:rPr>
                <w:sz w:val="18"/>
                <w:szCs w:val="18"/>
              </w:rPr>
            </w:pPr>
          </w:p>
          <w:p w:rsidR="005E79F9" w:rsidRDefault="005E79F9" w:rsidP="00264981">
            <w:pPr>
              <w:jc w:val="center"/>
              <w:rPr>
                <w:sz w:val="18"/>
                <w:szCs w:val="18"/>
              </w:rPr>
            </w:pPr>
          </w:p>
          <w:p w:rsidR="005E79F9" w:rsidRPr="00D373C6" w:rsidRDefault="005E79F9" w:rsidP="00264981">
            <w:pPr>
              <w:jc w:val="center"/>
              <w:rPr>
                <w:sz w:val="18"/>
                <w:szCs w:val="18"/>
              </w:rPr>
            </w:pPr>
            <w:r>
              <w:rPr>
                <w:sz w:val="18"/>
                <w:szCs w:val="18"/>
              </w:rPr>
              <w:t>230,0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230,0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sz w:val="18"/>
                <w:szCs w:val="18"/>
              </w:rPr>
            </w:pPr>
            <w:r w:rsidRPr="00AF17A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121</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176,7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CD67C2">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129</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53,3</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lastRenderedPageBreak/>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CD67C2">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CD67C2">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CD67C2">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20"/>
                <w:szCs w:val="20"/>
              </w:rPr>
            </w:pPr>
            <w:r w:rsidRPr="00CA7CA2">
              <w:rPr>
                <w:b/>
                <w:sz w:val="20"/>
                <w:szCs w:val="20"/>
              </w:rPr>
              <w:t>Национальная безопасность и правоохранительная деятельность</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b/>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85,0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18"/>
                <w:szCs w:val="18"/>
              </w:rPr>
            </w:pPr>
            <w:r w:rsidRPr="00CA7CA2">
              <w:rPr>
                <w:b/>
                <w:sz w:val="18"/>
                <w:szCs w:val="18"/>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single" w:sz="4" w:space="0" w:color="auto"/>
              <w:bottom w:val="single" w:sz="4" w:space="0" w:color="auto"/>
              <w:right w:val="single" w:sz="4" w:space="0" w:color="auto"/>
            </w:tcBorders>
            <w:shd w:val="clear" w:color="auto" w:fill="FFFFCC"/>
          </w:tcPr>
          <w:p w:rsidR="005E79F9" w:rsidRPr="00AF17A5" w:rsidRDefault="005E79F9" w:rsidP="00264981">
            <w:pPr>
              <w:jc w:val="center"/>
              <w:rPr>
                <w:b/>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09</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3</w:t>
            </w:r>
            <w:r w:rsidRPr="00CA7CA2">
              <w:rPr>
                <w:b/>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3</w:t>
            </w:r>
            <w:r w:rsidRPr="00CA7CA2">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3</w:t>
            </w:r>
            <w:r w:rsidRPr="00CA7CA2">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3</w:t>
            </w:r>
            <w:r w:rsidRPr="00CA7CA2">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64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Pr="007B672B" w:rsidRDefault="005E79F9" w:rsidP="00264981">
            <w:pPr>
              <w:jc w:val="center"/>
              <w:rPr>
                <w:sz w:val="18"/>
                <w:szCs w:val="18"/>
              </w:rPr>
            </w:pPr>
            <w:r w:rsidRPr="007B672B">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3</w:t>
            </w:r>
            <w:r w:rsidRPr="00CA7CA2">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7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Обеспечение пожарной безопасности</w:t>
            </w:r>
          </w:p>
        </w:tc>
        <w:tc>
          <w:tcPr>
            <w:tcW w:w="851" w:type="dxa"/>
            <w:tcBorders>
              <w:top w:val="nil"/>
              <w:left w:val="single" w:sz="4" w:space="0" w:color="auto"/>
              <w:bottom w:val="single" w:sz="4" w:space="0" w:color="auto"/>
              <w:right w:val="single" w:sz="4" w:space="0" w:color="auto"/>
            </w:tcBorders>
            <w:shd w:val="clear" w:color="auto" w:fill="FFFFFF"/>
          </w:tcPr>
          <w:p w:rsidR="005E79F9" w:rsidRPr="0031387B" w:rsidRDefault="005E79F9" w:rsidP="00264981">
            <w:pPr>
              <w:jc w:val="center"/>
              <w:rPr>
                <w:b/>
                <w:sz w:val="18"/>
                <w:szCs w:val="18"/>
              </w:rPr>
            </w:pPr>
            <w:r w:rsidRPr="0031387B">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10</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55,0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55,0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gridBefore w:val="1"/>
          <w:wBefore w:w="9" w:type="dxa"/>
          <w:trHeight w:val="557"/>
          <w:jc w:val="center"/>
        </w:trPr>
        <w:tc>
          <w:tcPr>
            <w:tcW w:w="5244"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gridBefore w:val="1"/>
          <w:wBefore w:w="9" w:type="dxa"/>
          <w:trHeight w:val="557"/>
          <w:jc w:val="center"/>
        </w:trPr>
        <w:tc>
          <w:tcPr>
            <w:tcW w:w="5244"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64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widowControl w:val="0"/>
              <w:jc w:val="both"/>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10</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2010021800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Pr>
                <w:sz w:val="18"/>
                <w:szCs w:val="18"/>
              </w:rPr>
              <w:t>55,0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2B6DDF" w:rsidRDefault="005E79F9" w:rsidP="00264981">
            <w:pPr>
              <w:rPr>
                <w:b/>
                <w:sz w:val="20"/>
                <w:szCs w:val="20"/>
              </w:rPr>
            </w:pPr>
            <w:r w:rsidRPr="002B6DDF">
              <w:rPr>
                <w:b/>
                <w:sz w:val="20"/>
                <w:szCs w:val="20"/>
              </w:rPr>
              <w:t>Национальная экономика</w:t>
            </w:r>
          </w:p>
        </w:tc>
        <w:tc>
          <w:tcPr>
            <w:tcW w:w="851" w:type="dxa"/>
            <w:tcBorders>
              <w:top w:val="nil"/>
              <w:left w:val="single" w:sz="4" w:space="0" w:color="auto"/>
              <w:bottom w:val="single" w:sz="4" w:space="0" w:color="auto"/>
              <w:right w:val="single" w:sz="4" w:space="0" w:color="auto"/>
            </w:tcBorders>
            <w:shd w:val="clear" w:color="auto" w:fill="FFFFFF"/>
          </w:tcPr>
          <w:p w:rsidR="005E79F9" w:rsidRPr="00AF17A5" w:rsidRDefault="005E79F9" w:rsidP="00264981">
            <w:pPr>
              <w:jc w:val="center"/>
              <w:rPr>
                <w:b/>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sidRPr="002B6DDF">
              <w:rPr>
                <w:b/>
                <w:sz w:val="20"/>
                <w:szCs w:val="20"/>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sidRPr="002B6DDF">
              <w:rPr>
                <w:b/>
                <w:sz w:val="20"/>
                <w:szCs w:val="20"/>
              </w:rPr>
              <w:t>00</w:t>
            </w:r>
          </w:p>
        </w:tc>
        <w:tc>
          <w:tcPr>
            <w:tcW w:w="1512"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sidRPr="002B6DDF">
              <w:rPr>
                <w:b/>
                <w:sz w:val="20"/>
                <w:szCs w:val="20"/>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sidRPr="002B6DDF">
              <w:rPr>
                <w:b/>
                <w:sz w:val="20"/>
                <w:szCs w:val="20"/>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Pr>
                <w:b/>
                <w:sz w:val="20"/>
                <w:szCs w:val="20"/>
              </w:rPr>
              <w:t>8751,7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11FB1" w:rsidRDefault="005E79F9" w:rsidP="00264981">
            <w:pPr>
              <w:rPr>
                <w:b/>
                <w:sz w:val="18"/>
                <w:szCs w:val="18"/>
              </w:rPr>
            </w:pPr>
            <w:r w:rsidRPr="00D11FB1">
              <w:rPr>
                <w:b/>
                <w:sz w:val="18"/>
                <w:szCs w:val="18"/>
              </w:rPr>
              <w:t>Дорожное хозяйство (дорожные фонды)</w:t>
            </w:r>
          </w:p>
        </w:tc>
        <w:tc>
          <w:tcPr>
            <w:tcW w:w="851" w:type="dxa"/>
            <w:tcBorders>
              <w:top w:val="nil"/>
              <w:left w:val="single" w:sz="4" w:space="0" w:color="auto"/>
              <w:bottom w:val="single" w:sz="4" w:space="0" w:color="auto"/>
              <w:right w:val="single" w:sz="4" w:space="0" w:color="auto"/>
            </w:tcBorders>
            <w:shd w:val="clear" w:color="auto" w:fill="FFFFFF"/>
          </w:tcPr>
          <w:p w:rsidR="005E79F9" w:rsidRPr="00AF17A5" w:rsidRDefault="005E79F9" w:rsidP="00264981">
            <w:pPr>
              <w:jc w:val="center"/>
              <w:rPr>
                <w:b/>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8378,7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60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Содержание автомобильных дорог местного значения за счет средств дорожного фонда</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5E79F9" w:rsidRPr="00D11FB1" w:rsidRDefault="005E79F9" w:rsidP="00264981">
            <w:pPr>
              <w:jc w:val="center"/>
              <w:rPr>
                <w:sz w:val="18"/>
                <w:szCs w:val="18"/>
              </w:rPr>
            </w:pPr>
            <w:r w:rsidRPr="00D11FB1">
              <w:rPr>
                <w:sz w:val="18"/>
                <w:szCs w:val="18"/>
              </w:rPr>
              <w:t>2010060210</w:t>
            </w:r>
          </w:p>
          <w:p w:rsidR="005E79F9" w:rsidRPr="00CA7CA2" w:rsidRDefault="005E79F9" w:rsidP="00264981">
            <w:pPr>
              <w:jc w:val="center"/>
              <w:rPr>
                <w:sz w:val="18"/>
                <w:szCs w:val="18"/>
              </w:rPr>
            </w:pP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564"/>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57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746"/>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 xml:space="preserve">Собственное </w:t>
            </w:r>
            <w:proofErr w:type="spellStart"/>
            <w:r w:rsidRPr="00911159">
              <w:rPr>
                <w:sz w:val="18"/>
                <w:szCs w:val="18"/>
              </w:rPr>
              <w:t>софинансирование</w:t>
            </w:r>
            <w:proofErr w:type="spellEnd"/>
            <w:r w:rsidRPr="00911159">
              <w:rPr>
                <w:sz w:val="18"/>
                <w:szCs w:val="18"/>
              </w:rPr>
              <w:t xml:space="preserve"> реализации мероприятий ГП НСО "Развитие автомобильных дорог </w:t>
            </w:r>
            <w:proofErr w:type="spellStart"/>
            <w:r w:rsidRPr="00911159">
              <w:rPr>
                <w:sz w:val="18"/>
                <w:szCs w:val="18"/>
              </w:rPr>
              <w:t>регионального</w:t>
            </w:r>
            <w:proofErr w:type="gramStart"/>
            <w:r w:rsidRPr="00911159">
              <w:rPr>
                <w:sz w:val="18"/>
                <w:szCs w:val="18"/>
              </w:rPr>
              <w:t>,м</w:t>
            </w:r>
            <w:proofErr w:type="gramEnd"/>
            <w:r w:rsidRPr="00911159">
              <w:rPr>
                <w:sz w:val="18"/>
                <w:szCs w:val="18"/>
              </w:rPr>
              <w:t>ежмуниципального</w:t>
            </w:r>
            <w:proofErr w:type="spellEnd"/>
            <w:r w:rsidRPr="00911159">
              <w:rPr>
                <w:sz w:val="18"/>
                <w:szCs w:val="18"/>
              </w:rPr>
              <w:t xml:space="preserve"> и местного значения в </w:t>
            </w:r>
            <w:r w:rsidRPr="00911159">
              <w:rPr>
                <w:sz w:val="18"/>
                <w:szCs w:val="18"/>
              </w:rPr>
              <w:lastRenderedPageBreak/>
              <w:t>Н</w:t>
            </w:r>
            <w:r>
              <w:rPr>
                <w:sz w:val="18"/>
                <w:szCs w:val="18"/>
              </w:rPr>
              <w:t>овосибирской области  в 2015-2022 годах»</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lastRenderedPageBreak/>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w:t>
            </w:r>
            <w:r>
              <w:rPr>
                <w:sz w:val="18"/>
                <w:szCs w:val="18"/>
              </w:rPr>
              <w:t>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420,0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2B6DDF" w:rsidRDefault="005E79F9" w:rsidP="00264981">
            <w:pPr>
              <w:rPr>
                <w:sz w:val="18"/>
                <w:szCs w:val="18"/>
              </w:rPr>
            </w:pPr>
            <w:r w:rsidRPr="002B6DDF">
              <w:rPr>
                <w:sz w:val="18"/>
                <w:szCs w:val="18"/>
              </w:rPr>
              <w:lastRenderedPageBreak/>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Pr="002B6DDF" w:rsidRDefault="005E79F9" w:rsidP="00264981">
            <w:pPr>
              <w:jc w:val="center"/>
              <w:rPr>
                <w:sz w:val="18"/>
                <w:szCs w:val="18"/>
              </w:rPr>
            </w:pPr>
            <w:r w:rsidRPr="002B6DDF">
              <w:rPr>
                <w:sz w:val="18"/>
                <w:szCs w:val="18"/>
              </w:rPr>
              <w:t>2010070760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235C2D">
              <w:rPr>
                <w:sz w:val="18"/>
                <w:szCs w:val="18"/>
              </w:rPr>
              <w:t>420,0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2B6DDF" w:rsidRDefault="005E79F9" w:rsidP="00264981">
            <w:pPr>
              <w:rPr>
                <w:sz w:val="18"/>
                <w:szCs w:val="18"/>
              </w:rPr>
            </w:pPr>
            <w:r w:rsidRPr="002B6DDF">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Pr="002B6DDF" w:rsidRDefault="005E79F9" w:rsidP="00264981">
            <w:pPr>
              <w:jc w:val="center"/>
              <w:rPr>
                <w:sz w:val="18"/>
                <w:szCs w:val="18"/>
              </w:rPr>
            </w:pPr>
            <w:r w:rsidRPr="002B6DDF">
              <w:rPr>
                <w:sz w:val="18"/>
                <w:szCs w:val="18"/>
              </w:rPr>
              <w:t>2010070760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235C2D">
              <w:rPr>
                <w:sz w:val="18"/>
                <w:szCs w:val="18"/>
              </w:rPr>
              <w:t>420,0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2B6DDF" w:rsidRDefault="005E79F9" w:rsidP="00264981">
            <w:pPr>
              <w:rPr>
                <w:sz w:val="18"/>
                <w:szCs w:val="18"/>
              </w:rPr>
            </w:pPr>
            <w:r w:rsidRPr="002B6DDF">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Pr="002B6DDF" w:rsidRDefault="005E79F9" w:rsidP="00264981">
            <w:pPr>
              <w:jc w:val="center"/>
              <w:rPr>
                <w:sz w:val="18"/>
                <w:szCs w:val="18"/>
              </w:rPr>
            </w:pPr>
            <w:r w:rsidRPr="002B6DDF">
              <w:rPr>
                <w:sz w:val="18"/>
                <w:szCs w:val="18"/>
              </w:rPr>
              <w:t>2010070760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235C2D">
              <w:rPr>
                <w:sz w:val="18"/>
                <w:szCs w:val="18"/>
              </w:rPr>
              <w:t>420,0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r>
              <w:rPr>
                <w:sz w:val="18"/>
                <w:szCs w:val="18"/>
              </w:rPr>
              <w:t xml:space="preserve"> в 2015-2022 годах</w:t>
            </w:r>
            <w:r w:rsidRPr="00911159">
              <w:rPr>
                <w:sz w:val="18"/>
                <w:szCs w:val="18"/>
              </w:rPr>
              <w:t>"</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5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6100070760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r>
              <w:rPr>
                <w:sz w:val="18"/>
                <w:szCs w:val="18"/>
              </w:rPr>
              <w:t>7958,7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623"/>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6100070760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r>
              <w:rPr>
                <w:sz w:val="18"/>
                <w:szCs w:val="18"/>
              </w:rPr>
              <w:t>7958,7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6100070760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r>
              <w:rPr>
                <w:sz w:val="18"/>
                <w:szCs w:val="18"/>
              </w:rPr>
              <w:t>7958,7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512"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6100070760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r>
              <w:rPr>
                <w:sz w:val="18"/>
                <w:szCs w:val="18"/>
              </w:rPr>
              <w:t>7958,7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6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b/>
                <w:sz w:val="18"/>
                <w:szCs w:val="18"/>
              </w:rPr>
            </w:pPr>
            <w:r w:rsidRPr="00CA7CA2">
              <w:rPr>
                <w:b/>
                <w:sz w:val="18"/>
                <w:szCs w:val="18"/>
              </w:rPr>
              <w:t>Другие вопросы в области национальной экономики</w:t>
            </w:r>
          </w:p>
        </w:tc>
        <w:tc>
          <w:tcPr>
            <w:tcW w:w="851" w:type="dxa"/>
            <w:tcBorders>
              <w:top w:val="nil"/>
              <w:left w:val="single" w:sz="4" w:space="0" w:color="auto"/>
              <w:bottom w:val="single" w:sz="4" w:space="0" w:color="auto"/>
              <w:right w:val="single" w:sz="4" w:space="0" w:color="auto"/>
            </w:tcBorders>
            <w:shd w:val="clear" w:color="auto" w:fill="FFFFFF"/>
          </w:tcPr>
          <w:p w:rsidR="005E79F9" w:rsidRPr="00AF17A5" w:rsidRDefault="005E79F9" w:rsidP="00264981">
            <w:pPr>
              <w:jc w:val="center"/>
              <w:rPr>
                <w:b/>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12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373,0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Мероприятия по землеустройству и землепользованию</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2010010000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373,0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2010010000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373,0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2010010000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373,0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2010010000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373,0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5E79F9" w:rsidRPr="002B6DDF" w:rsidRDefault="005E79F9" w:rsidP="00264981">
            <w:pPr>
              <w:rPr>
                <w:b/>
                <w:sz w:val="20"/>
                <w:szCs w:val="20"/>
              </w:rPr>
            </w:pPr>
            <w:r w:rsidRPr="002B6DDF">
              <w:rPr>
                <w:b/>
                <w:sz w:val="20"/>
                <w:szCs w:val="20"/>
              </w:rPr>
              <w:t>Жилищно-коммунальное хозяйство</w:t>
            </w:r>
          </w:p>
        </w:tc>
        <w:tc>
          <w:tcPr>
            <w:tcW w:w="851" w:type="dxa"/>
            <w:tcBorders>
              <w:top w:val="single" w:sz="4" w:space="0" w:color="auto"/>
              <w:left w:val="single" w:sz="4" w:space="0" w:color="auto"/>
              <w:right w:val="single" w:sz="4" w:space="0" w:color="auto"/>
            </w:tcBorders>
            <w:shd w:val="clear" w:color="auto" w:fill="FFFFCC"/>
          </w:tcPr>
          <w:p w:rsidR="005E79F9" w:rsidRPr="00AF17A5" w:rsidRDefault="005E79F9" w:rsidP="00264981">
            <w:pPr>
              <w:jc w:val="center"/>
              <w:rPr>
                <w:b/>
              </w:rPr>
            </w:pPr>
            <w:r w:rsidRPr="00AF17A5">
              <w:rPr>
                <w:b/>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sidRPr="002B6DDF">
              <w:rPr>
                <w:b/>
                <w:sz w:val="20"/>
                <w:szCs w:val="20"/>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sidRPr="002B6DDF">
              <w:rPr>
                <w:b/>
                <w:sz w:val="20"/>
                <w:szCs w:val="20"/>
              </w:rPr>
              <w:t>00</w:t>
            </w:r>
          </w:p>
        </w:tc>
        <w:tc>
          <w:tcPr>
            <w:tcW w:w="1512"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sidRPr="002B6DDF">
              <w:rPr>
                <w:b/>
                <w:sz w:val="20"/>
                <w:szCs w:val="20"/>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sidRPr="002B6DDF">
              <w:rPr>
                <w:b/>
                <w:sz w:val="20"/>
                <w:szCs w:val="20"/>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Pr>
                <w:b/>
                <w:sz w:val="20"/>
                <w:szCs w:val="20"/>
              </w:rPr>
              <w:t>33497,4</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Жилищное хозяйство</w:t>
            </w:r>
          </w:p>
        </w:tc>
        <w:tc>
          <w:tcPr>
            <w:tcW w:w="851" w:type="dxa"/>
            <w:tcBorders>
              <w:top w:val="single" w:sz="4" w:space="0" w:color="auto"/>
              <w:left w:val="single" w:sz="4" w:space="0" w:color="auto"/>
              <w:right w:val="single" w:sz="4" w:space="0" w:color="auto"/>
            </w:tcBorders>
            <w:shd w:val="clear" w:color="auto" w:fill="FFFFCC"/>
          </w:tcPr>
          <w:p w:rsidR="005E79F9" w:rsidRPr="00AF17A5" w:rsidRDefault="005E79F9" w:rsidP="00264981">
            <w:pPr>
              <w:jc w:val="center"/>
              <w:rPr>
                <w:b/>
              </w:rPr>
            </w:pPr>
            <w:r w:rsidRPr="00AF17A5">
              <w:rPr>
                <w:b/>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18"/>
                <w:szCs w:val="18"/>
              </w:rPr>
            </w:pPr>
            <w:r>
              <w:rPr>
                <w:b/>
                <w:sz w:val="18"/>
                <w:szCs w:val="18"/>
              </w:rPr>
              <w:t>30896,5</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proofErr w:type="spellStart"/>
            <w:r w:rsidRPr="00CA7CA2">
              <w:rPr>
                <w:sz w:val="18"/>
                <w:szCs w:val="18"/>
              </w:rPr>
              <w:t>Софинансирование</w:t>
            </w:r>
            <w:proofErr w:type="spellEnd"/>
            <w:r w:rsidRPr="00CA7CA2">
              <w:rPr>
                <w:sz w:val="18"/>
                <w:szCs w:val="18"/>
              </w:rPr>
              <w:t xml:space="preserve"> программ муниципальных образований  по переселению граждан из аварийного жилищного фонда</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sz w:val="18"/>
                <w:szCs w:val="18"/>
              </w:rPr>
            </w:pPr>
            <w:r>
              <w:rPr>
                <w:sz w:val="18"/>
                <w:szCs w:val="18"/>
              </w:rPr>
              <w:t>28532,9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CA7CA2">
              <w:rPr>
                <w:sz w:val="18"/>
                <w:szCs w:val="18"/>
              </w:rPr>
              <w:t>Капитальные вложения в объекты недвижимого имущества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400</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7E5E80">
              <w:rPr>
                <w:sz w:val="18"/>
                <w:szCs w:val="18"/>
              </w:rPr>
              <w:t>28532,9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CA7CA2">
              <w:rPr>
                <w:sz w:val="18"/>
                <w:szCs w:val="18"/>
              </w:rPr>
              <w:t xml:space="preserve">Бюджетные инвестиции </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410</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7E5E80">
              <w:rPr>
                <w:sz w:val="18"/>
                <w:szCs w:val="18"/>
              </w:rPr>
              <w:t>28532,9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2B6DDF">
              <w:rPr>
                <w:sz w:val="18"/>
                <w:szCs w:val="18"/>
              </w:rPr>
              <w:lastRenderedPageBreak/>
              <w:t>Бюджетные инвестиции в объекты капитального строительства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41</w:t>
            </w:r>
            <w:r>
              <w:rPr>
                <w:sz w:val="18"/>
                <w:szCs w:val="18"/>
              </w:rPr>
              <w:t>4</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7E5E80">
              <w:rPr>
                <w:sz w:val="18"/>
                <w:szCs w:val="18"/>
              </w:rPr>
              <w:t>28532,9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proofErr w:type="gramStart"/>
            <w:r w:rsidRPr="00CA7CA2">
              <w:rPr>
                <w:sz w:val="18"/>
                <w:szCs w:val="18"/>
              </w:rPr>
              <w:t>Собственное</w:t>
            </w:r>
            <w:proofErr w:type="gramEnd"/>
            <w:r w:rsidRPr="00CA7CA2">
              <w:rPr>
                <w:sz w:val="18"/>
                <w:szCs w:val="18"/>
              </w:rPr>
              <w:t xml:space="preserve"> </w:t>
            </w:r>
            <w:proofErr w:type="spellStart"/>
            <w:r w:rsidRPr="00CA7CA2">
              <w:rPr>
                <w:sz w:val="18"/>
                <w:szCs w:val="18"/>
              </w:rPr>
              <w:t>софинансирование</w:t>
            </w:r>
            <w:proofErr w:type="spellEnd"/>
            <w:r w:rsidRPr="00CA7CA2">
              <w:rPr>
                <w:sz w:val="18"/>
                <w:szCs w:val="18"/>
              </w:rPr>
              <w:t xml:space="preserve"> реализации  мероприятий программы муниципальных образований по переселению граждан из аварийного жилищного фонда за счет средств местных бюджетов</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sz w:val="18"/>
                <w:szCs w:val="18"/>
              </w:rPr>
            </w:pPr>
            <w:r>
              <w:rPr>
                <w:sz w:val="18"/>
                <w:szCs w:val="18"/>
              </w:rPr>
              <w:t>1502,0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CA7CA2">
              <w:rPr>
                <w:sz w:val="18"/>
                <w:szCs w:val="18"/>
              </w:rPr>
              <w:t>Капитальные вложения в объекты недвижимого имущества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400</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52C41">
              <w:rPr>
                <w:sz w:val="18"/>
                <w:szCs w:val="18"/>
              </w:rPr>
              <w:t>1502,0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CA7CA2">
              <w:rPr>
                <w:sz w:val="18"/>
                <w:szCs w:val="18"/>
              </w:rPr>
              <w:t xml:space="preserve">Бюджетные инвестиции </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410</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52C41">
              <w:rPr>
                <w:sz w:val="18"/>
                <w:szCs w:val="18"/>
              </w:rPr>
              <w:t>1502,0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2B6DDF">
              <w:rPr>
                <w:sz w:val="18"/>
                <w:szCs w:val="18"/>
              </w:rPr>
              <w:t>Бюджетные инвестиции в объекты капитального строительства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2010003380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41</w:t>
            </w:r>
            <w:r>
              <w:rPr>
                <w:sz w:val="18"/>
                <w:szCs w:val="18"/>
              </w:rPr>
              <w:t>4</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52C41">
              <w:rPr>
                <w:sz w:val="18"/>
                <w:szCs w:val="18"/>
              </w:rPr>
              <w:t>1502,0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Мероприятия в области жилищного хозяйства</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sz w:val="18"/>
                <w:szCs w:val="18"/>
              </w:rPr>
            </w:pPr>
            <w:r>
              <w:rPr>
                <w:sz w:val="18"/>
                <w:szCs w:val="18"/>
              </w:rPr>
              <w:t>861,6</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17317C">
              <w:rPr>
                <w:sz w:val="18"/>
                <w:szCs w:val="18"/>
              </w:rPr>
              <w:t>830,9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17317C">
              <w:rPr>
                <w:sz w:val="18"/>
                <w:szCs w:val="18"/>
              </w:rPr>
              <w:t>830,9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17317C">
              <w:rPr>
                <w:sz w:val="18"/>
                <w:szCs w:val="18"/>
              </w:rPr>
              <w:t>830,9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бюджетные ассигнования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562020" w:rsidRDefault="005E79F9" w:rsidP="00264981">
            <w:pPr>
              <w:jc w:val="center"/>
              <w:rPr>
                <w:sz w:val="18"/>
                <w:szCs w:val="18"/>
              </w:rPr>
            </w:pPr>
            <w:r w:rsidRPr="00562020">
              <w:rPr>
                <w:sz w:val="18"/>
                <w:szCs w:val="18"/>
              </w:rPr>
              <w:t>800</w:t>
            </w:r>
          </w:p>
        </w:tc>
        <w:tc>
          <w:tcPr>
            <w:tcW w:w="1031" w:type="dxa"/>
            <w:tcBorders>
              <w:top w:val="nil"/>
              <w:left w:val="single" w:sz="4" w:space="0" w:color="auto"/>
              <w:bottom w:val="single" w:sz="4" w:space="0" w:color="auto"/>
              <w:right w:val="nil"/>
            </w:tcBorders>
            <w:shd w:val="clear" w:color="auto" w:fill="FFFFFF"/>
            <w:noWrap/>
          </w:tcPr>
          <w:p w:rsidR="005E79F9" w:rsidRPr="00562020" w:rsidRDefault="005E79F9" w:rsidP="00264981">
            <w:pPr>
              <w:jc w:val="center"/>
              <w:rPr>
                <w:sz w:val="18"/>
                <w:szCs w:val="18"/>
              </w:rPr>
            </w:pPr>
            <w:r>
              <w:rPr>
                <w:sz w:val="18"/>
                <w:szCs w:val="18"/>
              </w:rPr>
              <w:t>30,7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850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30,7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Уплата иных платежей</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853</w:t>
            </w:r>
          </w:p>
        </w:tc>
        <w:tc>
          <w:tcPr>
            <w:tcW w:w="1031" w:type="dxa"/>
            <w:tcBorders>
              <w:top w:val="nil"/>
              <w:left w:val="single" w:sz="4" w:space="0" w:color="auto"/>
              <w:bottom w:val="single" w:sz="4" w:space="0" w:color="auto"/>
              <w:right w:val="nil"/>
            </w:tcBorders>
            <w:shd w:val="clear" w:color="auto" w:fill="FFFFFF"/>
            <w:noWrap/>
          </w:tcPr>
          <w:p w:rsidR="005E79F9" w:rsidRPr="002D3BA3" w:rsidRDefault="005E79F9" w:rsidP="00264981">
            <w:pPr>
              <w:jc w:val="center"/>
              <w:rPr>
                <w:sz w:val="18"/>
                <w:szCs w:val="18"/>
              </w:rPr>
            </w:pPr>
            <w:r>
              <w:rPr>
                <w:sz w:val="18"/>
                <w:szCs w:val="18"/>
              </w:rPr>
              <w:t>30,7</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p>
          <w:p w:rsidR="005E79F9" w:rsidRPr="00CA7CA2" w:rsidRDefault="005E79F9" w:rsidP="00264981">
            <w:pPr>
              <w:rPr>
                <w:b/>
                <w:sz w:val="18"/>
                <w:szCs w:val="18"/>
              </w:rPr>
            </w:pPr>
            <w:proofErr w:type="gramStart"/>
            <w:r w:rsidRPr="00CA7CA2">
              <w:rPr>
                <w:b/>
                <w:sz w:val="18"/>
                <w:szCs w:val="18"/>
              </w:rPr>
              <w:t>Коммунальное</w:t>
            </w:r>
            <w:proofErr w:type="gramEnd"/>
            <w:r w:rsidRPr="00CA7CA2">
              <w:rPr>
                <w:b/>
                <w:sz w:val="18"/>
                <w:szCs w:val="18"/>
              </w:rPr>
              <w:t xml:space="preserve"> хозяйства</w:t>
            </w:r>
          </w:p>
        </w:tc>
        <w:tc>
          <w:tcPr>
            <w:tcW w:w="851" w:type="dxa"/>
            <w:tcBorders>
              <w:top w:val="nil"/>
              <w:left w:val="single" w:sz="4" w:space="0" w:color="auto"/>
              <w:bottom w:val="single" w:sz="4" w:space="0" w:color="auto"/>
              <w:right w:val="single" w:sz="4" w:space="0" w:color="auto"/>
            </w:tcBorders>
            <w:shd w:val="clear" w:color="auto" w:fill="FFFFFF"/>
          </w:tcPr>
          <w:p w:rsidR="005E79F9" w:rsidRPr="00AF17A5" w:rsidRDefault="005E79F9" w:rsidP="00264981">
            <w:pPr>
              <w:jc w:val="center"/>
              <w:rPr>
                <w:b/>
              </w:rPr>
            </w:pPr>
            <w:r w:rsidRPr="00AF17A5">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110,0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Мероприятия в области коммунального  хозяйства</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110,0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w:t>
            </w:r>
            <w:r w:rsidRPr="00CA7CA2">
              <w:rPr>
                <w:sz w:val="18"/>
                <w:szCs w:val="18"/>
              </w:rPr>
              <w:t>00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512"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Уплата налогов, сборов и иных платежей</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512"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850</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512"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851</w:t>
            </w:r>
          </w:p>
        </w:tc>
        <w:tc>
          <w:tcPr>
            <w:tcW w:w="1031"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23"/>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Благоустройство</w:t>
            </w:r>
          </w:p>
        </w:tc>
        <w:tc>
          <w:tcPr>
            <w:tcW w:w="851" w:type="dxa"/>
            <w:tcBorders>
              <w:top w:val="nil"/>
              <w:left w:val="single" w:sz="4" w:space="0" w:color="auto"/>
              <w:bottom w:val="single" w:sz="4" w:space="0" w:color="auto"/>
              <w:right w:val="single" w:sz="4" w:space="0" w:color="auto"/>
            </w:tcBorders>
            <w:shd w:val="clear" w:color="auto" w:fill="FFFFCC"/>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Pr>
                <w:b/>
                <w:sz w:val="18"/>
                <w:szCs w:val="18"/>
              </w:rPr>
              <w:t>2490,9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Уличное освещение</w:t>
            </w:r>
          </w:p>
        </w:tc>
        <w:tc>
          <w:tcPr>
            <w:tcW w:w="851" w:type="dxa"/>
            <w:tcBorders>
              <w:top w:val="nil"/>
              <w:left w:val="single" w:sz="4" w:space="0" w:color="auto"/>
              <w:bottom w:val="single" w:sz="4" w:space="0" w:color="auto"/>
              <w:right w:val="single" w:sz="4" w:space="0" w:color="auto"/>
            </w:tcBorders>
            <w:shd w:val="clear" w:color="auto" w:fill="FFFFCC"/>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Pr>
                <w:b/>
                <w:sz w:val="18"/>
                <w:szCs w:val="18"/>
              </w:rPr>
              <w:t>905,0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899,9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 xml:space="preserve">Иные закупки товаров, работ и услуг для обеспечения </w:t>
            </w:r>
            <w:r w:rsidRPr="00CA7CA2">
              <w:rPr>
                <w:sz w:val="18"/>
                <w:szCs w:val="18"/>
              </w:rPr>
              <w:lastRenderedPageBreak/>
              <w:t>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lastRenderedPageBreak/>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8B4B2B">
              <w:rPr>
                <w:sz w:val="18"/>
                <w:szCs w:val="18"/>
              </w:rPr>
              <w:t>899,9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8B4B2B">
              <w:rPr>
                <w:sz w:val="18"/>
                <w:szCs w:val="18"/>
              </w:rPr>
              <w:t>899,9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7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562020" w:rsidRDefault="005E79F9" w:rsidP="00264981">
            <w:pPr>
              <w:jc w:val="center"/>
              <w:rPr>
                <w:sz w:val="18"/>
                <w:szCs w:val="18"/>
              </w:rPr>
            </w:pPr>
            <w:r w:rsidRPr="00562020">
              <w:rPr>
                <w:sz w:val="18"/>
                <w:szCs w:val="18"/>
              </w:rPr>
              <w:t>800</w:t>
            </w:r>
          </w:p>
        </w:tc>
        <w:tc>
          <w:tcPr>
            <w:tcW w:w="1031" w:type="dxa"/>
            <w:tcBorders>
              <w:top w:val="nil"/>
              <w:left w:val="single" w:sz="4" w:space="0" w:color="auto"/>
              <w:bottom w:val="single" w:sz="4" w:space="0" w:color="auto"/>
              <w:right w:val="nil"/>
            </w:tcBorders>
            <w:shd w:val="clear" w:color="auto" w:fill="FFFFCC"/>
            <w:noWrap/>
          </w:tcPr>
          <w:p w:rsidR="005E79F9" w:rsidRPr="00562020" w:rsidRDefault="005E79F9" w:rsidP="00264981">
            <w:pPr>
              <w:jc w:val="center"/>
              <w:rPr>
                <w:sz w:val="18"/>
                <w:szCs w:val="18"/>
              </w:rPr>
            </w:pPr>
            <w:r>
              <w:rPr>
                <w:sz w:val="18"/>
                <w:szCs w:val="18"/>
              </w:rPr>
              <w:t>5,1</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7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Уплата налогов, сборов и иных платежей</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850</w:t>
            </w:r>
          </w:p>
        </w:tc>
        <w:tc>
          <w:tcPr>
            <w:tcW w:w="1031"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Pr>
                <w:sz w:val="18"/>
                <w:szCs w:val="18"/>
              </w:rPr>
              <w:t>5,1</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73"/>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Уплата иных платежей</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853</w:t>
            </w:r>
          </w:p>
        </w:tc>
        <w:tc>
          <w:tcPr>
            <w:tcW w:w="1031" w:type="dxa"/>
            <w:tcBorders>
              <w:top w:val="nil"/>
              <w:left w:val="single" w:sz="4" w:space="0" w:color="auto"/>
              <w:bottom w:val="single" w:sz="4" w:space="0" w:color="auto"/>
              <w:right w:val="nil"/>
            </w:tcBorders>
            <w:shd w:val="clear" w:color="auto" w:fill="FFFFCC"/>
            <w:noWrap/>
          </w:tcPr>
          <w:p w:rsidR="005E79F9" w:rsidRPr="002D3BA3" w:rsidRDefault="005E79F9" w:rsidP="00264981">
            <w:pPr>
              <w:jc w:val="center"/>
              <w:rPr>
                <w:sz w:val="18"/>
                <w:szCs w:val="18"/>
              </w:rPr>
            </w:pPr>
            <w:r>
              <w:rPr>
                <w:sz w:val="18"/>
                <w:szCs w:val="18"/>
              </w:rPr>
              <w:t>5,1</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Содержание автомобильных дорог и инженерных сооружений на них в границах поселений в рамках благоустройства</w:t>
            </w:r>
          </w:p>
        </w:tc>
        <w:tc>
          <w:tcPr>
            <w:tcW w:w="851" w:type="dxa"/>
            <w:tcBorders>
              <w:top w:val="nil"/>
              <w:left w:val="single" w:sz="4" w:space="0" w:color="auto"/>
              <w:bottom w:val="single" w:sz="4" w:space="0" w:color="auto"/>
              <w:right w:val="single" w:sz="4" w:space="0" w:color="auto"/>
            </w:tcBorders>
            <w:shd w:val="clear" w:color="auto" w:fill="FFFFFF"/>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2010060200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932,9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2010060200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8024C0" w:rsidRDefault="005E79F9" w:rsidP="00264981">
            <w:pPr>
              <w:jc w:val="center"/>
            </w:pPr>
            <w:r w:rsidRPr="008024C0">
              <w:rPr>
                <w:sz w:val="18"/>
                <w:szCs w:val="18"/>
              </w:rPr>
              <w:t>932,9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2010060200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8024C0" w:rsidRDefault="005E79F9" w:rsidP="00264981">
            <w:pPr>
              <w:jc w:val="center"/>
            </w:pPr>
            <w:r w:rsidRPr="008024C0">
              <w:rPr>
                <w:sz w:val="18"/>
                <w:szCs w:val="18"/>
              </w:rPr>
              <w:t>932,9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2010060200</w:t>
            </w:r>
          </w:p>
        </w:tc>
        <w:tc>
          <w:tcPr>
            <w:tcW w:w="577" w:type="dxa"/>
            <w:gridSpan w:val="2"/>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single" w:sz="4" w:space="0" w:color="auto"/>
              <w:left w:val="single" w:sz="4" w:space="0" w:color="auto"/>
              <w:bottom w:val="single" w:sz="4" w:space="0" w:color="auto"/>
              <w:right w:val="nil"/>
            </w:tcBorders>
            <w:shd w:val="clear" w:color="auto" w:fill="FFFFFF"/>
            <w:noWrap/>
          </w:tcPr>
          <w:p w:rsidR="005E79F9" w:rsidRPr="008024C0" w:rsidRDefault="005E79F9" w:rsidP="00264981">
            <w:pPr>
              <w:jc w:val="center"/>
            </w:pPr>
            <w:r w:rsidRPr="008024C0">
              <w:rPr>
                <w:sz w:val="18"/>
                <w:szCs w:val="18"/>
              </w:rPr>
              <w:t>932,9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Организация и содержание мест захоронения</w:t>
            </w:r>
          </w:p>
        </w:tc>
        <w:tc>
          <w:tcPr>
            <w:tcW w:w="851" w:type="dxa"/>
            <w:tcBorders>
              <w:top w:val="nil"/>
              <w:left w:val="single" w:sz="4" w:space="0" w:color="auto"/>
              <w:bottom w:val="single" w:sz="4" w:space="0" w:color="auto"/>
              <w:right w:val="single" w:sz="4" w:space="0" w:color="auto"/>
            </w:tcBorders>
            <w:shd w:val="clear" w:color="auto" w:fill="FFFFFF"/>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2010060400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2010060400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2010060400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2010060400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shd w:val="clear" w:color="auto" w:fill="FFFFFF"/>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2010060500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593,0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2010060500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Pr>
                <w:sz w:val="18"/>
                <w:szCs w:val="18"/>
              </w:rPr>
              <w:t>593,0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2010060500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Pr>
                <w:sz w:val="18"/>
                <w:szCs w:val="18"/>
              </w:rPr>
              <w:t>593,0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2010060500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Pr>
                <w:sz w:val="18"/>
                <w:szCs w:val="18"/>
              </w:rPr>
              <w:t>593,0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Образование</w:t>
            </w:r>
          </w:p>
          <w:p w:rsidR="005E79F9" w:rsidRPr="00CA7CA2" w:rsidRDefault="005E79F9" w:rsidP="00264981">
            <w:pPr>
              <w:rPr>
                <w:b/>
                <w:sz w:val="18"/>
                <w:szCs w:val="18"/>
              </w:rPr>
            </w:pPr>
          </w:p>
        </w:tc>
        <w:tc>
          <w:tcPr>
            <w:tcW w:w="851" w:type="dxa"/>
            <w:tcBorders>
              <w:top w:val="nil"/>
              <w:left w:val="single" w:sz="4" w:space="0" w:color="auto"/>
              <w:bottom w:val="single" w:sz="4" w:space="0" w:color="auto"/>
              <w:right w:val="single" w:sz="4" w:space="0" w:color="auto"/>
            </w:tcBorders>
            <w:shd w:val="clear" w:color="auto" w:fill="FFFFFF"/>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Молодежная политика и оздоровление детей</w:t>
            </w:r>
          </w:p>
        </w:tc>
        <w:tc>
          <w:tcPr>
            <w:tcW w:w="851" w:type="dxa"/>
            <w:tcBorders>
              <w:top w:val="nil"/>
              <w:left w:val="single" w:sz="4" w:space="0" w:color="auto"/>
              <w:bottom w:val="single" w:sz="4" w:space="0" w:color="auto"/>
              <w:right w:val="single" w:sz="4" w:space="0" w:color="auto"/>
            </w:tcBorders>
            <w:shd w:val="clear" w:color="auto" w:fill="FFFFCC"/>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07</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07</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60,0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Проведение мероприятий  для детей и молодежи</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2010043100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2010043100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2010043100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 xml:space="preserve">Прочая закупка товаров, работ и услуг для обеспечения </w:t>
            </w:r>
            <w:r w:rsidRPr="00CA7CA2">
              <w:rPr>
                <w:sz w:val="18"/>
                <w:szCs w:val="18"/>
              </w:rPr>
              <w:lastRenderedPageBreak/>
              <w:t>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FF"/>
          </w:tcPr>
          <w:p w:rsidR="005E79F9" w:rsidRDefault="005E79F9" w:rsidP="00264981">
            <w:pPr>
              <w:jc w:val="center"/>
            </w:pPr>
            <w:r w:rsidRPr="007F6585">
              <w:rPr>
                <w:sz w:val="18"/>
                <w:szCs w:val="18"/>
              </w:rPr>
              <w:lastRenderedPageBreak/>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2010043100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lastRenderedPageBreak/>
              <w:t xml:space="preserve">Культура, кинематография </w:t>
            </w:r>
          </w:p>
        </w:tc>
        <w:tc>
          <w:tcPr>
            <w:tcW w:w="851" w:type="dxa"/>
            <w:tcBorders>
              <w:top w:val="nil"/>
              <w:left w:val="single" w:sz="4" w:space="0" w:color="auto"/>
              <w:bottom w:val="single" w:sz="4" w:space="0" w:color="auto"/>
              <w:right w:val="single" w:sz="4" w:space="0" w:color="auto"/>
            </w:tcBorders>
            <w:shd w:val="clear" w:color="auto" w:fill="FFFFFF"/>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08</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w:t>
            </w:r>
          </w:p>
        </w:tc>
        <w:tc>
          <w:tcPr>
            <w:tcW w:w="15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340,0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Культура</w:t>
            </w:r>
          </w:p>
        </w:tc>
        <w:tc>
          <w:tcPr>
            <w:tcW w:w="851" w:type="dxa"/>
            <w:tcBorders>
              <w:top w:val="nil"/>
              <w:left w:val="single" w:sz="4" w:space="0" w:color="auto"/>
              <w:bottom w:val="single" w:sz="4" w:space="0" w:color="auto"/>
              <w:right w:val="single" w:sz="4" w:space="0" w:color="auto"/>
            </w:tcBorders>
            <w:shd w:val="clear" w:color="auto" w:fill="FFFFCC"/>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tcPr>
          <w:p w:rsidR="005E79F9" w:rsidRPr="005E4D76" w:rsidRDefault="005E79F9" w:rsidP="00264981">
            <w:pPr>
              <w:jc w:val="center"/>
              <w:rPr>
                <w:b/>
                <w:sz w:val="18"/>
                <w:szCs w:val="18"/>
              </w:rPr>
            </w:pPr>
            <w:r>
              <w:rPr>
                <w:b/>
                <w:sz w:val="18"/>
                <w:szCs w:val="18"/>
              </w:rPr>
              <w:t>340,0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Учреждения  культуры и мероприятия в сфере культуры и кинематографии</w:t>
            </w:r>
          </w:p>
          <w:p w:rsidR="005E79F9" w:rsidRPr="00CA7CA2" w:rsidRDefault="005E79F9" w:rsidP="00264981">
            <w:pPr>
              <w:rPr>
                <w:sz w:val="18"/>
                <w:szCs w:val="18"/>
              </w:rPr>
            </w:pP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2010044000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nil"/>
              <w:left w:val="single" w:sz="4" w:space="0" w:color="auto"/>
              <w:bottom w:val="single" w:sz="4" w:space="0" w:color="auto"/>
              <w:right w:val="nil"/>
            </w:tcBorders>
            <w:shd w:val="clear" w:color="auto" w:fill="FFFFCC"/>
            <w:noWrap/>
          </w:tcPr>
          <w:p w:rsidR="005E79F9" w:rsidRPr="006F72CA" w:rsidRDefault="005E79F9" w:rsidP="00264981">
            <w:pPr>
              <w:jc w:val="center"/>
              <w:rPr>
                <w:sz w:val="18"/>
                <w:szCs w:val="18"/>
              </w:rPr>
            </w:pPr>
            <w:r w:rsidRPr="006F72CA">
              <w:rPr>
                <w:sz w:val="18"/>
                <w:szCs w:val="18"/>
              </w:rPr>
              <w:t>340,0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2010044000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nil"/>
              <w:left w:val="single" w:sz="4" w:space="0" w:color="auto"/>
              <w:bottom w:val="single" w:sz="4" w:space="0" w:color="auto"/>
              <w:right w:val="nil"/>
            </w:tcBorders>
            <w:shd w:val="clear" w:color="auto" w:fill="FFFFCC"/>
            <w:noWrap/>
          </w:tcPr>
          <w:p w:rsidR="005E79F9" w:rsidRPr="006F72CA" w:rsidRDefault="005E79F9" w:rsidP="00264981">
            <w:pPr>
              <w:jc w:val="center"/>
              <w:rPr>
                <w:sz w:val="18"/>
                <w:szCs w:val="18"/>
              </w:rPr>
            </w:pPr>
            <w:r w:rsidRPr="006F72CA">
              <w:rPr>
                <w:sz w:val="18"/>
                <w:szCs w:val="18"/>
              </w:rPr>
              <w:t>340,0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2010044000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nil"/>
              <w:left w:val="single" w:sz="4" w:space="0" w:color="auto"/>
              <w:bottom w:val="single" w:sz="4" w:space="0" w:color="auto"/>
              <w:right w:val="nil"/>
            </w:tcBorders>
            <w:shd w:val="clear" w:color="auto" w:fill="FFFFCC"/>
            <w:noWrap/>
          </w:tcPr>
          <w:p w:rsidR="005E79F9" w:rsidRPr="006F72CA" w:rsidRDefault="005E79F9" w:rsidP="00264981">
            <w:pPr>
              <w:jc w:val="center"/>
              <w:rPr>
                <w:sz w:val="18"/>
                <w:szCs w:val="18"/>
              </w:rPr>
            </w:pPr>
            <w:r w:rsidRPr="006F72CA">
              <w:rPr>
                <w:sz w:val="18"/>
                <w:szCs w:val="18"/>
              </w:rPr>
              <w:t>340,0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p w:rsidR="005E79F9" w:rsidRPr="00CA7CA2" w:rsidRDefault="005E79F9" w:rsidP="00264981">
            <w:pPr>
              <w:rPr>
                <w:sz w:val="18"/>
                <w:szCs w:val="18"/>
              </w:rPr>
            </w:pPr>
          </w:p>
        </w:tc>
        <w:tc>
          <w:tcPr>
            <w:tcW w:w="851" w:type="dxa"/>
            <w:tcBorders>
              <w:top w:val="nil"/>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2010044000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nil"/>
              <w:left w:val="single" w:sz="4" w:space="0" w:color="auto"/>
              <w:bottom w:val="single" w:sz="4" w:space="0" w:color="auto"/>
              <w:right w:val="nil"/>
            </w:tcBorders>
            <w:shd w:val="clear" w:color="auto" w:fill="FFFFCC"/>
            <w:noWrap/>
          </w:tcPr>
          <w:p w:rsidR="005E79F9" w:rsidRPr="006F72CA" w:rsidRDefault="005E79F9" w:rsidP="00264981">
            <w:pPr>
              <w:jc w:val="center"/>
              <w:rPr>
                <w:sz w:val="18"/>
                <w:szCs w:val="18"/>
              </w:rPr>
            </w:pPr>
            <w:r w:rsidRPr="006F72CA">
              <w:rPr>
                <w:sz w:val="18"/>
                <w:szCs w:val="18"/>
              </w:rPr>
              <w:t>340,0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Физическая культура и спорт</w:t>
            </w:r>
          </w:p>
        </w:tc>
        <w:tc>
          <w:tcPr>
            <w:tcW w:w="851" w:type="dxa"/>
            <w:tcBorders>
              <w:top w:val="nil"/>
              <w:left w:val="single" w:sz="4" w:space="0" w:color="auto"/>
              <w:bottom w:val="single" w:sz="4" w:space="0" w:color="auto"/>
              <w:right w:val="single" w:sz="4" w:space="0" w:color="auto"/>
            </w:tcBorders>
            <w:shd w:val="clear" w:color="auto" w:fill="FFFFCC"/>
          </w:tcPr>
          <w:p w:rsidR="005E79F9" w:rsidRPr="0022273E" w:rsidRDefault="005E79F9" w:rsidP="00264981">
            <w:pPr>
              <w:jc w:val="center"/>
              <w:rPr>
                <w:b/>
              </w:rPr>
            </w:pPr>
            <w:r w:rsidRPr="0022273E">
              <w:rPr>
                <w:b/>
                <w:sz w:val="18"/>
                <w:szCs w:val="18"/>
              </w:rPr>
              <w:t>555</w:t>
            </w:r>
          </w:p>
        </w:tc>
        <w:tc>
          <w:tcPr>
            <w:tcW w:w="85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11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w:t>
            </w:r>
          </w:p>
        </w:tc>
        <w:tc>
          <w:tcPr>
            <w:tcW w:w="15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Pr>
                <w:b/>
                <w:sz w:val="18"/>
                <w:szCs w:val="18"/>
              </w:rPr>
              <w:t>70,0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Другие вопросы в области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Pr="0022273E" w:rsidRDefault="005E79F9" w:rsidP="00264981">
            <w:pPr>
              <w:jc w:val="center"/>
              <w:rPr>
                <w:b/>
              </w:rPr>
            </w:pPr>
            <w:r w:rsidRPr="0022273E">
              <w:rPr>
                <w:b/>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031"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b/>
                <w:sz w:val="18"/>
                <w:szCs w:val="18"/>
              </w:rPr>
            </w:pPr>
            <w:r>
              <w:rPr>
                <w:b/>
                <w:sz w:val="18"/>
                <w:szCs w:val="18"/>
              </w:rPr>
              <w:t>7</w:t>
            </w:r>
            <w:r w:rsidRPr="005E4D76">
              <w:rPr>
                <w:b/>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Мероприятия в области  спорта и физической культуры, туризма</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2010043600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031"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sz w:val="18"/>
                <w:szCs w:val="18"/>
              </w:rPr>
            </w:pPr>
            <w:r>
              <w:rPr>
                <w:sz w:val="18"/>
                <w:szCs w:val="18"/>
              </w:rPr>
              <w:t>7</w:t>
            </w:r>
            <w:r w:rsidRPr="005E4D76">
              <w:rPr>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2010043600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031"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sz w:val="18"/>
                <w:szCs w:val="18"/>
              </w:rPr>
            </w:pPr>
            <w:r>
              <w:rPr>
                <w:sz w:val="18"/>
                <w:szCs w:val="18"/>
              </w:rPr>
              <w:t>7</w:t>
            </w:r>
            <w:r w:rsidRPr="005E4D76">
              <w:rPr>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2010043600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031"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sz w:val="18"/>
                <w:szCs w:val="18"/>
              </w:rPr>
            </w:pPr>
            <w:r>
              <w:rPr>
                <w:sz w:val="18"/>
                <w:szCs w:val="18"/>
              </w:rPr>
              <w:t>7</w:t>
            </w:r>
            <w:r w:rsidRPr="005E4D76">
              <w:rPr>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7F6585">
              <w:rPr>
                <w:sz w:val="18"/>
                <w:szCs w:val="18"/>
              </w:rPr>
              <w:t>555</w:t>
            </w:r>
          </w:p>
        </w:tc>
        <w:tc>
          <w:tcPr>
            <w:tcW w:w="851"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1512"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2010043600</w:t>
            </w:r>
          </w:p>
        </w:tc>
        <w:tc>
          <w:tcPr>
            <w:tcW w:w="577" w:type="dxa"/>
            <w:gridSpan w:val="2"/>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031"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sz w:val="18"/>
                <w:szCs w:val="18"/>
              </w:rPr>
            </w:pPr>
            <w:r>
              <w:rPr>
                <w:sz w:val="18"/>
                <w:szCs w:val="18"/>
              </w:rPr>
              <w:t>7</w:t>
            </w:r>
            <w:r w:rsidRPr="005E4D76">
              <w:rPr>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bl>
    <w:p w:rsidR="005E79F9" w:rsidRPr="00CA7CA2" w:rsidRDefault="005E79F9" w:rsidP="005E79F9">
      <w:pPr>
        <w:rPr>
          <w:sz w:val="18"/>
          <w:szCs w:val="18"/>
        </w:rPr>
      </w:pPr>
    </w:p>
    <w:p w:rsidR="002E1795" w:rsidRDefault="002E1795"/>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tbl>
      <w:tblPr>
        <w:tblW w:w="5144" w:type="pct"/>
        <w:tblLook w:val="0000" w:firstRow="0" w:lastRow="0" w:firstColumn="0" w:lastColumn="0" w:noHBand="0" w:noVBand="0"/>
      </w:tblPr>
      <w:tblGrid>
        <w:gridCol w:w="229"/>
        <w:gridCol w:w="229"/>
        <w:gridCol w:w="228"/>
        <w:gridCol w:w="228"/>
        <w:gridCol w:w="8933"/>
      </w:tblGrid>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Default="005E79F9" w:rsidP="00264981">
            <w:pPr>
              <w:pStyle w:val="a4"/>
              <w:rPr>
                <w:rFonts w:ascii="Times New Roman" w:hAnsi="Times New Roman"/>
                <w:bCs/>
                <w:sz w:val="18"/>
                <w:szCs w:val="18"/>
              </w:rPr>
            </w:pPr>
            <w:r>
              <w:rPr>
                <w:rFonts w:ascii="Times New Roman" w:hAnsi="Times New Roman"/>
                <w:bCs/>
                <w:sz w:val="18"/>
                <w:szCs w:val="18"/>
              </w:rPr>
              <w:t>Приложение  № 4</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к решению Совета депутат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Ордынского района Новосибирской области «О бюджете</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 Ордынского района  </w:t>
            </w:r>
            <w:proofErr w:type="gramStart"/>
            <w:r>
              <w:rPr>
                <w:rFonts w:ascii="Times New Roman" w:hAnsi="Times New Roman" w:cs="Times New Roman"/>
                <w:b w:val="0"/>
                <w:bCs w:val="0"/>
              </w:rPr>
              <w:t>Новосибирской</w:t>
            </w:r>
            <w:proofErr w:type="gramEnd"/>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Области на 2020 год и плановый период 2021 и 2022 годов» </w:t>
            </w:r>
          </w:p>
          <w:p w:rsidR="005E79F9" w:rsidRDefault="005E79F9" w:rsidP="00264981">
            <w:pPr>
              <w:jc w:val="right"/>
              <w:rPr>
                <w:sz w:val="18"/>
                <w:szCs w:val="18"/>
              </w:rPr>
            </w:pPr>
            <w:r>
              <w:rPr>
                <w:sz w:val="20"/>
                <w:szCs w:val="20"/>
              </w:rPr>
              <w:t xml:space="preserve"> </w:t>
            </w:r>
          </w:p>
          <w:p w:rsidR="005E79F9" w:rsidRPr="00B67EFA" w:rsidRDefault="005E79F9" w:rsidP="00264981">
            <w:pPr>
              <w:tabs>
                <w:tab w:val="left" w:pos="6525"/>
              </w:tabs>
              <w:rPr>
                <w:sz w:val="20"/>
                <w:szCs w:val="20"/>
              </w:rPr>
            </w:pPr>
            <w:r>
              <w:rPr>
                <w:sz w:val="18"/>
                <w:szCs w:val="18"/>
              </w:rPr>
              <w:t xml:space="preserve">                                                                                                                                                                          Таблица 1 </w:t>
            </w:r>
          </w:p>
        </w:tc>
      </w:tr>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Pr="00B67EFA" w:rsidRDefault="005E79F9" w:rsidP="00264981">
            <w:pPr>
              <w:rPr>
                <w:sz w:val="20"/>
                <w:szCs w:val="20"/>
              </w:rPr>
            </w:pPr>
          </w:p>
        </w:tc>
      </w:tr>
      <w:tr w:rsidR="005E79F9" w:rsidTr="00264981">
        <w:trPr>
          <w:trHeight w:val="263"/>
        </w:trPr>
        <w:tc>
          <w:tcPr>
            <w:tcW w:w="5000" w:type="pct"/>
            <w:gridSpan w:val="5"/>
            <w:tcBorders>
              <w:top w:val="nil"/>
              <w:left w:val="nil"/>
              <w:bottom w:val="nil"/>
              <w:right w:val="nil"/>
            </w:tcBorders>
            <w:shd w:val="clear" w:color="auto" w:fill="auto"/>
            <w:vAlign w:val="bottom"/>
          </w:tcPr>
          <w:p w:rsidR="005E79F9" w:rsidRDefault="005E79F9" w:rsidP="00264981">
            <w:pPr>
              <w:jc w:val="center"/>
              <w:rPr>
                <w:sz w:val="20"/>
                <w:szCs w:val="20"/>
              </w:rPr>
            </w:pPr>
          </w:p>
          <w:p w:rsidR="005E79F9" w:rsidRPr="00B67EFA" w:rsidRDefault="005E79F9" w:rsidP="00264981">
            <w:pPr>
              <w:jc w:val="center"/>
              <w:rPr>
                <w:sz w:val="20"/>
                <w:szCs w:val="20"/>
              </w:rPr>
            </w:pPr>
          </w:p>
        </w:tc>
      </w:tr>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Default="005E79F9" w:rsidP="00264981">
            <w:r>
              <w:t xml:space="preserve">                                                                     </w:t>
            </w:r>
          </w:p>
        </w:tc>
      </w:tr>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r>
      <w:tr w:rsidR="005E79F9" w:rsidTr="00264981">
        <w:trPr>
          <w:trHeight w:val="263"/>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5E79F9" w:rsidRDefault="005E79F9" w:rsidP="00264981">
            <w:pPr>
              <w:jc w:val="right"/>
              <w:rPr>
                <w:sz w:val="20"/>
                <w:szCs w:val="20"/>
              </w:rPr>
            </w:pPr>
          </w:p>
        </w:tc>
      </w:tr>
    </w:tbl>
    <w:p w:rsidR="005E79F9" w:rsidRDefault="005E79F9" w:rsidP="005E79F9">
      <w:pPr>
        <w:jc w:val="center"/>
        <w:rPr>
          <w:rFonts w:ascii="Arial" w:hAnsi="Arial" w:cs="Arial"/>
          <w:sz w:val="20"/>
          <w:szCs w:val="20"/>
        </w:rPr>
      </w:pPr>
      <w:r w:rsidRPr="007B672B">
        <w:rPr>
          <w:rFonts w:ascii="Arial" w:hAnsi="Arial" w:cs="Arial"/>
          <w:b/>
          <w:bCs/>
          <w:sz w:val="20"/>
          <w:szCs w:val="20"/>
        </w:rPr>
        <w:t xml:space="preserve">Ведомственная структура расходов бюджета </w:t>
      </w:r>
      <w:proofErr w:type="spellStart"/>
      <w:r w:rsidRPr="007B672B">
        <w:rPr>
          <w:rFonts w:ascii="Arial" w:hAnsi="Arial" w:cs="Arial"/>
          <w:b/>
          <w:bCs/>
          <w:sz w:val="20"/>
          <w:szCs w:val="20"/>
        </w:rPr>
        <w:t>Вагайцевского</w:t>
      </w:r>
      <w:proofErr w:type="spellEnd"/>
      <w:r w:rsidRPr="007B672B">
        <w:rPr>
          <w:rFonts w:ascii="Arial" w:hAnsi="Arial" w:cs="Arial"/>
          <w:b/>
          <w:bCs/>
          <w:sz w:val="20"/>
          <w:szCs w:val="20"/>
        </w:rPr>
        <w:t xml:space="preserve"> сельсовета на 20</w:t>
      </w:r>
      <w:r>
        <w:rPr>
          <w:rFonts w:ascii="Arial" w:hAnsi="Arial" w:cs="Arial"/>
          <w:b/>
          <w:bCs/>
          <w:sz w:val="20"/>
          <w:szCs w:val="20"/>
        </w:rPr>
        <w:t>20</w:t>
      </w:r>
      <w:r w:rsidRPr="007B672B">
        <w:rPr>
          <w:rFonts w:ascii="Arial" w:hAnsi="Arial" w:cs="Arial"/>
          <w:b/>
          <w:bCs/>
          <w:sz w:val="20"/>
          <w:szCs w:val="20"/>
        </w:rPr>
        <w:t xml:space="preserve"> год </w:t>
      </w:r>
      <w:r>
        <w:rPr>
          <w:rFonts w:ascii="Arial" w:hAnsi="Arial" w:cs="Arial"/>
          <w:sz w:val="20"/>
          <w:szCs w:val="20"/>
        </w:rPr>
        <w:t xml:space="preserve">                                                                                                                                                                                                                                                                                                                                                                                                                                               тыс. рублей</w:t>
      </w:r>
    </w:p>
    <w:tbl>
      <w:tblPr>
        <w:tblW w:w="10930" w:type="dxa"/>
        <w:jc w:val="center"/>
        <w:tblInd w:w="18" w:type="dxa"/>
        <w:tblLayout w:type="fixed"/>
        <w:tblLook w:val="0000" w:firstRow="0" w:lastRow="0" w:firstColumn="0" w:lastColumn="0" w:noHBand="0" w:noVBand="0"/>
      </w:tblPr>
      <w:tblGrid>
        <w:gridCol w:w="9"/>
        <w:gridCol w:w="228"/>
        <w:gridCol w:w="5016"/>
        <w:gridCol w:w="851"/>
        <w:gridCol w:w="708"/>
        <w:gridCol w:w="708"/>
        <w:gridCol w:w="1277"/>
        <w:gridCol w:w="709"/>
        <w:gridCol w:w="1134"/>
        <w:gridCol w:w="278"/>
        <w:gridCol w:w="12"/>
      </w:tblGrid>
      <w:tr w:rsidR="005E79F9" w:rsidRPr="00CA7CA2" w:rsidTr="00264981">
        <w:trPr>
          <w:gridAfter w:val="1"/>
          <w:wAfter w:w="12" w:type="dxa"/>
          <w:trHeight w:val="957"/>
          <w:jc w:val="center"/>
        </w:trPr>
        <w:tc>
          <w:tcPr>
            <w:tcW w:w="5253" w:type="dxa"/>
            <w:gridSpan w:val="3"/>
            <w:vMerge w:val="restart"/>
            <w:tcBorders>
              <w:top w:val="single" w:sz="8" w:space="0" w:color="auto"/>
              <w:left w:val="single" w:sz="8" w:space="0" w:color="auto"/>
              <w:right w:val="nil"/>
            </w:tcBorders>
            <w:shd w:val="clear" w:color="auto" w:fill="auto"/>
            <w:noWrap/>
            <w:vAlign w:val="bottom"/>
          </w:tcPr>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jc w:val="center"/>
              <w:rPr>
                <w:b/>
                <w:bCs/>
                <w:sz w:val="18"/>
                <w:szCs w:val="18"/>
              </w:rPr>
            </w:pPr>
            <w:r w:rsidRPr="00CA7CA2">
              <w:rPr>
                <w:b/>
                <w:bCs/>
                <w:sz w:val="18"/>
                <w:szCs w:val="18"/>
              </w:rPr>
              <w:t>Наименование</w:t>
            </w:r>
          </w:p>
        </w:tc>
        <w:tc>
          <w:tcPr>
            <w:tcW w:w="4253" w:type="dxa"/>
            <w:gridSpan w:val="5"/>
            <w:tcBorders>
              <w:top w:val="single" w:sz="8" w:space="0" w:color="auto"/>
              <w:left w:val="single" w:sz="4" w:space="0" w:color="auto"/>
              <w:right w:val="single" w:sz="4" w:space="0" w:color="auto"/>
            </w:tcBorders>
          </w:tcPr>
          <w:p w:rsidR="005E79F9" w:rsidRPr="00CA7CA2" w:rsidRDefault="005E79F9" w:rsidP="00264981">
            <w:pPr>
              <w:jc w:val="center"/>
              <w:rPr>
                <w:b/>
                <w:bCs/>
                <w:sz w:val="18"/>
                <w:szCs w:val="18"/>
              </w:rPr>
            </w:pPr>
            <w:r w:rsidRPr="00CA7CA2">
              <w:rPr>
                <w:b/>
                <w:bCs/>
                <w:sz w:val="18"/>
                <w:szCs w:val="18"/>
              </w:rPr>
              <w:t>Коды ведомственной классификации</w:t>
            </w:r>
          </w:p>
        </w:tc>
        <w:tc>
          <w:tcPr>
            <w:tcW w:w="1134" w:type="dxa"/>
            <w:tcBorders>
              <w:top w:val="single" w:sz="4" w:space="0" w:color="auto"/>
              <w:left w:val="single" w:sz="4" w:space="0" w:color="auto"/>
            </w:tcBorders>
            <w:shd w:val="clear" w:color="auto" w:fill="auto"/>
            <w:noWrap/>
            <w:vAlign w:val="center"/>
          </w:tcPr>
          <w:p w:rsidR="005E79F9" w:rsidRPr="00CA7CA2" w:rsidRDefault="005E79F9" w:rsidP="00264981">
            <w:pPr>
              <w:ind w:right="2627"/>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p>
          <w:p w:rsidR="005E79F9" w:rsidRPr="00CA7CA2" w:rsidRDefault="005E79F9" w:rsidP="00264981">
            <w:pPr>
              <w:tabs>
                <w:tab w:val="left" w:pos="931"/>
              </w:tabs>
              <w:rPr>
                <w:b/>
                <w:bCs/>
                <w:sz w:val="18"/>
                <w:szCs w:val="18"/>
              </w:rPr>
            </w:pPr>
            <w:r w:rsidRPr="00CA7CA2">
              <w:rPr>
                <w:b/>
                <w:bCs/>
                <w:sz w:val="18"/>
                <w:szCs w:val="18"/>
              </w:rPr>
              <w:t> </w:t>
            </w:r>
          </w:p>
          <w:p w:rsidR="005E79F9" w:rsidRPr="00CA7CA2" w:rsidRDefault="005E79F9" w:rsidP="00264981">
            <w:pPr>
              <w:rPr>
                <w:b/>
                <w:bCs/>
                <w:sz w:val="18"/>
                <w:szCs w:val="18"/>
              </w:rPr>
            </w:pPr>
            <w:r w:rsidRPr="00CA7CA2">
              <w:rPr>
                <w:b/>
                <w:bCs/>
                <w:sz w:val="18"/>
                <w:szCs w:val="18"/>
              </w:rPr>
              <w:t> </w:t>
            </w:r>
            <w:r>
              <w:rPr>
                <w:b/>
                <w:bCs/>
                <w:sz w:val="18"/>
                <w:szCs w:val="18"/>
              </w:rPr>
              <w:t>Г</w:t>
            </w:r>
            <w:r w:rsidRPr="00CA7CA2">
              <w:rPr>
                <w:b/>
                <w:bCs/>
                <w:sz w:val="18"/>
                <w:szCs w:val="18"/>
              </w:rPr>
              <w:t>од</w:t>
            </w:r>
          </w:p>
        </w:tc>
        <w:tc>
          <w:tcPr>
            <w:tcW w:w="278" w:type="dxa"/>
            <w:tcBorders>
              <w:top w:val="nil"/>
              <w:left w:val="single" w:sz="4" w:space="0" w:color="auto"/>
            </w:tcBorders>
            <w:shd w:val="clear" w:color="auto" w:fill="auto"/>
            <w:vAlign w:val="center"/>
          </w:tcPr>
          <w:p w:rsidR="005E79F9" w:rsidRPr="00CA7CA2" w:rsidRDefault="005E79F9" w:rsidP="00264981">
            <w:pPr>
              <w:rPr>
                <w:b/>
                <w:bCs/>
                <w:sz w:val="18"/>
                <w:szCs w:val="18"/>
              </w:rPr>
            </w:pPr>
          </w:p>
          <w:p w:rsidR="005E79F9" w:rsidRPr="00CA7CA2" w:rsidRDefault="005E79F9" w:rsidP="00264981">
            <w:pPr>
              <w:rPr>
                <w:b/>
                <w:bCs/>
                <w:sz w:val="18"/>
                <w:szCs w:val="18"/>
              </w:rPr>
            </w:pPr>
          </w:p>
          <w:p w:rsidR="005E79F9" w:rsidRPr="00CA7CA2" w:rsidRDefault="005E79F9" w:rsidP="00264981">
            <w:pPr>
              <w:rPr>
                <w:b/>
                <w:bCs/>
                <w:sz w:val="18"/>
                <w:szCs w:val="18"/>
              </w:rPr>
            </w:pPr>
          </w:p>
          <w:p w:rsidR="005E79F9" w:rsidRPr="00CA7CA2" w:rsidRDefault="005E79F9" w:rsidP="00264981">
            <w:pPr>
              <w:rPr>
                <w:b/>
                <w:bCs/>
                <w:sz w:val="18"/>
                <w:szCs w:val="18"/>
              </w:rPr>
            </w:pPr>
          </w:p>
        </w:tc>
      </w:tr>
      <w:tr w:rsidR="005E79F9" w:rsidRPr="00CA7CA2" w:rsidTr="00264981">
        <w:trPr>
          <w:trHeight w:val="900"/>
          <w:jc w:val="center"/>
        </w:trPr>
        <w:tc>
          <w:tcPr>
            <w:tcW w:w="5253" w:type="dxa"/>
            <w:gridSpan w:val="3"/>
            <w:vMerge/>
            <w:tcBorders>
              <w:left w:val="single" w:sz="8" w:space="0" w:color="auto"/>
              <w:bottom w:val="nil"/>
              <w:right w:val="nil"/>
            </w:tcBorders>
            <w:shd w:val="clear" w:color="auto" w:fill="auto"/>
            <w:noWrap/>
          </w:tcPr>
          <w:p w:rsidR="005E79F9" w:rsidRPr="00CA7CA2" w:rsidRDefault="005E79F9" w:rsidP="00264981">
            <w:pPr>
              <w:jc w:val="center"/>
              <w:rPr>
                <w:b/>
                <w:bCs/>
                <w:sz w:val="18"/>
                <w:szCs w:val="18"/>
              </w:rPr>
            </w:pPr>
          </w:p>
        </w:tc>
        <w:tc>
          <w:tcPr>
            <w:tcW w:w="851" w:type="dxa"/>
            <w:tcBorders>
              <w:top w:val="single" w:sz="4" w:space="0" w:color="auto"/>
              <w:left w:val="single" w:sz="4" w:space="0" w:color="auto"/>
              <w:bottom w:val="nil"/>
              <w:right w:val="nil"/>
            </w:tcBorders>
            <w:shd w:val="clear" w:color="auto" w:fill="auto"/>
          </w:tcPr>
          <w:p w:rsidR="005E79F9" w:rsidRPr="00755E96" w:rsidRDefault="005E79F9" w:rsidP="00264981">
            <w:pPr>
              <w:rPr>
                <w:b/>
                <w:sz w:val="18"/>
                <w:szCs w:val="18"/>
              </w:rPr>
            </w:pPr>
            <w:r w:rsidRPr="00755E96">
              <w:rPr>
                <w:b/>
                <w:sz w:val="18"/>
                <w:szCs w:val="18"/>
              </w:rPr>
              <w:t>структура расходов</w:t>
            </w:r>
          </w:p>
        </w:tc>
        <w:tc>
          <w:tcPr>
            <w:tcW w:w="708" w:type="dxa"/>
            <w:tcBorders>
              <w:top w:val="single" w:sz="4" w:space="0" w:color="auto"/>
              <w:left w:val="single" w:sz="4" w:space="0" w:color="auto"/>
              <w:bottom w:val="nil"/>
              <w:right w:val="single" w:sz="4" w:space="0" w:color="auto"/>
            </w:tcBorders>
            <w:vAlign w:val="bottom"/>
          </w:tcPr>
          <w:p w:rsidR="005E79F9" w:rsidRPr="00CA7CA2" w:rsidRDefault="005E79F9" w:rsidP="00264981">
            <w:pPr>
              <w:jc w:val="center"/>
              <w:rPr>
                <w:b/>
                <w:bCs/>
                <w:sz w:val="18"/>
                <w:szCs w:val="18"/>
              </w:rPr>
            </w:pPr>
            <w:r w:rsidRPr="00CA7CA2">
              <w:rPr>
                <w:b/>
                <w:bCs/>
                <w:sz w:val="18"/>
                <w:szCs w:val="18"/>
              </w:rPr>
              <w:t>раздел</w:t>
            </w:r>
          </w:p>
        </w:tc>
        <w:tc>
          <w:tcPr>
            <w:tcW w:w="708" w:type="dxa"/>
            <w:tcBorders>
              <w:top w:val="single" w:sz="4" w:space="0" w:color="auto"/>
              <w:left w:val="single" w:sz="4" w:space="0" w:color="auto"/>
              <w:bottom w:val="nil"/>
              <w:right w:val="nil"/>
            </w:tcBorders>
            <w:shd w:val="clear" w:color="auto" w:fill="auto"/>
            <w:vAlign w:val="bottom"/>
          </w:tcPr>
          <w:p w:rsidR="005E79F9" w:rsidRPr="00CA7CA2" w:rsidRDefault="005E79F9" w:rsidP="00264981">
            <w:pPr>
              <w:jc w:val="center"/>
              <w:rPr>
                <w:b/>
                <w:bCs/>
                <w:sz w:val="18"/>
                <w:szCs w:val="18"/>
              </w:rPr>
            </w:pPr>
            <w:r w:rsidRPr="00CA7CA2">
              <w:rPr>
                <w:b/>
                <w:bCs/>
                <w:sz w:val="18"/>
                <w:szCs w:val="18"/>
              </w:rPr>
              <w:t>подраздел</w:t>
            </w:r>
          </w:p>
        </w:tc>
        <w:tc>
          <w:tcPr>
            <w:tcW w:w="1277" w:type="dxa"/>
            <w:tcBorders>
              <w:top w:val="single" w:sz="4" w:space="0" w:color="auto"/>
              <w:left w:val="single" w:sz="4" w:space="0" w:color="auto"/>
              <w:bottom w:val="nil"/>
              <w:right w:val="nil"/>
            </w:tcBorders>
            <w:shd w:val="clear" w:color="auto" w:fill="auto"/>
            <w:vAlign w:val="bottom"/>
          </w:tcPr>
          <w:p w:rsidR="005E79F9" w:rsidRPr="00CA7CA2" w:rsidRDefault="005E79F9" w:rsidP="00264981">
            <w:pPr>
              <w:jc w:val="center"/>
              <w:rPr>
                <w:b/>
                <w:bCs/>
                <w:sz w:val="18"/>
                <w:szCs w:val="18"/>
              </w:rPr>
            </w:pPr>
            <w:r w:rsidRPr="00CA7CA2">
              <w:rPr>
                <w:b/>
                <w:bCs/>
                <w:sz w:val="18"/>
                <w:szCs w:val="18"/>
              </w:rPr>
              <w:t>целевая статья</w:t>
            </w:r>
          </w:p>
        </w:tc>
        <w:tc>
          <w:tcPr>
            <w:tcW w:w="709" w:type="dxa"/>
            <w:tcBorders>
              <w:top w:val="single" w:sz="4" w:space="0" w:color="auto"/>
              <w:left w:val="single" w:sz="4" w:space="0" w:color="auto"/>
              <w:bottom w:val="nil"/>
              <w:right w:val="nil"/>
            </w:tcBorders>
            <w:shd w:val="clear" w:color="auto" w:fill="auto"/>
            <w:vAlign w:val="bottom"/>
          </w:tcPr>
          <w:p w:rsidR="005E79F9" w:rsidRPr="00CA7CA2" w:rsidRDefault="005E79F9" w:rsidP="00264981">
            <w:pPr>
              <w:jc w:val="center"/>
              <w:rPr>
                <w:b/>
                <w:bCs/>
                <w:sz w:val="18"/>
                <w:szCs w:val="18"/>
              </w:rPr>
            </w:pPr>
            <w:r w:rsidRPr="00CA7CA2">
              <w:rPr>
                <w:b/>
                <w:bCs/>
                <w:sz w:val="18"/>
                <w:szCs w:val="18"/>
              </w:rPr>
              <w:t>вид расхода</w:t>
            </w:r>
          </w:p>
        </w:tc>
        <w:tc>
          <w:tcPr>
            <w:tcW w:w="1134" w:type="dxa"/>
            <w:tcBorders>
              <w:top w:val="single" w:sz="4" w:space="0" w:color="auto"/>
              <w:left w:val="single" w:sz="4" w:space="0" w:color="auto"/>
              <w:bottom w:val="nil"/>
              <w:right w:val="single" w:sz="4" w:space="0" w:color="auto"/>
            </w:tcBorders>
            <w:shd w:val="clear" w:color="auto" w:fill="auto"/>
            <w:vAlign w:val="bottom"/>
          </w:tcPr>
          <w:p w:rsidR="005E79F9" w:rsidRPr="00CA7CA2" w:rsidRDefault="005E79F9" w:rsidP="00264981">
            <w:pPr>
              <w:jc w:val="right"/>
              <w:rPr>
                <w:b/>
                <w:sz w:val="18"/>
                <w:szCs w:val="18"/>
              </w:rPr>
            </w:pPr>
            <w:r w:rsidRPr="00CA7CA2">
              <w:rPr>
                <w:b/>
                <w:sz w:val="18"/>
                <w:szCs w:val="18"/>
              </w:rPr>
              <w:t>20</w:t>
            </w:r>
            <w:r>
              <w:rPr>
                <w:b/>
                <w:sz w:val="18"/>
                <w:szCs w:val="18"/>
              </w:rPr>
              <w:t>20</w:t>
            </w:r>
            <w:r w:rsidRPr="00CA7CA2">
              <w:rPr>
                <w:b/>
                <w:sz w:val="18"/>
                <w:szCs w:val="18"/>
              </w:rPr>
              <w:t xml:space="preserve">г </w:t>
            </w:r>
          </w:p>
        </w:tc>
        <w:tc>
          <w:tcPr>
            <w:tcW w:w="290" w:type="dxa"/>
            <w:gridSpan w:val="2"/>
            <w:vMerge w:val="restart"/>
            <w:tcBorders>
              <w:left w:val="nil"/>
            </w:tcBorders>
            <w:shd w:val="clear" w:color="auto" w:fill="auto"/>
          </w:tcPr>
          <w:p w:rsidR="005E79F9" w:rsidRPr="00CA7CA2" w:rsidRDefault="005E79F9" w:rsidP="00264981">
            <w:pPr>
              <w:rPr>
                <w:b/>
                <w:sz w:val="18"/>
                <w:szCs w:val="18"/>
              </w:rPr>
            </w:pPr>
            <w:r w:rsidRPr="00CA7CA2">
              <w:rPr>
                <w:sz w:val="18"/>
                <w:szCs w:val="18"/>
              </w:rPr>
              <w:t> </w:t>
            </w:r>
          </w:p>
        </w:tc>
      </w:tr>
      <w:tr w:rsidR="005E79F9" w:rsidRPr="00CA7CA2" w:rsidTr="00264981">
        <w:trPr>
          <w:trHeight w:val="255"/>
          <w:jc w:val="center"/>
        </w:trPr>
        <w:tc>
          <w:tcPr>
            <w:tcW w:w="237" w:type="dxa"/>
            <w:gridSpan w:val="2"/>
            <w:tcBorders>
              <w:top w:val="single" w:sz="8" w:space="0" w:color="auto"/>
              <w:left w:val="single" w:sz="8" w:space="0" w:color="auto"/>
              <w:bottom w:val="single" w:sz="8" w:space="0" w:color="auto"/>
              <w:right w:val="nil"/>
            </w:tcBorders>
            <w:shd w:val="clear" w:color="auto" w:fill="auto"/>
            <w:noWrap/>
            <w:vAlign w:val="bottom"/>
          </w:tcPr>
          <w:p w:rsidR="005E79F9" w:rsidRPr="00CA7CA2" w:rsidRDefault="005E79F9" w:rsidP="00264981">
            <w:pPr>
              <w:rPr>
                <w:b/>
                <w:bCs/>
                <w:sz w:val="18"/>
                <w:szCs w:val="18"/>
              </w:rPr>
            </w:pPr>
            <w:r w:rsidRPr="00CA7CA2">
              <w:rPr>
                <w:b/>
                <w:bCs/>
                <w:sz w:val="18"/>
                <w:szCs w:val="18"/>
              </w:rPr>
              <w:t> </w:t>
            </w:r>
          </w:p>
        </w:tc>
        <w:tc>
          <w:tcPr>
            <w:tcW w:w="5016" w:type="dxa"/>
            <w:tcBorders>
              <w:top w:val="single" w:sz="8" w:space="0" w:color="auto"/>
              <w:left w:val="nil"/>
              <w:bottom w:val="single" w:sz="8" w:space="0" w:color="auto"/>
              <w:right w:val="nil"/>
            </w:tcBorders>
            <w:shd w:val="clear" w:color="auto" w:fill="auto"/>
            <w:noWrap/>
          </w:tcPr>
          <w:p w:rsidR="005E79F9" w:rsidRPr="00755E96" w:rsidRDefault="005E79F9" w:rsidP="00264981">
            <w:pPr>
              <w:jc w:val="center"/>
              <w:rPr>
                <w:b/>
                <w:sz w:val="18"/>
                <w:szCs w:val="18"/>
              </w:rPr>
            </w:pPr>
            <w:r w:rsidRPr="00755E96">
              <w:rPr>
                <w:b/>
                <w:sz w:val="18"/>
                <w:szCs w:val="18"/>
              </w:rPr>
              <w:t>1</w:t>
            </w:r>
          </w:p>
        </w:tc>
        <w:tc>
          <w:tcPr>
            <w:tcW w:w="851" w:type="dxa"/>
            <w:tcBorders>
              <w:top w:val="single" w:sz="8" w:space="0" w:color="auto"/>
              <w:left w:val="single" w:sz="4" w:space="0" w:color="auto"/>
              <w:bottom w:val="single" w:sz="8" w:space="0" w:color="auto"/>
              <w:right w:val="nil"/>
            </w:tcBorders>
            <w:shd w:val="clear" w:color="auto" w:fill="auto"/>
            <w:noWrap/>
            <w:vAlign w:val="bottom"/>
          </w:tcPr>
          <w:p w:rsidR="005E79F9" w:rsidRPr="00755E96" w:rsidRDefault="005E79F9" w:rsidP="00264981">
            <w:pPr>
              <w:jc w:val="center"/>
              <w:rPr>
                <w:b/>
                <w:bCs/>
                <w:sz w:val="18"/>
                <w:szCs w:val="18"/>
              </w:rPr>
            </w:pPr>
            <w:r w:rsidRPr="00755E96">
              <w:rPr>
                <w:b/>
                <w:bCs/>
                <w:sz w:val="18"/>
                <w:szCs w:val="18"/>
              </w:rPr>
              <w:t>2</w:t>
            </w:r>
          </w:p>
        </w:tc>
        <w:tc>
          <w:tcPr>
            <w:tcW w:w="708" w:type="dxa"/>
            <w:tcBorders>
              <w:top w:val="single" w:sz="8" w:space="0" w:color="auto"/>
              <w:left w:val="single" w:sz="4" w:space="0" w:color="auto"/>
              <w:bottom w:val="single" w:sz="8" w:space="0" w:color="auto"/>
              <w:right w:val="single" w:sz="4" w:space="0" w:color="auto"/>
            </w:tcBorders>
          </w:tcPr>
          <w:p w:rsidR="005E79F9" w:rsidRPr="00E57F0A" w:rsidRDefault="005E79F9" w:rsidP="00264981">
            <w:pPr>
              <w:jc w:val="center"/>
              <w:rPr>
                <w:b/>
                <w:bCs/>
                <w:sz w:val="18"/>
                <w:szCs w:val="18"/>
              </w:rPr>
            </w:pPr>
            <w:r>
              <w:rPr>
                <w:b/>
                <w:bCs/>
                <w:sz w:val="18"/>
                <w:szCs w:val="18"/>
              </w:rPr>
              <w:t>3</w:t>
            </w:r>
          </w:p>
        </w:tc>
        <w:tc>
          <w:tcPr>
            <w:tcW w:w="708" w:type="dxa"/>
            <w:tcBorders>
              <w:top w:val="single" w:sz="8" w:space="0" w:color="auto"/>
              <w:left w:val="single" w:sz="4" w:space="0" w:color="auto"/>
              <w:bottom w:val="single" w:sz="8" w:space="0" w:color="auto"/>
              <w:right w:val="nil"/>
            </w:tcBorders>
            <w:shd w:val="clear" w:color="auto" w:fill="auto"/>
            <w:noWrap/>
            <w:vAlign w:val="bottom"/>
          </w:tcPr>
          <w:p w:rsidR="005E79F9" w:rsidRPr="00E57F0A" w:rsidRDefault="005E79F9" w:rsidP="00264981">
            <w:pPr>
              <w:jc w:val="center"/>
              <w:rPr>
                <w:b/>
                <w:bCs/>
                <w:sz w:val="18"/>
                <w:szCs w:val="18"/>
              </w:rPr>
            </w:pPr>
            <w:r>
              <w:rPr>
                <w:b/>
                <w:bCs/>
                <w:sz w:val="18"/>
                <w:szCs w:val="18"/>
              </w:rPr>
              <w:t>4</w:t>
            </w:r>
          </w:p>
        </w:tc>
        <w:tc>
          <w:tcPr>
            <w:tcW w:w="1277" w:type="dxa"/>
            <w:tcBorders>
              <w:top w:val="single" w:sz="8" w:space="0" w:color="auto"/>
              <w:left w:val="single" w:sz="4" w:space="0" w:color="auto"/>
              <w:bottom w:val="single" w:sz="8" w:space="0" w:color="auto"/>
              <w:right w:val="nil"/>
            </w:tcBorders>
            <w:shd w:val="clear" w:color="auto" w:fill="auto"/>
            <w:noWrap/>
            <w:vAlign w:val="bottom"/>
          </w:tcPr>
          <w:p w:rsidR="005E79F9" w:rsidRPr="00E57F0A" w:rsidRDefault="005E79F9" w:rsidP="00264981">
            <w:pPr>
              <w:jc w:val="center"/>
              <w:rPr>
                <w:b/>
                <w:bCs/>
                <w:sz w:val="18"/>
                <w:szCs w:val="18"/>
              </w:rPr>
            </w:pPr>
            <w:r>
              <w:rPr>
                <w:b/>
                <w:bCs/>
                <w:sz w:val="18"/>
                <w:szCs w:val="18"/>
              </w:rPr>
              <w:t>5</w:t>
            </w:r>
          </w:p>
        </w:tc>
        <w:tc>
          <w:tcPr>
            <w:tcW w:w="709" w:type="dxa"/>
            <w:tcBorders>
              <w:top w:val="single" w:sz="8" w:space="0" w:color="auto"/>
              <w:left w:val="single" w:sz="4" w:space="0" w:color="auto"/>
              <w:bottom w:val="single" w:sz="8" w:space="0" w:color="auto"/>
              <w:right w:val="nil"/>
            </w:tcBorders>
            <w:shd w:val="clear" w:color="auto" w:fill="auto"/>
            <w:noWrap/>
            <w:vAlign w:val="bottom"/>
          </w:tcPr>
          <w:p w:rsidR="005E79F9" w:rsidRPr="00E57F0A" w:rsidRDefault="005E79F9" w:rsidP="00264981">
            <w:pPr>
              <w:jc w:val="right"/>
              <w:rPr>
                <w:b/>
                <w:sz w:val="18"/>
                <w:szCs w:val="18"/>
              </w:rPr>
            </w:pPr>
            <w:r>
              <w:rPr>
                <w:b/>
                <w:sz w:val="18"/>
                <w:szCs w:val="18"/>
              </w:rPr>
              <w:t>6</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5E79F9" w:rsidRPr="00E57F0A" w:rsidRDefault="005E79F9" w:rsidP="00264981">
            <w:pPr>
              <w:jc w:val="center"/>
              <w:rPr>
                <w:b/>
                <w:bCs/>
                <w:sz w:val="18"/>
                <w:szCs w:val="18"/>
              </w:rPr>
            </w:pPr>
            <w:r>
              <w:rPr>
                <w:b/>
                <w:bCs/>
                <w:sz w:val="18"/>
                <w:szCs w:val="18"/>
              </w:rPr>
              <w:t>7</w:t>
            </w:r>
          </w:p>
        </w:tc>
        <w:tc>
          <w:tcPr>
            <w:tcW w:w="290" w:type="dxa"/>
            <w:gridSpan w:val="2"/>
            <w:vMerge/>
            <w:tcBorders>
              <w:left w:val="nil"/>
            </w:tcBorders>
            <w:shd w:val="clear" w:color="auto" w:fill="auto"/>
            <w:noWrap/>
            <w:vAlign w:val="bottom"/>
          </w:tcPr>
          <w:p w:rsidR="005E79F9" w:rsidRPr="00CA7CA2" w:rsidRDefault="005E79F9" w:rsidP="00264981">
            <w:pPr>
              <w:rPr>
                <w:b/>
                <w:bCs/>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5E4D76" w:rsidRDefault="005E79F9" w:rsidP="00264981">
            <w:pPr>
              <w:rPr>
                <w:b/>
              </w:rPr>
            </w:pPr>
            <w:r w:rsidRPr="005E4D76">
              <w:rPr>
                <w:b/>
              </w:rPr>
              <w:t xml:space="preserve">Администрация  </w:t>
            </w:r>
            <w:proofErr w:type="spellStart"/>
            <w:r w:rsidRPr="005E4D76">
              <w:rPr>
                <w:b/>
              </w:rPr>
              <w:t>Вагайцевского</w:t>
            </w:r>
            <w:proofErr w:type="spellEnd"/>
            <w:r w:rsidRPr="005E4D76">
              <w:rPr>
                <w:b/>
              </w:rPr>
              <w:t xml:space="preserve"> сельсовета</w:t>
            </w:r>
          </w:p>
        </w:tc>
        <w:tc>
          <w:tcPr>
            <w:tcW w:w="851" w:type="dxa"/>
            <w:tcBorders>
              <w:top w:val="single" w:sz="4" w:space="0" w:color="auto"/>
              <w:left w:val="single" w:sz="4" w:space="0" w:color="auto"/>
              <w:bottom w:val="single" w:sz="4" w:space="0" w:color="auto"/>
              <w:right w:val="nil"/>
            </w:tcBorders>
            <w:shd w:val="clear" w:color="auto" w:fill="FFFFFF"/>
            <w:noWrap/>
          </w:tcPr>
          <w:p w:rsidR="005E79F9" w:rsidRPr="00755E96" w:rsidRDefault="005E79F9" w:rsidP="00264981">
            <w:pPr>
              <w:jc w:val="center"/>
              <w:rPr>
                <w:b/>
              </w:rPr>
            </w:pPr>
            <w:r w:rsidRPr="00755E96">
              <w:rPr>
                <w:b/>
                <w:szCs w:val="22"/>
              </w:rPr>
              <w:t>555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F494E" w:rsidRDefault="005E79F9" w:rsidP="00264981">
            <w:pPr>
              <w:jc w:val="center"/>
              <w:rPr>
                <w:b/>
              </w:rPr>
            </w:pPr>
            <w:r w:rsidRPr="002F494E">
              <w:rPr>
                <w:b/>
                <w:szCs w:val="22"/>
              </w:rPr>
              <w:t>00</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2F494E" w:rsidRDefault="005E79F9" w:rsidP="00264981">
            <w:pPr>
              <w:jc w:val="center"/>
              <w:rPr>
                <w:b/>
              </w:rPr>
            </w:pPr>
            <w:r w:rsidRPr="002F494E">
              <w:rPr>
                <w:b/>
                <w:szCs w:val="22"/>
              </w:rPr>
              <w:t>00</w:t>
            </w:r>
          </w:p>
        </w:tc>
        <w:tc>
          <w:tcPr>
            <w:tcW w:w="1277" w:type="dxa"/>
            <w:tcBorders>
              <w:top w:val="single" w:sz="4" w:space="0" w:color="auto"/>
              <w:left w:val="single" w:sz="4" w:space="0" w:color="auto"/>
              <w:bottom w:val="single" w:sz="4" w:space="0" w:color="auto"/>
              <w:right w:val="nil"/>
            </w:tcBorders>
            <w:shd w:val="clear" w:color="auto" w:fill="FFFFFF"/>
            <w:noWrap/>
            <w:vAlign w:val="bottom"/>
          </w:tcPr>
          <w:p w:rsidR="005E79F9" w:rsidRPr="002F494E" w:rsidRDefault="005E79F9" w:rsidP="00264981">
            <w:pPr>
              <w:jc w:val="center"/>
              <w:rPr>
                <w:b/>
              </w:rPr>
            </w:pPr>
            <w:r w:rsidRPr="002F494E">
              <w:rPr>
                <w:b/>
                <w:szCs w:val="22"/>
              </w:rPr>
              <w:t>000000000</w:t>
            </w:r>
          </w:p>
        </w:tc>
        <w:tc>
          <w:tcPr>
            <w:tcW w:w="709" w:type="dxa"/>
            <w:tcBorders>
              <w:top w:val="single" w:sz="4" w:space="0" w:color="auto"/>
              <w:left w:val="single" w:sz="4" w:space="0" w:color="auto"/>
              <w:bottom w:val="single" w:sz="4" w:space="0" w:color="auto"/>
              <w:right w:val="nil"/>
            </w:tcBorders>
            <w:shd w:val="clear" w:color="auto" w:fill="FFFFFF"/>
            <w:noWrap/>
            <w:vAlign w:val="bottom"/>
          </w:tcPr>
          <w:p w:rsidR="005E79F9" w:rsidRPr="002F494E" w:rsidRDefault="005E79F9" w:rsidP="00264981">
            <w:pPr>
              <w:jc w:val="center"/>
              <w:rPr>
                <w:b/>
              </w:rPr>
            </w:pPr>
            <w:r w:rsidRPr="002F494E">
              <w:rPr>
                <w:b/>
                <w:szCs w:val="22"/>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2F494E" w:rsidRDefault="005E79F9" w:rsidP="00264981">
            <w:pPr>
              <w:jc w:val="center"/>
              <w:rPr>
                <w:b/>
              </w:rPr>
            </w:pPr>
            <w:r>
              <w:rPr>
                <w:b/>
                <w:szCs w:val="22"/>
              </w:rPr>
              <w:t>26207,9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20"/>
                <w:szCs w:val="20"/>
              </w:rPr>
            </w:pPr>
            <w:r w:rsidRPr="00CA7CA2">
              <w:rPr>
                <w:b/>
                <w:sz w:val="20"/>
                <w:szCs w:val="20"/>
              </w:rPr>
              <w:t>Общегосударственные вопросы</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b/>
                <w:sz w:val="20"/>
                <w:szCs w:val="20"/>
              </w:rPr>
            </w:pPr>
            <w:r w:rsidRPr="00755E96">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5241,6</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64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20"/>
                <w:szCs w:val="20"/>
              </w:rPr>
            </w:pPr>
            <w:r w:rsidRPr="00CA7CA2">
              <w:rPr>
                <w:b/>
                <w:sz w:val="20"/>
                <w:szCs w:val="20"/>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nil"/>
            </w:tcBorders>
            <w:shd w:val="clear" w:color="auto" w:fill="FFFFFF"/>
            <w:noWrap/>
          </w:tcPr>
          <w:p w:rsidR="005E79F9" w:rsidRDefault="005E79F9" w:rsidP="00264981">
            <w:pPr>
              <w:jc w:val="center"/>
              <w:rPr>
                <w:b/>
                <w:sz w:val="20"/>
                <w:szCs w:val="20"/>
              </w:rPr>
            </w:pPr>
          </w:p>
          <w:p w:rsidR="005E79F9" w:rsidRDefault="005E79F9" w:rsidP="00264981">
            <w:pPr>
              <w:jc w:val="center"/>
              <w:rPr>
                <w:b/>
                <w:sz w:val="20"/>
                <w:szCs w:val="20"/>
              </w:rPr>
            </w:pPr>
          </w:p>
          <w:p w:rsidR="005E79F9" w:rsidRPr="00755E96" w:rsidRDefault="005E79F9" w:rsidP="00264981">
            <w:pPr>
              <w:jc w:val="center"/>
              <w:rPr>
                <w:b/>
                <w:sz w:val="20"/>
                <w:szCs w:val="20"/>
              </w:rPr>
            </w:pPr>
            <w:r w:rsidRPr="00755E96">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771,9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Глава муниципального образования</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FE5ED6" w:rsidRDefault="005E79F9" w:rsidP="00264981">
            <w:r w:rsidRPr="00FE5ED6">
              <w:rPr>
                <w:sz w:val="20"/>
                <w:szCs w:val="20"/>
              </w:rPr>
              <w:t>771,9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Pr="00FE5ED6" w:rsidRDefault="005E79F9" w:rsidP="00264981">
            <w:r w:rsidRPr="00FE5ED6">
              <w:rPr>
                <w:sz w:val="20"/>
                <w:szCs w:val="20"/>
              </w:rPr>
              <w:t>771,9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Pr="00FE5ED6" w:rsidRDefault="005E79F9" w:rsidP="00264981">
            <w:r w:rsidRPr="00FE5ED6">
              <w:rPr>
                <w:sz w:val="20"/>
                <w:szCs w:val="20"/>
              </w:rPr>
              <w:t>771,9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61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20"/>
                <w:szCs w:val="20"/>
              </w:rPr>
            </w:pPr>
            <w:r w:rsidRPr="00CA7CA2">
              <w:rPr>
                <w:b/>
                <w:sz w:val="20"/>
                <w:szCs w:val="20"/>
              </w:rPr>
              <w:t xml:space="preserve">Функционирование Правительства Российской Федерации, высших исполнительных органов </w:t>
            </w:r>
            <w:r w:rsidRPr="00CA7CA2">
              <w:rPr>
                <w:b/>
                <w:sz w:val="20"/>
                <w:szCs w:val="20"/>
              </w:rPr>
              <w:lastRenderedPageBreak/>
              <w:t>государственной власти субъектов Российской Федерации, местных администраций</w:t>
            </w:r>
          </w:p>
        </w:tc>
        <w:tc>
          <w:tcPr>
            <w:tcW w:w="851" w:type="dxa"/>
            <w:tcBorders>
              <w:top w:val="nil"/>
              <w:left w:val="single" w:sz="4" w:space="0" w:color="auto"/>
              <w:bottom w:val="single" w:sz="4" w:space="0" w:color="auto"/>
              <w:right w:val="nil"/>
            </w:tcBorders>
            <w:shd w:val="clear" w:color="auto" w:fill="FFFFFF"/>
            <w:noWrap/>
          </w:tcPr>
          <w:p w:rsidR="005E79F9" w:rsidRDefault="005E79F9" w:rsidP="00264981">
            <w:pPr>
              <w:jc w:val="center"/>
              <w:rPr>
                <w:b/>
                <w:sz w:val="20"/>
                <w:szCs w:val="20"/>
              </w:rPr>
            </w:pPr>
          </w:p>
          <w:p w:rsidR="005E79F9" w:rsidRDefault="005E79F9" w:rsidP="00264981">
            <w:pPr>
              <w:jc w:val="center"/>
              <w:rPr>
                <w:b/>
                <w:sz w:val="20"/>
                <w:szCs w:val="20"/>
              </w:rPr>
            </w:pPr>
          </w:p>
          <w:p w:rsidR="005E79F9" w:rsidRDefault="005E79F9" w:rsidP="00264981">
            <w:pPr>
              <w:jc w:val="center"/>
              <w:rPr>
                <w:b/>
                <w:sz w:val="20"/>
                <w:szCs w:val="20"/>
              </w:rPr>
            </w:pPr>
          </w:p>
          <w:p w:rsidR="005E79F9" w:rsidRPr="00755E96" w:rsidRDefault="005E79F9" w:rsidP="00264981">
            <w:pPr>
              <w:jc w:val="center"/>
              <w:rPr>
                <w:b/>
                <w:sz w:val="20"/>
                <w:szCs w:val="20"/>
              </w:rPr>
            </w:pPr>
            <w:r w:rsidRPr="00755E96">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20"/>
                <w:szCs w:val="20"/>
              </w:rPr>
            </w:pPr>
            <w:r w:rsidRPr="00CA7CA2">
              <w:rPr>
                <w:b/>
                <w:sz w:val="20"/>
                <w:szCs w:val="20"/>
              </w:rPr>
              <w:lastRenderedPageBreak/>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04</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4186,5</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lastRenderedPageBreak/>
              <w:t>Центральный аппарат</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4186,4</w:t>
            </w:r>
          </w:p>
          <w:p w:rsidR="005E79F9" w:rsidRPr="00CA7CA2" w:rsidRDefault="005E79F9" w:rsidP="00264981">
            <w:pPr>
              <w:jc w:val="center"/>
              <w:rPr>
                <w:sz w:val="18"/>
                <w:szCs w:val="18"/>
              </w:rPr>
            </w:pP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FF"/>
            <w:noWrap/>
            <w:vAlign w:val="bottom"/>
          </w:tcPr>
          <w:p w:rsidR="005E79F9" w:rsidRPr="00D373C6" w:rsidRDefault="005E79F9" w:rsidP="00264981">
            <w:pPr>
              <w:jc w:val="center"/>
              <w:rPr>
                <w:b/>
                <w:sz w:val="18"/>
                <w:szCs w:val="18"/>
              </w:rPr>
            </w:pPr>
            <w:r w:rsidRPr="00D373C6">
              <w:rPr>
                <w:b/>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Pr="00D373C6" w:rsidRDefault="005E79F9" w:rsidP="00264981">
            <w:pPr>
              <w:jc w:val="center"/>
              <w:rPr>
                <w:b/>
                <w:sz w:val="18"/>
                <w:szCs w:val="18"/>
              </w:rPr>
            </w:pPr>
            <w:r>
              <w:rPr>
                <w:b/>
                <w:sz w:val="18"/>
                <w:szCs w:val="18"/>
              </w:rPr>
              <w:t>3558,5</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3558,5</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5E79F9" w:rsidRPr="00D373C6" w:rsidRDefault="005E79F9" w:rsidP="00264981">
            <w:pPr>
              <w:jc w:val="center"/>
              <w:rPr>
                <w:b/>
                <w:sz w:val="18"/>
                <w:szCs w:val="18"/>
              </w:rPr>
            </w:pPr>
            <w:r w:rsidRPr="00D373C6">
              <w:rPr>
                <w:b/>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D373C6" w:rsidRDefault="005E79F9" w:rsidP="00264981">
            <w:pPr>
              <w:jc w:val="center"/>
              <w:rPr>
                <w:b/>
                <w:sz w:val="18"/>
                <w:szCs w:val="18"/>
              </w:rPr>
            </w:pPr>
            <w:r>
              <w:rPr>
                <w:b/>
                <w:sz w:val="18"/>
                <w:szCs w:val="18"/>
              </w:rPr>
              <w:t>597,9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597,9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1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5E79F9" w:rsidRPr="00D373C6" w:rsidRDefault="005E79F9" w:rsidP="00264981">
            <w:pPr>
              <w:jc w:val="center"/>
              <w:rPr>
                <w:b/>
                <w:sz w:val="18"/>
                <w:szCs w:val="18"/>
              </w:rPr>
            </w:pPr>
            <w:r w:rsidRPr="00D373C6">
              <w:rPr>
                <w:b/>
                <w:sz w:val="18"/>
                <w:szCs w:val="18"/>
              </w:rPr>
              <w:t>800</w:t>
            </w:r>
          </w:p>
        </w:tc>
        <w:tc>
          <w:tcPr>
            <w:tcW w:w="1134" w:type="dxa"/>
            <w:tcBorders>
              <w:top w:val="nil"/>
              <w:left w:val="single" w:sz="4" w:space="0" w:color="auto"/>
              <w:bottom w:val="single" w:sz="4" w:space="0" w:color="auto"/>
              <w:right w:val="nil"/>
            </w:tcBorders>
            <w:shd w:val="clear" w:color="auto" w:fill="FFFFFF"/>
            <w:noWrap/>
          </w:tcPr>
          <w:p w:rsidR="005E79F9" w:rsidRPr="00D373C6" w:rsidRDefault="005E79F9" w:rsidP="00264981">
            <w:pPr>
              <w:jc w:val="center"/>
              <w:rPr>
                <w:b/>
                <w:sz w:val="18"/>
                <w:szCs w:val="18"/>
              </w:rPr>
            </w:pPr>
            <w:r>
              <w:rPr>
                <w:b/>
                <w:sz w:val="18"/>
                <w:szCs w:val="18"/>
              </w:rPr>
              <w:t>3</w:t>
            </w:r>
            <w:r w:rsidRPr="00D373C6">
              <w:rPr>
                <w:b/>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9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jc w:val="both"/>
              <w:rPr>
                <w:b/>
                <w:sz w:val="20"/>
                <w:szCs w:val="20"/>
              </w:rPr>
            </w:pPr>
            <w:r>
              <w:rPr>
                <w:b/>
                <w:sz w:val="20"/>
                <w:szCs w:val="20"/>
              </w:rPr>
              <w:t>М</w:t>
            </w:r>
            <w:r w:rsidRPr="00CA7CA2">
              <w:rPr>
                <w:b/>
                <w:sz w:val="20"/>
                <w:szCs w:val="20"/>
              </w:rPr>
              <w:t xml:space="preserve">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851" w:type="dxa"/>
            <w:tcBorders>
              <w:top w:val="nil"/>
              <w:left w:val="single" w:sz="4" w:space="0" w:color="auto"/>
              <w:bottom w:val="single" w:sz="4" w:space="0" w:color="auto"/>
              <w:right w:val="nil"/>
            </w:tcBorders>
            <w:shd w:val="clear" w:color="auto" w:fill="FFFFCC"/>
            <w:noWrap/>
          </w:tcPr>
          <w:p w:rsidR="005E79F9" w:rsidRDefault="005E79F9" w:rsidP="00264981">
            <w:pPr>
              <w:jc w:val="center"/>
              <w:rPr>
                <w:b/>
                <w:sz w:val="20"/>
                <w:szCs w:val="20"/>
              </w:rPr>
            </w:pPr>
          </w:p>
          <w:p w:rsidR="005E79F9" w:rsidRDefault="005E79F9" w:rsidP="00264981">
            <w:pPr>
              <w:jc w:val="center"/>
              <w:rPr>
                <w:b/>
                <w:sz w:val="20"/>
                <w:szCs w:val="20"/>
              </w:rPr>
            </w:pPr>
          </w:p>
          <w:p w:rsidR="005E79F9" w:rsidRDefault="005E79F9" w:rsidP="00264981">
            <w:pPr>
              <w:jc w:val="center"/>
              <w:rPr>
                <w:b/>
                <w:sz w:val="20"/>
                <w:szCs w:val="20"/>
              </w:rPr>
            </w:pPr>
          </w:p>
          <w:p w:rsidR="005E79F9" w:rsidRDefault="005E79F9" w:rsidP="00264981">
            <w:pPr>
              <w:jc w:val="center"/>
              <w:rPr>
                <w:b/>
                <w:sz w:val="20"/>
                <w:szCs w:val="20"/>
              </w:rPr>
            </w:pPr>
          </w:p>
          <w:p w:rsidR="005E79F9" w:rsidRDefault="005E79F9" w:rsidP="00264981">
            <w:pPr>
              <w:jc w:val="center"/>
              <w:rPr>
                <w:b/>
                <w:sz w:val="20"/>
                <w:szCs w:val="20"/>
              </w:rPr>
            </w:pPr>
          </w:p>
          <w:p w:rsidR="005E79F9" w:rsidRDefault="005E79F9" w:rsidP="00264981">
            <w:pPr>
              <w:jc w:val="center"/>
              <w:rPr>
                <w:b/>
                <w:sz w:val="20"/>
                <w:szCs w:val="20"/>
              </w:rPr>
            </w:pPr>
          </w:p>
          <w:p w:rsidR="005E79F9" w:rsidRPr="00755E96" w:rsidRDefault="005E79F9" w:rsidP="00264981">
            <w:pPr>
              <w:jc w:val="center"/>
              <w:rPr>
                <w:b/>
                <w:sz w:val="20"/>
                <w:szCs w:val="20"/>
              </w:rPr>
            </w:pPr>
            <w:r w:rsidRPr="00755E96">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04</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0500070190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p>
          <w:p w:rsidR="005E79F9" w:rsidRPr="00CA7CA2" w:rsidRDefault="005E79F9" w:rsidP="00264981">
            <w:pPr>
              <w:jc w:val="center"/>
              <w:rPr>
                <w:b/>
                <w:sz w:val="20"/>
                <w:szCs w:val="20"/>
              </w:rPr>
            </w:pPr>
            <w:r w:rsidRPr="00CA7CA2">
              <w:rPr>
                <w:b/>
                <w:sz w:val="20"/>
                <w:szCs w:val="20"/>
              </w:rPr>
              <w:t>0,1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0500070190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p>
          <w:p w:rsidR="005E79F9" w:rsidRPr="00CA7CA2" w:rsidRDefault="005E79F9" w:rsidP="00264981">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04</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0500070190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p>
          <w:p w:rsidR="005E79F9" w:rsidRPr="00CA7CA2" w:rsidRDefault="005E79F9" w:rsidP="00264981">
            <w:pPr>
              <w:jc w:val="center"/>
              <w:rPr>
                <w:sz w:val="18"/>
                <w:szCs w:val="18"/>
              </w:rPr>
            </w:pPr>
          </w:p>
          <w:p w:rsidR="005E79F9" w:rsidRPr="00CA7CA2" w:rsidRDefault="005E79F9" w:rsidP="00264981">
            <w:pPr>
              <w:jc w:val="center"/>
              <w:rPr>
                <w:sz w:val="18"/>
                <w:szCs w:val="18"/>
              </w:rPr>
            </w:pPr>
            <w:r w:rsidRPr="00CA7CA2">
              <w:rPr>
                <w:sz w:val="18"/>
                <w:szCs w:val="18"/>
              </w:rPr>
              <w:t>0,1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20"/>
                <w:szCs w:val="20"/>
              </w:rPr>
            </w:pPr>
            <w:r w:rsidRPr="00CA7CA2">
              <w:rPr>
                <w:b/>
                <w:sz w:val="20"/>
                <w:szCs w:val="20"/>
              </w:rPr>
              <w:t>Обеспечение деятельности финансовых, налоговых и таможенных органов финансового (финансово-бюджетного) надзора</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06</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63,1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Центральный аппарат</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06</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613699" w:rsidRDefault="005E79F9" w:rsidP="00264981">
            <w:r>
              <w:rPr>
                <w:sz w:val="20"/>
                <w:szCs w:val="20"/>
              </w:rPr>
              <w:t>63,1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 xml:space="preserve">Межбюджетные трансферты </w:t>
            </w:r>
          </w:p>
          <w:p w:rsidR="005E79F9" w:rsidRPr="00CA7CA2" w:rsidRDefault="005E79F9" w:rsidP="00264981">
            <w:pPr>
              <w:rPr>
                <w:sz w:val="18"/>
                <w:szCs w:val="18"/>
              </w:rPr>
            </w:pP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lastRenderedPageBreak/>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06</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500</w:t>
            </w:r>
          </w:p>
        </w:tc>
        <w:tc>
          <w:tcPr>
            <w:tcW w:w="1134" w:type="dxa"/>
            <w:tcBorders>
              <w:top w:val="nil"/>
              <w:left w:val="single" w:sz="4" w:space="0" w:color="auto"/>
              <w:bottom w:val="single" w:sz="4" w:space="0" w:color="auto"/>
              <w:right w:val="nil"/>
            </w:tcBorders>
            <w:shd w:val="clear" w:color="auto" w:fill="FFFFFF"/>
            <w:noWrap/>
          </w:tcPr>
          <w:p w:rsidR="005E79F9" w:rsidRPr="00613699" w:rsidRDefault="005E79F9" w:rsidP="00264981">
            <w:r>
              <w:rPr>
                <w:sz w:val="20"/>
                <w:szCs w:val="20"/>
              </w:rPr>
              <w:t>63,1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lastRenderedPageBreak/>
              <w:t>Иные межбюджетные трансферты</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06</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2010002040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540</w:t>
            </w:r>
          </w:p>
        </w:tc>
        <w:tc>
          <w:tcPr>
            <w:tcW w:w="1134" w:type="dxa"/>
            <w:tcBorders>
              <w:top w:val="nil"/>
              <w:left w:val="single" w:sz="4" w:space="0" w:color="auto"/>
              <w:bottom w:val="single" w:sz="4" w:space="0" w:color="auto"/>
              <w:right w:val="nil"/>
            </w:tcBorders>
            <w:shd w:val="clear" w:color="auto" w:fill="FFFFFF"/>
            <w:noWrap/>
          </w:tcPr>
          <w:p w:rsidR="005E79F9" w:rsidRPr="00613699" w:rsidRDefault="005E79F9" w:rsidP="00264981">
            <w:r>
              <w:rPr>
                <w:sz w:val="20"/>
                <w:szCs w:val="20"/>
              </w:rPr>
              <w:t>63,1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A42424" w:rsidRDefault="005E79F9" w:rsidP="00264981">
            <w:pPr>
              <w:rPr>
                <w:b/>
                <w:sz w:val="20"/>
                <w:szCs w:val="20"/>
              </w:rPr>
            </w:pPr>
            <w:r w:rsidRPr="00A42424">
              <w:rPr>
                <w:b/>
                <w:sz w:val="20"/>
                <w:szCs w:val="20"/>
              </w:rPr>
              <w:t xml:space="preserve">Обеспечение проведения выборов и референдумов </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CC"/>
          </w:tcPr>
          <w:p w:rsidR="005E79F9" w:rsidRPr="00A42424" w:rsidRDefault="005E79F9" w:rsidP="00264981">
            <w:pPr>
              <w:rPr>
                <w:b/>
                <w:sz w:val="20"/>
                <w:szCs w:val="20"/>
              </w:rPr>
            </w:pPr>
            <w:r w:rsidRPr="00A42424">
              <w:rPr>
                <w:b/>
                <w:sz w:val="20"/>
                <w:szCs w:val="20"/>
              </w:rPr>
              <w:t>01</w:t>
            </w:r>
          </w:p>
        </w:tc>
        <w:tc>
          <w:tcPr>
            <w:tcW w:w="708" w:type="dxa"/>
            <w:tcBorders>
              <w:top w:val="nil"/>
              <w:left w:val="single" w:sz="4" w:space="0" w:color="auto"/>
              <w:bottom w:val="single" w:sz="4" w:space="0" w:color="auto"/>
              <w:right w:val="nil"/>
            </w:tcBorders>
            <w:shd w:val="clear" w:color="auto" w:fill="FFFFCC"/>
            <w:noWrap/>
          </w:tcPr>
          <w:p w:rsidR="005E79F9" w:rsidRPr="00A42424" w:rsidRDefault="005E79F9" w:rsidP="00264981">
            <w:pPr>
              <w:rPr>
                <w:b/>
                <w:sz w:val="20"/>
                <w:szCs w:val="20"/>
              </w:rPr>
            </w:pPr>
            <w:r w:rsidRPr="00A42424">
              <w:rPr>
                <w:b/>
                <w:sz w:val="20"/>
                <w:szCs w:val="20"/>
              </w:rPr>
              <w:t>07</w:t>
            </w:r>
          </w:p>
        </w:tc>
        <w:tc>
          <w:tcPr>
            <w:tcW w:w="1277" w:type="dxa"/>
            <w:tcBorders>
              <w:top w:val="nil"/>
              <w:left w:val="single" w:sz="4" w:space="0" w:color="auto"/>
              <w:bottom w:val="single" w:sz="4" w:space="0" w:color="auto"/>
              <w:right w:val="nil"/>
            </w:tcBorders>
            <w:shd w:val="clear" w:color="auto" w:fill="FFFFCC"/>
            <w:noWrap/>
          </w:tcPr>
          <w:p w:rsidR="005E79F9" w:rsidRPr="00A42424" w:rsidRDefault="005E79F9" w:rsidP="00264981">
            <w:pPr>
              <w:rPr>
                <w:b/>
                <w:sz w:val="20"/>
                <w:szCs w:val="20"/>
              </w:rPr>
            </w:pPr>
            <w:r w:rsidRPr="00A42424">
              <w:rPr>
                <w:b/>
                <w:sz w:val="20"/>
                <w:szCs w:val="20"/>
              </w:rPr>
              <w:t>000000</w:t>
            </w:r>
            <w:r>
              <w:rPr>
                <w:b/>
                <w:sz w:val="20"/>
                <w:szCs w:val="20"/>
              </w:rPr>
              <w:t>000</w:t>
            </w:r>
          </w:p>
        </w:tc>
        <w:tc>
          <w:tcPr>
            <w:tcW w:w="709" w:type="dxa"/>
            <w:tcBorders>
              <w:top w:val="nil"/>
              <w:left w:val="single" w:sz="4" w:space="0" w:color="auto"/>
              <w:bottom w:val="single" w:sz="4" w:space="0" w:color="auto"/>
              <w:right w:val="nil"/>
            </w:tcBorders>
            <w:shd w:val="clear" w:color="auto" w:fill="FFFFCC"/>
            <w:noWrap/>
          </w:tcPr>
          <w:p w:rsidR="005E79F9" w:rsidRPr="00A42424" w:rsidRDefault="005E79F9" w:rsidP="00264981">
            <w:pPr>
              <w:rPr>
                <w:b/>
                <w:sz w:val="20"/>
                <w:szCs w:val="20"/>
              </w:rPr>
            </w:pPr>
            <w:r w:rsidRPr="00A42424">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Pr="00A42424" w:rsidRDefault="005E79F9" w:rsidP="00264981">
            <w:pPr>
              <w:rPr>
                <w:b/>
                <w:sz w:val="20"/>
                <w:szCs w:val="20"/>
              </w:rPr>
            </w:pPr>
            <w:r w:rsidRPr="00A42424">
              <w:rPr>
                <w:b/>
                <w:sz w:val="20"/>
                <w:szCs w:val="20"/>
              </w:rPr>
              <w:t>120,0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A42424" w:rsidRDefault="005E79F9" w:rsidP="00264981">
            <w:pPr>
              <w:rPr>
                <w:sz w:val="18"/>
                <w:szCs w:val="18"/>
              </w:rPr>
            </w:pPr>
            <w:r w:rsidRPr="00A42424">
              <w:rPr>
                <w:sz w:val="18"/>
                <w:szCs w:val="18"/>
              </w:rPr>
              <w:t>Проведение выборов в представительные органы муниципального образования</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tcPr>
          <w:p w:rsidR="005E79F9" w:rsidRPr="00A42424" w:rsidRDefault="005E79F9" w:rsidP="00264981">
            <w:pPr>
              <w:rPr>
                <w:sz w:val="18"/>
                <w:szCs w:val="18"/>
              </w:rPr>
            </w:pPr>
            <w:r w:rsidRPr="00A42424">
              <w:rPr>
                <w:sz w:val="18"/>
                <w:szCs w:val="18"/>
              </w:rPr>
              <w:t>01</w:t>
            </w:r>
          </w:p>
        </w:tc>
        <w:tc>
          <w:tcPr>
            <w:tcW w:w="708" w:type="dxa"/>
            <w:tcBorders>
              <w:top w:val="nil"/>
              <w:left w:val="single" w:sz="4" w:space="0" w:color="auto"/>
              <w:bottom w:val="single" w:sz="4" w:space="0" w:color="auto"/>
              <w:right w:val="nil"/>
            </w:tcBorders>
            <w:shd w:val="clear" w:color="auto" w:fill="FFFFCC"/>
            <w:noWrap/>
          </w:tcPr>
          <w:p w:rsidR="005E79F9" w:rsidRPr="00A42424" w:rsidRDefault="005E79F9" w:rsidP="00264981">
            <w:pPr>
              <w:rPr>
                <w:sz w:val="18"/>
                <w:szCs w:val="18"/>
              </w:rPr>
            </w:pPr>
            <w:r w:rsidRPr="00A42424">
              <w:rPr>
                <w:sz w:val="18"/>
                <w:szCs w:val="18"/>
              </w:rPr>
              <w:t>07</w:t>
            </w:r>
          </w:p>
        </w:tc>
        <w:tc>
          <w:tcPr>
            <w:tcW w:w="1277" w:type="dxa"/>
            <w:tcBorders>
              <w:top w:val="nil"/>
              <w:left w:val="single" w:sz="4" w:space="0" w:color="auto"/>
              <w:bottom w:val="single" w:sz="4" w:space="0" w:color="auto"/>
              <w:right w:val="nil"/>
            </w:tcBorders>
            <w:shd w:val="clear" w:color="auto" w:fill="FFFFCC"/>
            <w:noWrap/>
          </w:tcPr>
          <w:p w:rsidR="005E79F9" w:rsidRPr="00A42424" w:rsidRDefault="005E79F9" w:rsidP="00264981">
            <w:pPr>
              <w:rPr>
                <w:sz w:val="18"/>
                <w:szCs w:val="18"/>
              </w:rPr>
            </w:pPr>
            <w:r w:rsidRPr="00A42424">
              <w:rPr>
                <w:sz w:val="18"/>
                <w:szCs w:val="18"/>
              </w:rPr>
              <w:t>2010002040</w:t>
            </w:r>
          </w:p>
        </w:tc>
        <w:tc>
          <w:tcPr>
            <w:tcW w:w="709" w:type="dxa"/>
            <w:tcBorders>
              <w:top w:val="nil"/>
              <w:left w:val="single" w:sz="4" w:space="0" w:color="auto"/>
              <w:bottom w:val="single" w:sz="4" w:space="0" w:color="auto"/>
              <w:right w:val="nil"/>
            </w:tcBorders>
            <w:shd w:val="clear" w:color="auto" w:fill="FFFFCC"/>
            <w:noWrap/>
          </w:tcPr>
          <w:p w:rsidR="005E79F9" w:rsidRPr="00A42424" w:rsidRDefault="005E79F9" w:rsidP="00264981">
            <w:pPr>
              <w:rPr>
                <w:sz w:val="18"/>
                <w:szCs w:val="18"/>
              </w:rPr>
            </w:pPr>
            <w:r>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A42424" w:rsidRDefault="005E79F9" w:rsidP="00264981">
            <w:pPr>
              <w:rPr>
                <w:sz w:val="18"/>
                <w:szCs w:val="18"/>
              </w:rPr>
            </w:pPr>
            <w:r>
              <w:rPr>
                <w:sz w:val="18"/>
                <w:szCs w:val="18"/>
              </w:rPr>
              <w:t>120,0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A42424" w:rsidRDefault="005E79F9" w:rsidP="00264981">
            <w:pPr>
              <w:rPr>
                <w:sz w:val="18"/>
                <w:szCs w:val="18"/>
              </w:rPr>
            </w:pPr>
            <w:r w:rsidRPr="00A42424">
              <w:rPr>
                <w:sz w:val="18"/>
                <w:szCs w:val="18"/>
              </w:rPr>
              <w:t>Проведение выборов в представительные органы муниципального образования</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tcPr>
          <w:p w:rsidR="005E79F9" w:rsidRPr="00A42424" w:rsidRDefault="005E79F9" w:rsidP="00264981">
            <w:pPr>
              <w:rPr>
                <w:sz w:val="18"/>
                <w:szCs w:val="18"/>
              </w:rPr>
            </w:pPr>
            <w:r w:rsidRPr="00A42424">
              <w:rPr>
                <w:sz w:val="18"/>
                <w:szCs w:val="18"/>
              </w:rPr>
              <w:t>01</w:t>
            </w:r>
          </w:p>
        </w:tc>
        <w:tc>
          <w:tcPr>
            <w:tcW w:w="708" w:type="dxa"/>
            <w:tcBorders>
              <w:top w:val="nil"/>
              <w:left w:val="single" w:sz="4" w:space="0" w:color="auto"/>
              <w:bottom w:val="single" w:sz="4" w:space="0" w:color="auto"/>
              <w:right w:val="nil"/>
            </w:tcBorders>
            <w:shd w:val="clear" w:color="auto" w:fill="FFFFCC"/>
            <w:noWrap/>
          </w:tcPr>
          <w:p w:rsidR="005E79F9" w:rsidRPr="00A42424" w:rsidRDefault="005E79F9" w:rsidP="00264981">
            <w:pPr>
              <w:rPr>
                <w:sz w:val="18"/>
                <w:szCs w:val="18"/>
              </w:rPr>
            </w:pPr>
            <w:r w:rsidRPr="00A42424">
              <w:rPr>
                <w:sz w:val="18"/>
                <w:szCs w:val="18"/>
              </w:rPr>
              <w:t>07</w:t>
            </w:r>
          </w:p>
        </w:tc>
        <w:tc>
          <w:tcPr>
            <w:tcW w:w="1277" w:type="dxa"/>
            <w:tcBorders>
              <w:top w:val="nil"/>
              <w:left w:val="single" w:sz="4" w:space="0" w:color="auto"/>
              <w:bottom w:val="single" w:sz="4" w:space="0" w:color="auto"/>
              <w:right w:val="nil"/>
            </w:tcBorders>
            <w:shd w:val="clear" w:color="auto" w:fill="FFFFCC"/>
            <w:noWrap/>
          </w:tcPr>
          <w:p w:rsidR="005E79F9" w:rsidRPr="00A42424" w:rsidRDefault="005E79F9" w:rsidP="00264981">
            <w:pPr>
              <w:rPr>
                <w:sz w:val="18"/>
                <w:szCs w:val="18"/>
              </w:rPr>
            </w:pPr>
            <w:r w:rsidRPr="00A42424">
              <w:rPr>
                <w:sz w:val="18"/>
                <w:szCs w:val="18"/>
              </w:rPr>
              <w:t>2010002</w:t>
            </w:r>
            <w:r>
              <w:rPr>
                <w:sz w:val="18"/>
                <w:szCs w:val="18"/>
              </w:rPr>
              <w:t>040</w:t>
            </w:r>
          </w:p>
        </w:tc>
        <w:tc>
          <w:tcPr>
            <w:tcW w:w="709" w:type="dxa"/>
            <w:tcBorders>
              <w:top w:val="nil"/>
              <w:left w:val="single" w:sz="4" w:space="0" w:color="auto"/>
              <w:bottom w:val="single" w:sz="4" w:space="0" w:color="auto"/>
              <w:right w:val="nil"/>
            </w:tcBorders>
            <w:shd w:val="clear" w:color="auto" w:fill="FFFFCC"/>
            <w:noWrap/>
          </w:tcPr>
          <w:p w:rsidR="005E79F9" w:rsidRPr="00A42424" w:rsidRDefault="005E79F9" w:rsidP="00264981">
            <w:pPr>
              <w:rPr>
                <w:sz w:val="18"/>
                <w:szCs w:val="18"/>
              </w:rPr>
            </w:pPr>
            <w:r w:rsidRPr="00A42424">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Pr="00A42424" w:rsidRDefault="005E79F9" w:rsidP="00264981">
            <w:pPr>
              <w:rPr>
                <w:sz w:val="18"/>
                <w:szCs w:val="18"/>
              </w:rPr>
            </w:pPr>
            <w:r>
              <w:rPr>
                <w:sz w:val="18"/>
                <w:szCs w:val="18"/>
              </w:rPr>
              <w:t>120,0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20"/>
                <w:szCs w:val="20"/>
              </w:rPr>
            </w:pPr>
            <w:r w:rsidRPr="00CA7CA2">
              <w:rPr>
                <w:b/>
                <w:sz w:val="20"/>
                <w:szCs w:val="20"/>
              </w:rPr>
              <w:t>Резервные фонды</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11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Резервные фонды местных администраций</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2010002050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2010002050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Резервные средства</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2010002050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870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30,0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20"/>
                <w:szCs w:val="20"/>
              </w:rPr>
            </w:pPr>
            <w:r w:rsidRPr="00CA7CA2">
              <w:rPr>
                <w:b/>
                <w:sz w:val="20"/>
                <w:szCs w:val="20"/>
              </w:rPr>
              <w:t>Другие общегосударственные вопросы</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20"/>
                <w:szCs w:val="20"/>
              </w:rPr>
            </w:pPr>
            <w:r w:rsidRPr="00CA7CA2">
              <w:rPr>
                <w:b/>
                <w:sz w:val="20"/>
                <w:szCs w:val="20"/>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13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70,1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Оценка недвижимости, признания прав и регулирование отношений по государственной и муниципальной собственности</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13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2010009000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28,1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2010009000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28,1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2010009000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Pr>
                <w:sz w:val="18"/>
                <w:szCs w:val="18"/>
              </w:rPr>
              <w:t>28,1</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18"/>
                <w:szCs w:val="18"/>
              </w:rPr>
            </w:pPr>
            <w:r w:rsidRPr="00CA7CA2">
              <w:rPr>
                <w:b/>
                <w:sz w:val="18"/>
                <w:szCs w:val="18"/>
              </w:rPr>
              <w:t>Выполнение других обязательств государства</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13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2010009200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42,0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277"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sidRPr="00CA7CA2">
              <w:rPr>
                <w:sz w:val="18"/>
                <w:szCs w:val="18"/>
              </w:rPr>
              <w:t>2010009200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42,0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59"/>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01</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13</w:t>
            </w:r>
          </w:p>
        </w:tc>
        <w:tc>
          <w:tcPr>
            <w:tcW w:w="1277"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sidRPr="00CA7CA2">
              <w:rPr>
                <w:sz w:val="18"/>
                <w:szCs w:val="18"/>
              </w:rPr>
              <w:t>2010009200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42,0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20"/>
                <w:szCs w:val="20"/>
              </w:rPr>
            </w:pPr>
            <w:r w:rsidRPr="00CA7CA2">
              <w:rPr>
                <w:b/>
                <w:sz w:val="20"/>
                <w:szCs w:val="20"/>
              </w:rPr>
              <w:t>Национальная оборона</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20"/>
                <w:szCs w:val="20"/>
              </w:rPr>
            </w:pPr>
            <w:r w:rsidRPr="00CA7CA2">
              <w:rPr>
                <w:b/>
                <w:sz w:val="20"/>
                <w:szCs w:val="20"/>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248,9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18"/>
                <w:szCs w:val="18"/>
              </w:rPr>
            </w:pPr>
            <w:r w:rsidRPr="00CA7CA2">
              <w:rPr>
                <w:b/>
                <w:sz w:val="18"/>
                <w:szCs w:val="18"/>
              </w:rPr>
              <w:t>Мобилизация и вневойсковая подготовка</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248,9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248,9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color w:val="000000"/>
                <w:sz w:val="18"/>
                <w:szCs w:val="18"/>
              </w:rPr>
            </w:pPr>
            <w:r w:rsidRPr="00CA7CA2">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Pr="00D373C6" w:rsidRDefault="005E79F9" w:rsidP="00264981">
            <w:pPr>
              <w:jc w:val="center"/>
              <w:rPr>
                <w:sz w:val="18"/>
                <w:szCs w:val="18"/>
              </w:rPr>
            </w:pPr>
          </w:p>
          <w:p w:rsidR="005E79F9" w:rsidRDefault="005E79F9" w:rsidP="00264981">
            <w:pPr>
              <w:jc w:val="center"/>
              <w:rPr>
                <w:sz w:val="18"/>
                <w:szCs w:val="18"/>
              </w:rPr>
            </w:pPr>
          </w:p>
          <w:p w:rsidR="005E79F9" w:rsidRPr="00D373C6" w:rsidRDefault="005E79F9" w:rsidP="00264981">
            <w:pPr>
              <w:jc w:val="center"/>
              <w:rPr>
                <w:sz w:val="18"/>
                <w:szCs w:val="18"/>
              </w:rPr>
            </w:pPr>
            <w:r>
              <w:rPr>
                <w:sz w:val="18"/>
                <w:szCs w:val="18"/>
              </w:rPr>
              <w:t>247,0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247,0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 xml:space="preserve">Закупка товаров, работ и услуг для государственных </w:t>
            </w:r>
            <w:r w:rsidRPr="00CA7CA2">
              <w:rPr>
                <w:sz w:val="18"/>
                <w:szCs w:val="18"/>
              </w:rPr>
              <w:lastRenderedPageBreak/>
              <w:t>(муниципальных)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lastRenderedPageBreak/>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lastRenderedPageBreak/>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02</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9900051180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20"/>
                <w:szCs w:val="20"/>
              </w:rPr>
            </w:pPr>
            <w:r w:rsidRPr="00CA7CA2">
              <w:rPr>
                <w:b/>
                <w:sz w:val="20"/>
                <w:szCs w:val="20"/>
              </w:rPr>
              <w:t>Национальная безопасность и правоохранительная деятельность</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20"/>
                <w:szCs w:val="20"/>
              </w:rPr>
            </w:pPr>
            <w:r w:rsidRPr="00CA7CA2">
              <w:rPr>
                <w:b/>
                <w:sz w:val="20"/>
                <w:szCs w:val="20"/>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91,0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b/>
                <w:sz w:val="18"/>
                <w:szCs w:val="18"/>
              </w:rPr>
            </w:pPr>
            <w:r w:rsidRPr="00CA7CA2">
              <w:rPr>
                <w:b/>
                <w:sz w:val="18"/>
                <w:szCs w:val="18"/>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single" w:sz="4" w:space="0" w:color="auto"/>
              <w:bottom w:val="single" w:sz="4" w:space="0" w:color="auto"/>
              <w:right w:val="nil"/>
            </w:tcBorders>
            <w:shd w:val="clear" w:color="auto" w:fill="FFFFCC"/>
            <w:noWrap/>
          </w:tcPr>
          <w:p w:rsidR="005E79F9" w:rsidRDefault="005E79F9" w:rsidP="00264981">
            <w:pPr>
              <w:jc w:val="center"/>
              <w:rPr>
                <w:b/>
                <w:sz w:val="18"/>
                <w:szCs w:val="18"/>
              </w:rPr>
            </w:pPr>
          </w:p>
          <w:p w:rsidR="005E79F9" w:rsidRDefault="005E79F9" w:rsidP="00264981">
            <w:pPr>
              <w:jc w:val="center"/>
              <w:rPr>
                <w:b/>
                <w:sz w:val="18"/>
                <w:szCs w:val="18"/>
              </w:rPr>
            </w:pPr>
            <w:r w:rsidRPr="00FF1305">
              <w:rPr>
                <w:b/>
                <w:sz w:val="18"/>
                <w:szCs w:val="18"/>
              </w:rPr>
              <w:t>555</w:t>
            </w:r>
          </w:p>
          <w:p w:rsidR="005E79F9" w:rsidRPr="00FF1305" w:rsidRDefault="005E79F9" w:rsidP="00264981">
            <w:pPr>
              <w:jc w:val="center"/>
              <w:rPr>
                <w:b/>
                <w:sz w:val="18"/>
                <w:szCs w:val="18"/>
              </w:rPr>
            </w:pP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09</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4</w:t>
            </w:r>
            <w:r w:rsidRPr="00CA7CA2">
              <w:rPr>
                <w:b/>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4</w:t>
            </w:r>
            <w:r w:rsidRPr="00CA7CA2">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4</w:t>
            </w:r>
            <w:r w:rsidRPr="00CA7CA2">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000000"/>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4</w:t>
            </w:r>
            <w:r w:rsidRPr="00CA7CA2">
              <w:rPr>
                <w:sz w:val="18"/>
                <w:szCs w:val="18"/>
              </w:rPr>
              <w:t>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7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Обеспечение пожарной безопасности</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sidRPr="00CA7CA2">
              <w:rPr>
                <w:b/>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10</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51,0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51,0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gridBefore w:val="1"/>
          <w:wBefore w:w="9" w:type="dxa"/>
          <w:trHeight w:val="557"/>
          <w:jc w:val="center"/>
        </w:trPr>
        <w:tc>
          <w:tcPr>
            <w:tcW w:w="5244"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51,0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gridBefore w:val="1"/>
          <w:wBefore w:w="9" w:type="dxa"/>
          <w:trHeight w:val="557"/>
          <w:jc w:val="center"/>
        </w:trPr>
        <w:tc>
          <w:tcPr>
            <w:tcW w:w="5244"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03</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2010021800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51,0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4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2B6DDF" w:rsidRDefault="005E79F9" w:rsidP="00264981">
            <w:pPr>
              <w:rPr>
                <w:b/>
                <w:sz w:val="20"/>
                <w:szCs w:val="20"/>
              </w:rPr>
            </w:pPr>
            <w:r w:rsidRPr="002B6DDF">
              <w:rPr>
                <w:b/>
                <w:sz w:val="20"/>
                <w:szCs w:val="20"/>
              </w:rPr>
              <w:t>Национальная экономика</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2B6DDF" w:rsidRDefault="005E79F9" w:rsidP="00264981">
            <w:pPr>
              <w:jc w:val="center"/>
              <w:rPr>
                <w:b/>
                <w:sz w:val="20"/>
                <w:szCs w:val="20"/>
              </w:rPr>
            </w:pPr>
            <w:r w:rsidRPr="002B6DDF">
              <w:rPr>
                <w:b/>
                <w:sz w:val="20"/>
                <w:szCs w:val="20"/>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sidRPr="002B6DDF">
              <w:rPr>
                <w:b/>
                <w:sz w:val="20"/>
                <w:szCs w:val="20"/>
              </w:rPr>
              <w:t>00</w:t>
            </w:r>
          </w:p>
        </w:tc>
        <w:tc>
          <w:tcPr>
            <w:tcW w:w="1277"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sidRPr="002B6DDF">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sidRPr="002B6DDF">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Pr>
                <w:b/>
                <w:sz w:val="20"/>
                <w:szCs w:val="20"/>
              </w:rPr>
              <w:t>844,0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11FB1" w:rsidRDefault="005E79F9" w:rsidP="00264981">
            <w:pPr>
              <w:rPr>
                <w:b/>
                <w:sz w:val="18"/>
                <w:szCs w:val="18"/>
              </w:rPr>
            </w:pPr>
            <w:r w:rsidRPr="00D11FB1">
              <w:rPr>
                <w:b/>
                <w:sz w:val="18"/>
                <w:szCs w:val="18"/>
              </w:rPr>
              <w:t>Дорожное хозяйство (дорожные фонды)</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sidRPr="00CA7CA2">
              <w:rPr>
                <w:b/>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09</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720,2</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60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Содержание автомобильных дорог местного значения за счет средств дорожного фонда</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FF"/>
            <w:noWrap/>
            <w:vAlign w:val="bottom"/>
          </w:tcPr>
          <w:p w:rsidR="005E79F9" w:rsidRPr="00D11FB1" w:rsidRDefault="005E79F9" w:rsidP="00264981">
            <w:pPr>
              <w:jc w:val="center"/>
              <w:rPr>
                <w:sz w:val="18"/>
                <w:szCs w:val="18"/>
              </w:rPr>
            </w:pPr>
            <w:r w:rsidRPr="00D11FB1">
              <w:rPr>
                <w:sz w:val="18"/>
                <w:szCs w:val="18"/>
              </w:rPr>
              <w:t>2010060210</w:t>
            </w:r>
          </w:p>
          <w:p w:rsidR="005E79F9" w:rsidRPr="00CA7CA2" w:rsidRDefault="005E79F9" w:rsidP="00264981">
            <w:pPr>
              <w:jc w:val="center"/>
              <w:rPr>
                <w:sz w:val="18"/>
                <w:szCs w:val="18"/>
              </w:rPr>
            </w:pP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720,2</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55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720,2</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564"/>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277"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720,2</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6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b/>
                <w:sz w:val="18"/>
                <w:szCs w:val="18"/>
              </w:rPr>
            </w:pPr>
            <w:r w:rsidRPr="00CA7CA2">
              <w:rPr>
                <w:b/>
                <w:sz w:val="18"/>
                <w:szCs w:val="18"/>
              </w:rPr>
              <w:t>Другие вопросы в области национальной экономики</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sidRPr="00CA7CA2">
              <w:rPr>
                <w:b/>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12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123,8</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Мероприятия по землеустройству и землепользованию</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2010010000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123,8</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2010010000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123,8</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391"/>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04</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2010010000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123,8</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5E79F9" w:rsidRPr="002B6DDF" w:rsidRDefault="005E79F9" w:rsidP="00264981">
            <w:pPr>
              <w:rPr>
                <w:b/>
                <w:sz w:val="20"/>
                <w:szCs w:val="20"/>
              </w:rPr>
            </w:pPr>
            <w:r w:rsidRPr="002B6DDF">
              <w:rPr>
                <w:b/>
                <w:sz w:val="20"/>
                <w:szCs w:val="20"/>
              </w:rPr>
              <w:t>Жилищно-коммунальное хозяйство</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FF1305" w:rsidRDefault="005E79F9" w:rsidP="00264981">
            <w:pPr>
              <w:jc w:val="center"/>
              <w:rPr>
                <w:b/>
                <w:sz w:val="20"/>
                <w:szCs w:val="20"/>
              </w:rPr>
            </w:pPr>
            <w:r w:rsidRPr="00FF1305">
              <w:rPr>
                <w:b/>
                <w:sz w:val="20"/>
                <w:szCs w:val="20"/>
              </w:rPr>
              <w:t>555</w:t>
            </w:r>
          </w:p>
          <w:p w:rsidR="005E79F9" w:rsidRPr="00FF1305" w:rsidRDefault="005E79F9" w:rsidP="00264981">
            <w:pPr>
              <w:jc w:val="center"/>
              <w:rPr>
                <w:b/>
                <w:sz w:val="18"/>
                <w:szCs w:val="18"/>
              </w:rPr>
            </w:pP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2B6DDF" w:rsidRDefault="005E79F9" w:rsidP="00264981">
            <w:pPr>
              <w:jc w:val="center"/>
              <w:rPr>
                <w:b/>
                <w:sz w:val="20"/>
                <w:szCs w:val="20"/>
              </w:rPr>
            </w:pPr>
            <w:r w:rsidRPr="002B6DDF">
              <w:rPr>
                <w:b/>
                <w:sz w:val="20"/>
                <w:szCs w:val="20"/>
              </w:rPr>
              <w:lastRenderedPageBreak/>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sidRPr="002B6DDF">
              <w:rPr>
                <w:b/>
                <w:sz w:val="20"/>
                <w:szCs w:val="20"/>
              </w:rPr>
              <w:t>00</w:t>
            </w:r>
          </w:p>
        </w:tc>
        <w:tc>
          <w:tcPr>
            <w:tcW w:w="1277"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sidRPr="002B6DDF">
              <w:rPr>
                <w:b/>
                <w:sz w:val="20"/>
                <w:szCs w:val="20"/>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sidRPr="002B6DDF">
              <w:rPr>
                <w:b/>
                <w:sz w:val="20"/>
                <w:szCs w:val="20"/>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20"/>
                <w:szCs w:val="20"/>
              </w:rPr>
            </w:pPr>
            <w:r>
              <w:rPr>
                <w:b/>
                <w:sz w:val="20"/>
                <w:szCs w:val="20"/>
              </w:rPr>
              <w:t>19277,4</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lastRenderedPageBreak/>
              <w:t>Жилищное хозяйство</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b/>
                <w:sz w:val="18"/>
                <w:szCs w:val="18"/>
              </w:rPr>
            </w:pPr>
            <w:r>
              <w:rPr>
                <w:b/>
                <w:sz w:val="18"/>
                <w:szCs w:val="18"/>
              </w:rPr>
              <w:t>16173,5</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proofErr w:type="spellStart"/>
            <w:r w:rsidRPr="00CA7CA2">
              <w:rPr>
                <w:sz w:val="18"/>
                <w:szCs w:val="18"/>
              </w:rPr>
              <w:t>Софинансирование</w:t>
            </w:r>
            <w:proofErr w:type="spellEnd"/>
            <w:r w:rsidRPr="00CA7CA2">
              <w:rPr>
                <w:sz w:val="18"/>
                <w:szCs w:val="18"/>
              </w:rPr>
              <w:t xml:space="preserve"> программ муниципальных образований  по переселению граждан из аварийного жилищного фонда</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0910003380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sz w:val="18"/>
                <w:szCs w:val="18"/>
              </w:rPr>
            </w:pPr>
            <w:r>
              <w:rPr>
                <w:sz w:val="18"/>
                <w:szCs w:val="18"/>
              </w:rPr>
              <w:t>13022,0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CA7CA2">
              <w:rPr>
                <w:sz w:val="18"/>
                <w:szCs w:val="18"/>
              </w:rPr>
              <w:t>Капитальные вложения в объекты недвижимого имущества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0910003380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400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Pr>
                <w:sz w:val="18"/>
                <w:szCs w:val="18"/>
              </w:rPr>
              <w:t>13022,0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CA7CA2">
              <w:rPr>
                <w:sz w:val="18"/>
                <w:szCs w:val="18"/>
              </w:rPr>
              <w:t xml:space="preserve">Бюджетные инвестиции </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0910003380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410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Pr>
                <w:sz w:val="18"/>
                <w:szCs w:val="18"/>
              </w:rPr>
              <w:t>13022,0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proofErr w:type="gramStart"/>
            <w:r w:rsidRPr="00CA7CA2">
              <w:rPr>
                <w:sz w:val="18"/>
                <w:szCs w:val="18"/>
              </w:rPr>
              <w:t>Собственное</w:t>
            </w:r>
            <w:proofErr w:type="gramEnd"/>
            <w:r w:rsidRPr="00CA7CA2">
              <w:rPr>
                <w:sz w:val="18"/>
                <w:szCs w:val="18"/>
              </w:rPr>
              <w:t xml:space="preserve"> </w:t>
            </w:r>
            <w:proofErr w:type="spellStart"/>
            <w:r w:rsidRPr="00CA7CA2">
              <w:rPr>
                <w:sz w:val="18"/>
                <w:szCs w:val="18"/>
              </w:rPr>
              <w:t>софинансирование</w:t>
            </w:r>
            <w:proofErr w:type="spellEnd"/>
            <w:r w:rsidRPr="00CA7CA2">
              <w:rPr>
                <w:sz w:val="18"/>
                <w:szCs w:val="18"/>
              </w:rPr>
              <w:t xml:space="preserve"> реализации  мероприятий программы муниципальных образований по переселению граждан из аварийного жилищного фонда за счет средств местных бюджетов</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2010003380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sz w:val="18"/>
                <w:szCs w:val="18"/>
              </w:rPr>
            </w:pPr>
            <w:r>
              <w:rPr>
                <w:sz w:val="18"/>
                <w:szCs w:val="18"/>
              </w:rPr>
              <w:t>3133,0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CA7CA2">
              <w:rPr>
                <w:sz w:val="18"/>
                <w:szCs w:val="18"/>
              </w:rPr>
              <w:t>Капитальные вложения в объекты недвижимого имущества государственной (муниципальной) собственности</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2010003380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400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r w:rsidRPr="0012569A">
              <w:rPr>
                <w:sz w:val="18"/>
                <w:szCs w:val="18"/>
              </w:rPr>
              <w:t>3133,0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center"/>
          </w:tcPr>
          <w:p w:rsidR="005E79F9" w:rsidRPr="00CA7CA2" w:rsidRDefault="005E79F9" w:rsidP="00264981">
            <w:pPr>
              <w:rPr>
                <w:sz w:val="18"/>
                <w:szCs w:val="18"/>
              </w:rPr>
            </w:pPr>
            <w:r w:rsidRPr="00CA7CA2">
              <w:rPr>
                <w:sz w:val="18"/>
                <w:szCs w:val="18"/>
              </w:rPr>
              <w:t xml:space="preserve">Бюджетные инвестиции </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2010003380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410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r w:rsidRPr="0012569A">
              <w:rPr>
                <w:sz w:val="18"/>
                <w:szCs w:val="18"/>
              </w:rPr>
              <w:t>3133,0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Мероприятия в области жилищного хозяйства</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sz w:val="18"/>
                <w:szCs w:val="18"/>
              </w:rPr>
            </w:pPr>
            <w:r>
              <w:rPr>
                <w:sz w:val="18"/>
                <w:szCs w:val="18"/>
              </w:rPr>
              <w:t>18,5</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Pr>
                <w:sz w:val="18"/>
                <w:szCs w:val="18"/>
              </w:rPr>
              <w:t>17,5</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Pr>
                <w:sz w:val="18"/>
                <w:szCs w:val="18"/>
              </w:rPr>
              <w:t>17,5</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бюджетные ассигнования</w:t>
            </w:r>
          </w:p>
        </w:tc>
        <w:tc>
          <w:tcPr>
            <w:tcW w:w="851" w:type="dxa"/>
            <w:tcBorders>
              <w:top w:val="single" w:sz="4" w:space="0" w:color="auto"/>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FF"/>
            <w:noWrap/>
            <w:vAlign w:val="bottom"/>
          </w:tcPr>
          <w:p w:rsidR="005E79F9" w:rsidRPr="00562020" w:rsidRDefault="005E79F9" w:rsidP="00264981">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5E79F9" w:rsidRPr="00562020" w:rsidRDefault="005E79F9" w:rsidP="00264981">
            <w:pPr>
              <w:jc w:val="center"/>
              <w:rPr>
                <w:sz w:val="18"/>
                <w:szCs w:val="18"/>
              </w:rPr>
            </w:pPr>
            <w:r>
              <w:rPr>
                <w:sz w:val="18"/>
                <w:szCs w:val="18"/>
              </w:rPr>
              <w:t>1,0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Уплата налогов, сборов и иных платежей</w:t>
            </w:r>
          </w:p>
        </w:tc>
        <w:tc>
          <w:tcPr>
            <w:tcW w:w="851" w:type="dxa"/>
            <w:tcBorders>
              <w:top w:val="single" w:sz="4" w:space="0" w:color="auto"/>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05</w:t>
            </w:r>
          </w:p>
        </w:tc>
        <w:tc>
          <w:tcPr>
            <w:tcW w:w="708" w:type="dxa"/>
            <w:tcBorders>
              <w:top w:val="single" w:sz="4" w:space="0" w:color="auto"/>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p>
          <w:p w:rsidR="005E79F9" w:rsidRPr="00CA7CA2" w:rsidRDefault="005E79F9" w:rsidP="00264981">
            <w:pPr>
              <w:rPr>
                <w:b/>
                <w:sz w:val="18"/>
                <w:szCs w:val="18"/>
              </w:rPr>
            </w:pPr>
            <w:proofErr w:type="gramStart"/>
            <w:r w:rsidRPr="00CA7CA2">
              <w:rPr>
                <w:b/>
                <w:sz w:val="18"/>
                <w:szCs w:val="18"/>
              </w:rPr>
              <w:t>Коммунальное</w:t>
            </w:r>
            <w:proofErr w:type="gramEnd"/>
            <w:r w:rsidRPr="00CA7CA2">
              <w:rPr>
                <w:b/>
                <w:sz w:val="18"/>
                <w:szCs w:val="18"/>
              </w:rPr>
              <w:t xml:space="preserve"> хозяйства</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02</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F5753F" w:rsidRDefault="005E79F9" w:rsidP="00264981">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277"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07"/>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F5753F" w:rsidRDefault="005E79F9" w:rsidP="00264981">
            <w:pPr>
              <w:jc w:val="center"/>
              <w:rPr>
                <w:sz w:val="18"/>
                <w:szCs w:val="18"/>
              </w:rPr>
            </w:pPr>
            <w:r w:rsidRPr="00F5753F">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277"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23"/>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Благоустройство</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Pr>
                <w:b/>
                <w:sz w:val="18"/>
                <w:szCs w:val="18"/>
              </w:rPr>
              <w:t>3093,9</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Уличное освещение</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Pr>
                <w:b/>
                <w:sz w:val="18"/>
                <w:szCs w:val="18"/>
              </w:rPr>
              <w:t>803,0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800,0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51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Pr>
                <w:sz w:val="18"/>
                <w:szCs w:val="18"/>
              </w:rPr>
              <w:t>800,0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79"/>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бюджетные ассигнования</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5E79F9" w:rsidRPr="00562020" w:rsidRDefault="005E79F9" w:rsidP="00264981">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CC"/>
            <w:noWrap/>
          </w:tcPr>
          <w:p w:rsidR="005E79F9" w:rsidRPr="00562020" w:rsidRDefault="005E79F9" w:rsidP="00264981">
            <w:pPr>
              <w:jc w:val="center"/>
              <w:rPr>
                <w:sz w:val="18"/>
                <w:szCs w:val="18"/>
              </w:rPr>
            </w:pPr>
            <w:r>
              <w:rPr>
                <w:sz w:val="18"/>
                <w:szCs w:val="18"/>
              </w:rPr>
              <w:t>3,0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7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Pr>
                <w:sz w:val="18"/>
                <w:szCs w:val="18"/>
              </w:rPr>
              <w:t>3,0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Содержание автомобильных дорог и инженерных сооружений на них в границах поселений в рамках благоустройства</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2010060200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1505,9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2010060200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8024C0" w:rsidRDefault="005E79F9" w:rsidP="00264981">
            <w:pPr>
              <w:jc w:val="center"/>
            </w:pPr>
            <w:r>
              <w:rPr>
                <w:sz w:val="18"/>
                <w:szCs w:val="18"/>
              </w:rPr>
              <w:t>1505,9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lastRenderedPageBreak/>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2010060200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8024C0" w:rsidRDefault="005E79F9" w:rsidP="00264981">
            <w:pPr>
              <w:jc w:val="center"/>
            </w:pPr>
            <w:r>
              <w:rPr>
                <w:sz w:val="18"/>
                <w:szCs w:val="18"/>
              </w:rPr>
              <w:t>1505,9</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Организация и содержание мест захоронения</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2010060400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2010060400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2010060400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80"/>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sidRPr="00CA7CA2">
              <w:rPr>
                <w:b/>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2010060500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725,0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2010060500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Pr>
                <w:sz w:val="18"/>
                <w:szCs w:val="18"/>
              </w:rPr>
              <w:t>725,0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05</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03</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2010060500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Pr>
                <w:sz w:val="18"/>
                <w:szCs w:val="18"/>
              </w:rPr>
              <w:t>725,0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Образование</w:t>
            </w:r>
          </w:p>
          <w:p w:rsidR="005E79F9" w:rsidRPr="00CA7CA2" w:rsidRDefault="005E79F9" w:rsidP="00264981">
            <w:pPr>
              <w:rPr>
                <w:b/>
                <w:sz w:val="18"/>
                <w:szCs w:val="18"/>
              </w:rPr>
            </w:pP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FF1305" w:rsidRDefault="005E79F9" w:rsidP="00264981">
            <w:pPr>
              <w:jc w:val="center"/>
              <w:rPr>
                <w:b/>
                <w:sz w:val="20"/>
                <w:szCs w:val="20"/>
              </w:rPr>
            </w:pPr>
            <w:r w:rsidRPr="00FF1305">
              <w:rPr>
                <w:b/>
                <w:sz w:val="20"/>
                <w:szCs w:val="20"/>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FF1305" w:rsidRDefault="005E79F9" w:rsidP="00264981">
            <w:pPr>
              <w:jc w:val="center"/>
              <w:rPr>
                <w:b/>
                <w:sz w:val="20"/>
                <w:szCs w:val="20"/>
              </w:rPr>
            </w:pPr>
            <w:r w:rsidRPr="00FF1305">
              <w:rPr>
                <w:b/>
                <w:sz w:val="20"/>
                <w:szCs w:val="20"/>
              </w:rPr>
              <w:t>00</w:t>
            </w:r>
          </w:p>
        </w:tc>
        <w:tc>
          <w:tcPr>
            <w:tcW w:w="1277" w:type="dxa"/>
            <w:tcBorders>
              <w:top w:val="nil"/>
              <w:left w:val="single" w:sz="4" w:space="0" w:color="auto"/>
              <w:bottom w:val="single" w:sz="4" w:space="0" w:color="auto"/>
              <w:right w:val="nil"/>
            </w:tcBorders>
            <w:shd w:val="clear" w:color="auto" w:fill="FFFFFF"/>
            <w:noWrap/>
            <w:vAlign w:val="bottom"/>
          </w:tcPr>
          <w:p w:rsidR="005E79F9" w:rsidRPr="00FF1305" w:rsidRDefault="005E79F9" w:rsidP="00264981">
            <w:pPr>
              <w:jc w:val="center"/>
              <w:rPr>
                <w:b/>
                <w:sz w:val="20"/>
                <w:szCs w:val="20"/>
              </w:rPr>
            </w:pPr>
            <w:r w:rsidRPr="00FF1305">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FF1305" w:rsidRDefault="005E79F9" w:rsidP="00264981">
            <w:pPr>
              <w:jc w:val="center"/>
              <w:rPr>
                <w:b/>
                <w:sz w:val="20"/>
                <w:szCs w:val="20"/>
              </w:rPr>
            </w:pPr>
            <w:r w:rsidRPr="00FF130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FF1305" w:rsidRDefault="005E79F9" w:rsidP="00264981">
            <w:pPr>
              <w:jc w:val="center"/>
              <w:rPr>
                <w:b/>
                <w:sz w:val="20"/>
                <w:szCs w:val="20"/>
              </w:rPr>
            </w:pPr>
            <w:r w:rsidRPr="00FF1305">
              <w:rPr>
                <w:b/>
                <w:sz w:val="20"/>
                <w:szCs w:val="20"/>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Молодежная политика и оздоровление детей</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07</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07</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60,0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Проведение мероприятий  для детей и молодежи</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2010043100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2010043100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FF"/>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sidRPr="00CA7CA2">
              <w:rPr>
                <w:sz w:val="18"/>
                <w:szCs w:val="18"/>
              </w:rPr>
              <w:t>07</w:t>
            </w:r>
          </w:p>
        </w:tc>
        <w:tc>
          <w:tcPr>
            <w:tcW w:w="70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07</w:t>
            </w:r>
          </w:p>
        </w:tc>
        <w:tc>
          <w:tcPr>
            <w:tcW w:w="127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2010043100</w:t>
            </w:r>
          </w:p>
        </w:tc>
        <w:tc>
          <w:tcPr>
            <w:tcW w:w="709"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60,0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43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r w:rsidRPr="00CA7CA2">
              <w:rPr>
                <w:b/>
                <w:sz w:val="18"/>
                <w:szCs w:val="18"/>
              </w:rPr>
              <w:t xml:space="preserve">Культура, кинематография </w:t>
            </w:r>
          </w:p>
        </w:tc>
        <w:tc>
          <w:tcPr>
            <w:tcW w:w="851" w:type="dxa"/>
            <w:tcBorders>
              <w:top w:val="nil"/>
              <w:left w:val="single" w:sz="4" w:space="0" w:color="auto"/>
              <w:bottom w:val="single" w:sz="4" w:space="0" w:color="auto"/>
              <w:right w:val="nil"/>
            </w:tcBorders>
            <w:shd w:val="clear" w:color="auto" w:fill="FFFFFF"/>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FF"/>
            <w:vAlign w:val="bottom"/>
          </w:tcPr>
          <w:p w:rsidR="005E79F9" w:rsidRPr="00FF1305" w:rsidRDefault="005E79F9" w:rsidP="00264981">
            <w:pPr>
              <w:jc w:val="center"/>
              <w:rPr>
                <w:b/>
                <w:sz w:val="20"/>
                <w:szCs w:val="20"/>
              </w:rPr>
            </w:pPr>
            <w:r w:rsidRPr="00FF1305">
              <w:rPr>
                <w:b/>
                <w:sz w:val="20"/>
                <w:szCs w:val="20"/>
              </w:rPr>
              <w:t>08</w:t>
            </w:r>
          </w:p>
        </w:tc>
        <w:tc>
          <w:tcPr>
            <w:tcW w:w="708" w:type="dxa"/>
            <w:tcBorders>
              <w:top w:val="nil"/>
              <w:left w:val="single" w:sz="4" w:space="0" w:color="auto"/>
              <w:bottom w:val="single" w:sz="4" w:space="0" w:color="auto"/>
              <w:right w:val="nil"/>
            </w:tcBorders>
            <w:shd w:val="clear" w:color="auto" w:fill="FFFFFF"/>
            <w:noWrap/>
            <w:vAlign w:val="bottom"/>
          </w:tcPr>
          <w:p w:rsidR="005E79F9" w:rsidRPr="00FF1305" w:rsidRDefault="005E79F9" w:rsidP="00264981">
            <w:pPr>
              <w:jc w:val="center"/>
              <w:rPr>
                <w:b/>
                <w:sz w:val="20"/>
                <w:szCs w:val="20"/>
              </w:rPr>
            </w:pPr>
            <w:r w:rsidRPr="00FF1305">
              <w:rPr>
                <w:b/>
                <w:sz w:val="20"/>
                <w:szCs w:val="20"/>
              </w:rPr>
              <w:t>00</w:t>
            </w:r>
          </w:p>
        </w:tc>
        <w:tc>
          <w:tcPr>
            <w:tcW w:w="1277" w:type="dxa"/>
            <w:tcBorders>
              <w:top w:val="nil"/>
              <w:left w:val="single" w:sz="4" w:space="0" w:color="auto"/>
              <w:bottom w:val="single" w:sz="4" w:space="0" w:color="auto"/>
              <w:right w:val="nil"/>
            </w:tcBorders>
            <w:shd w:val="clear" w:color="auto" w:fill="FFFFFF"/>
            <w:noWrap/>
            <w:vAlign w:val="bottom"/>
          </w:tcPr>
          <w:p w:rsidR="005E79F9" w:rsidRPr="00FF1305" w:rsidRDefault="005E79F9" w:rsidP="00264981">
            <w:pPr>
              <w:jc w:val="center"/>
              <w:rPr>
                <w:b/>
                <w:sz w:val="20"/>
                <w:szCs w:val="20"/>
              </w:rPr>
            </w:pPr>
            <w:r w:rsidRPr="00FF1305">
              <w:rPr>
                <w:b/>
                <w:sz w:val="20"/>
                <w:szCs w:val="20"/>
              </w:rPr>
              <w:t>0000000000</w:t>
            </w:r>
          </w:p>
        </w:tc>
        <w:tc>
          <w:tcPr>
            <w:tcW w:w="709" w:type="dxa"/>
            <w:tcBorders>
              <w:top w:val="nil"/>
              <w:left w:val="single" w:sz="4" w:space="0" w:color="auto"/>
              <w:bottom w:val="single" w:sz="4" w:space="0" w:color="auto"/>
              <w:right w:val="nil"/>
            </w:tcBorders>
            <w:shd w:val="clear" w:color="auto" w:fill="FFFFFF"/>
            <w:noWrap/>
            <w:vAlign w:val="bottom"/>
          </w:tcPr>
          <w:p w:rsidR="005E79F9" w:rsidRPr="00FF1305" w:rsidRDefault="005E79F9" w:rsidP="00264981">
            <w:pPr>
              <w:jc w:val="center"/>
              <w:rPr>
                <w:b/>
                <w:sz w:val="20"/>
                <w:szCs w:val="20"/>
              </w:rPr>
            </w:pPr>
            <w:r w:rsidRPr="00FF130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FF1305" w:rsidRDefault="005E79F9" w:rsidP="00264981">
            <w:pPr>
              <w:jc w:val="center"/>
              <w:rPr>
                <w:b/>
                <w:sz w:val="20"/>
                <w:szCs w:val="20"/>
              </w:rPr>
            </w:pPr>
            <w:r w:rsidRPr="00FF1305">
              <w:rPr>
                <w:b/>
                <w:sz w:val="20"/>
                <w:szCs w:val="20"/>
              </w:rPr>
              <w:t>385,0</w:t>
            </w:r>
          </w:p>
        </w:tc>
        <w:tc>
          <w:tcPr>
            <w:tcW w:w="290" w:type="dxa"/>
            <w:gridSpan w:val="2"/>
            <w:vMerge/>
            <w:tcBorders>
              <w:left w:val="single" w:sz="4" w:space="0" w:color="auto"/>
            </w:tcBorders>
            <w:shd w:val="clear" w:color="auto" w:fill="FFFFFF"/>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Культура</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18"/>
                <w:szCs w:val="18"/>
              </w:rPr>
            </w:pPr>
            <w:r w:rsidRPr="00FF1305">
              <w:rPr>
                <w:b/>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tcPr>
          <w:p w:rsidR="005E79F9" w:rsidRPr="005E4D76" w:rsidRDefault="005E79F9" w:rsidP="00264981">
            <w:pPr>
              <w:jc w:val="center"/>
              <w:rPr>
                <w:b/>
                <w:sz w:val="18"/>
                <w:szCs w:val="18"/>
              </w:rPr>
            </w:pPr>
            <w:r>
              <w:rPr>
                <w:b/>
                <w:sz w:val="18"/>
                <w:szCs w:val="18"/>
              </w:rPr>
              <w:t>385,0</w:t>
            </w:r>
          </w:p>
        </w:tc>
        <w:tc>
          <w:tcPr>
            <w:tcW w:w="290" w:type="dxa"/>
            <w:gridSpan w:val="2"/>
            <w:vMerge/>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Учреждения  культуры и мероприятия в сфере культуры и кинематографии</w:t>
            </w:r>
          </w:p>
          <w:p w:rsidR="005E79F9" w:rsidRPr="00CA7CA2" w:rsidRDefault="005E79F9" w:rsidP="00264981">
            <w:pPr>
              <w:rPr>
                <w:sz w:val="18"/>
                <w:szCs w:val="18"/>
              </w:rPr>
            </w:pP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2010044000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tcPr>
          <w:p w:rsidR="005E79F9" w:rsidRPr="006F72CA" w:rsidRDefault="005E79F9" w:rsidP="00264981">
            <w:pPr>
              <w:jc w:val="center"/>
              <w:rPr>
                <w:sz w:val="18"/>
                <w:szCs w:val="18"/>
              </w:rPr>
            </w:pPr>
            <w:r>
              <w:rPr>
                <w:sz w:val="18"/>
                <w:szCs w:val="18"/>
              </w:rPr>
              <w:t>385</w:t>
            </w:r>
            <w:r w:rsidRPr="006F72CA">
              <w:rPr>
                <w:sz w:val="18"/>
                <w:szCs w:val="18"/>
              </w:rPr>
              <w:t>,0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2010044000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tcPr>
          <w:p w:rsidR="005E79F9" w:rsidRPr="006F72CA" w:rsidRDefault="005E79F9" w:rsidP="00264981">
            <w:pPr>
              <w:jc w:val="center"/>
              <w:rPr>
                <w:sz w:val="18"/>
                <w:szCs w:val="18"/>
              </w:rPr>
            </w:pPr>
            <w:r>
              <w:rPr>
                <w:sz w:val="18"/>
                <w:szCs w:val="18"/>
              </w:rPr>
              <w:t>385</w:t>
            </w:r>
            <w:r w:rsidRPr="006F72CA">
              <w:rPr>
                <w:sz w:val="18"/>
                <w:szCs w:val="18"/>
              </w:rPr>
              <w:t>,0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08</w:t>
            </w:r>
          </w:p>
        </w:tc>
        <w:tc>
          <w:tcPr>
            <w:tcW w:w="70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7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2010044000</w:t>
            </w:r>
          </w:p>
        </w:tc>
        <w:tc>
          <w:tcPr>
            <w:tcW w:w="709"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5E79F9" w:rsidRPr="006F72CA" w:rsidRDefault="005E79F9" w:rsidP="00264981">
            <w:pPr>
              <w:jc w:val="center"/>
              <w:rPr>
                <w:sz w:val="18"/>
                <w:szCs w:val="18"/>
              </w:rPr>
            </w:pPr>
            <w:r>
              <w:rPr>
                <w:sz w:val="18"/>
                <w:szCs w:val="18"/>
              </w:rPr>
              <w:t>385</w:t>
            </w:r>
            <w:r w:rsidRPr="006F72CA">
              <w:rPr>
                <w:sz w:val="18"/>
                <w:szCs w:val="18"/>
              </w:rPr>
              <w:t>,0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Физическая культура и спорт</w:t>
            </w:r>
          </w:p>
        </w:tc>
        <w:tc>
          <w:tcPr>
            <w:tcW w:w="851" w:type="dxa"/>
            <w:tcBorders>
              <w:top w:val="nil"/>
              <w:left w:val="single" w:sz="4" w:space="0" w:color="auto"/>
              <w:bottom w:val="single" w:sz="4" w:space="0" w:color="auto"/>
              <w:right w:val="nil"/>
            </w:tcBorders>
            <w:shd w:val="clear" w:color="auto" w:fill="FFFFCC"/>
            <w:noWrap/>
          </w:tcPr>
          <w:p w:rsidR="005E79F9" w:rsidRPr="00FF1305" w:rsidRDefault="005E79F9" w:rsidP="00264981">
            <w:pPr>
              <w:jc w:val="center"/>
              <w:rPr>
                <w:b/>
                <w:sz w:val="20"/>
                <w:szCs w:val="20"/>
              </w:rPr>
            </w:pPr>
            <w:r w:rsidRPr="00FF1305">
              <w:rPr>
                <w:b/>
                <w:sz w:val="20"/>
                <w:szCs w:val="20"/>
              </w:rPr>
              <w:t>555</w:t>
            </w:r>
          </w:p>
        </w:tc>
        <w:tc>
          <w:tcPr>
            <w:tcW w:w="708" w:type="dxa"/>
            <w:tcBorders>
              <w:top w:val="nil"/>
              <w:left w:val="single" w:sz="4" w:space="0" w:color="auto"/>
              <w:bottom w:val="single" w:sz="4" w:space="0" w:color="auto"/>
              <w:right w:val="single" w:sz="4" w:space="0" w:color="auto"/>
            </w:tcBorders>
            <w:shd w:val="clear" w:color="auto" w:fill="FFFFCC"/>
            <w:vAlign w:val="bottom"/>
          </w:tcPr>
          <w:p w:rsidR="005E79F9" w:rsidRPr="00FF1305" w:rsidRDefault="005E79F9" w:rsidP="00264981">
            <w:pPr>
              <w:jc w:val="center"/>
              <w:rPr>
                <w:b/>
                <w:sz w:val="20"/>
                <w:szCs w:val="20"/>
              </w:rPr>
            </w:pPr>
            <w:r w:rsidRPr="00FF1305">
              <w:rPr>
                <w:b/>
                <w:sz w:val="20"/>
                <w:szCs w:val="20"/>
              </w:rPr>
              <w:t>11</w:t>
            </w:r>
          </w:p>
        </w:tc>
        <w:tc>
          <w:tcPr>
            <w:tcW w:w="708" w:type="dxa"/>
            <w:tcBorders>
              <w:top w:val="nil"/>
              <w:left w:val="single" w:sz="4" w:space="0" w:color="auto"/>
              <w:bottom w:val="single" w:sz="4" w:space="0" w:color="auto"/>
              <w:right w:val="nil"/>
            </w:tcBorders>
            <w:shd w:val="clear" w:color="auto" w:fill="FFFFCC"/>
            <w:noWrap/>
            <w:vAlign w:val="bottom"/>
          </w:tcPr>
          <w:p w:rsidR="005E79F9" w:rsidRPr="00FF1305" w:rsidRDefault="005E79F9" w:rsidP="00264981">
            <w:pPr>
              <w:jc w:val="center"/>
              <w:rPr>
                <w:b/>
                <w:sz w:val="20"/>
                <w:szCs w:val="20"/>
              </w:rPr>
            </w:pPr>
            <w:r w:rsidRPr="00FF1305">
              <w:rPr>
                <w:b/>
                <w:sz w:val="20"/>
                <w:szCs w:val="20"/>
              </w:rPr>
              <w:t>00</w:t>
            </w:r>
          </w:p>
        </w:tc>
        <w:tc>
          <w:tcPr>
            <w:tcW w:w="1277" w:type="dxa"/>
            <w:tcBorders>
              <w:top w:val="nil"/>
              <w:left w:val="single" w:sz="4" w:space="0" w:color="auto"/>
              <w:bottom w:val="single" w:sz="4" w:space="0" w:color="auto"/>
              <w:right w:val="nil"/>
            </w:tcBorders>
            <w:shd w:val="clear" w:color="auto" w:fill="FFFFCC"/>
            <w:noWrap/>
            <w:vAlign w:val="bottom"/>
          </w:tcPr>
          <w:p w:rsidR="005E79F9" w:rsidRPr="00FF1305" w:rsidRDefault="005E79F9" w:rsidP="00264981">
            <w:pPr>
              <w:jc w:val="center"/>
              <w:rPr>
                <w:b/>
                <w:sz w:val="20"/>
                <w:szCs w:val="20"/>
              </w:rPr>
            </w:pPr>
            <w:r w:rsidRPr="00FF1305">
              <w:rPr>
                <w:b/>
                <w:sz w:val="20"/>
                <w:szCs w:val="20"/>
              </w:rPr>
              <w:t>0000000000</w:t>
            </w:r>
          </w:p>
        </w:tc>
        <w:tc>
          <w:tcPr>
            <w:tcW w:w="709" w:type="dxa"/>
            <w:tcBorders>
              <w:top w:val="nil"/>
              <w:left w:val="single" w:sz="4" w:space="0" w:color="auto"/>
              <w:bottom w:val="single" w:sz="4" w:space="0" w:color="auto"/>
              <w:right w:val="nil"/>
            </w:tcBorders>
            <w:shd w:val="clear" w:color="auto" w:fill="FFFFCC"/>
            <w:noWrap/>
            <w:vAlign w:val="bottom"/>
          </w:tcPr>
          <w:p w:rsidR="005E79F9" w:rsidRPr="00FF1305" w:rsidRDefault="005E79F9" w:rsidP="00264981">
            <w:pPr>
              <w:jc w:val="center"/>
              <w:rPr>
                <w:b/>
                <w:sz w:val="20"/>
                <w:szCs w:val="20"/>
              </w:rPr>
            </w:pPr>
            <w:r w:rsidRPr="00FF1305">
              <w:rPr>
                <w:b/>
                <w:sz w:val="20"/>
                <w:szCs w:val="20"/>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FF1305" w:rsidRDefault="005E79F9" w:rsidP="00264981">
            <w:pPr>
              <w:jc w:val="center"/>
              <w:rPr>
                <w:b/>
                <w:sz w:val="20"/>
                <w:szCs w:val="20"/>
              </w:rPr>
            </w:pPr>
            <w:r w:rsidRPr="00FF1305">
              <w:rPr>
                <w:b/>
                <w:sz w:val="20"/>
                <w:szCs w:val="20"/>
              </w:rPr>
              <w:t>60,0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Другие вопросы в области  физической культуры и спорта</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b/>
                <w:sz w:val="18"/>
                <w:szCs w:val="18"/>
              </w:rPr>
            </w:pPr>
            <w:r w:rsidRPr="00755E96">
              <w:rPr>
                <w:b/>
                <w:sz w:val="18"/>
                <w:szCs w:val="18"/>
              </w:rPr>
              <w:t>555</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sidRPr="00CA7CA2">
              <w:rPr>
                <w:b/>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05</w:t>
            </w:r>
          </w:p>
        </w:tc>
        <w:tc>
          <w:tcPr>
            <w:tcW w:w="1277"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0000000000</w:t>
            </w:r>
          </w:p>
        </w:tc>
        <w:tc>
          <w:tcPr>
            <w:tcW w:w="709"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b/>
                <w:sz w:val="18"/>
                <w:szCs w:val="18"/>
              </w:rPr>
            </w:pPr>
            <w:r>
              <w:rPr>
                <w:b/>
                <w:sz w:val="18"/>
                <w:szCs w:val="18"/>
              </w:rPr>
              <w:t>6</w:t>
            </w:r>
            <w:r w:rsidRPr="005E4D76">
              <w:rPr>
                <w:b/>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Мероприятия в области  спорта и физической культуры, туризма</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1277"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2010043600</w:t>
            </w:r>
          </w:p>
        </w:tc>
        <w:tc>
          <w:tcPr>
            <w:tcW w:w="709"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sz w:val="18"/>
                <w:szCs w:val="18"/>
              </w:rPr>
            </w:pPr>
            <w:r>
              <w:rPr>
                <w:sz w:val="18"/>
                <w:szCs w:val="18"/>
              </w:rPr>
              <w:t>6</w:t>
            </w:r>
            <w:r w:rsidRPr="005E4D76">
              <w:rPr>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1277"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2010043600</w:t>
            </w:r>
          </w:p>
        </w:tc>
        <w:tc>
          <w:tcPr>
            <w:tcW w:w="709"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sz w:val="18"/>
                <w:szCs w:val="18"/>
              </w:rPr>
            </w:pPr>
            <w:r>
              <w:rPr>
                <w:sz w:val="18"/>
                <w:szCs w:val="18"/>
              </w:rPr>
              <w:t>6</w:t>
            </w:r>
            <w:r w:rsidRPr="005E4D76">
              <w:rPr>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r w:rsidR="005E79F9" w:rsidRPr="00CA7CA2" w:rsidTr="00264981">
        <w:trPr>
          <w:trHeight w:val="225"/>
          <w:jc w:val="center"/>
        </w:trPr>
        <w:tc>
          <w:tcPr>
            <w:tcW w:w="5253" w:type="dxa"/>
            <w:gridSpan w:val="3"/>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nil"/>
            </w:tcBorders>
            <w:shd w:val="clear" w:color="auto" w:fill="FFFFCC"/>
            <w:noWrap/>
          </w:tcPr>
          <w:p w:rsidR="005E79F9" w:rsidRPr="00755E96" w:rsidRDefault="005E79F9" w:rsidP="00264981">
            <w:pPr>
              <w:jc w:val="center"/>
              <w:rPr>
                <w:sz w:val="18"/>
                <w:szCs w:val="18"/>
              </w:rPr>
            </w:pPr>
            <w:r w:rsidRPr="00755E96">
              <w:rPr>
                <w:sz w:val="18"/>
                <w:szCs w:val="18"/>
              </w:rPr>
              <w:t>555</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sidRPr="00CA7CA2">
              <w:rPr>
                <w:sz w:val="18"/>
                <w:szCs w:val="18"/>
              </w:rPr>
              <w:t>11</w:t>
            </w:r>
          </w:p>
        </w:tc>
        <w:tc>
          <w:tcPr>
            <w:tcW w:w="708"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1277"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2010043600</w:t>
            </w:r>
          </w:p>
        </w:tc>
        <w:tc>
          <w:tcPr>
            <w:tcW w:w="709" w:type="dxa"/>
            <w:tcBorders>
              <w:top w:val="single" w:sz="4" w:space="0" w:color="auto"/>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CC"/>
            <w:noWrap/>
          </w:tcPr>
          <w:p w:rsidR="005E79F9" w:rsidRPr="005E4D76" w:rsidRDefault="005E79F9" w:rsidP="00264981">
            <w:pPr>
              <w:jc w:val="center"/>
              <w:rPr>
                <w:sz w:val="18"/>
                <w:szCs w:val="18"/>
              </w:rPr>
            </w:pPr>
            <w:r>
              <w:rPr>
                <w:sz w:val="18"/>
                <w:szCs w:val="18"/>
              </w:rPr>
              <w:t>6</w:t>
            </w:r>
            <w:r w:rsidRPr="005E4D76">
              <w:rPr>
                <w:sz w:val="18"/>
                <w:szCs w:val="18"/>
              </w:rPr>
              <w:t>0,0</w:t>
            </w:r>
          </w:p>
        </w:tc>
        <w:tc>
          <w:tcPr>
            <w:tcW w:w="290" w:type="dxa"/>
            <w:gridSpan w:val="2"/>
            <w:tcBorders>
              <w:left w:val="single" w:sz="4" w:space="0" w:color="auto"/>
            </w:tcBorders>
            <w:shd w:val="clear" w:color="auto" w:fill="FFFFCC"/>
            <w:noWrap/>
            <w:vAlign w:val="bottom"/>
          </w:tcPr>
          <w:p w:rsidR="005E79F9" w:rsidRPr="00CA7CA2" w:rsidRDefault="005E79F9" w:rsidP="00264981">
            <w:pPr>
              <w:rPr>
                <w:sz w:val="18"/>
                <w:szCs w:val="18"/>
              </w:rPr>
            </w:pPr>
          </w:p>
        </w:tc>
      </w:tr>
    </w:tbl>
    <w:p w:rsidR="005E79F9" w:rsidRPr="00CA7CA2" w:rsidRDefault="005E79F9" w:rsidP="005E79F9">
      <w:pPr>
        <w:rPr>
          <w:sz w:val="18"/>
          <w:szCs w:val="18"/>
        </w:rPr>
      </w:pPr>
    </w:p>
    <w:tbl>
      <w:tblPr>
        <w:tblW w:w="5000" w:type="pct"/>
        <w:tblLook w:val="0000" w:firstRow="0" w:lastRow="0" w:firstColumn="0" w:lastColumn="0" w:noHBand="0" w:noVBand="0"/>
      </w:tblPr>
      <w:tblGrid>
        <w:gridCol w:w="222"/>
        <w:gridCol w:w="222"/>
        <w:gridCol w:w="222"/>
        <w:gridCol w:w="222"/>
        <w:gridCol w:w="8683"/>
      </w:tblGrid>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Default="005E79F9" w:rsidP="00264981">
            <w:pPr>
              <w:pStyle w:val="a4"/>
              <w:rPr>
                <w:rFonts w:ascii="Times New Roman" w:hAnsi="Times New Roman"/>
                <w:bCs/>
                <w:sz w:val="18"/>
                <w:szCs w:val="18"/>
              </w:rPr>
            </w:pPr>
            <w:r>
              <w:rPr>
                <w:rFonts w:ascii="Times New Roman" w:hAnsi="Times New Roman"/>
                <w:bCs/>
                <w:sz w:val="18"/>
                <w:szCs w:val="18"/>
              </w:rPr>
              <w:t>Приложение  № 4</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к решению Совета депутат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Ордынского района Новосибирской области «О бюджете</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 Ордынского района  </w:t>
            </w:r>
            <w:proofErr w:type="gramStart"/>
            <w:r>
              <w:rPr>
                <w:rFonts w:ascii="Times New Roman" w:hAnsi="Times New Roman" w:cs="Times New Roman"/>
                <w:b w:val="0"/>
                <w:bCs w:val="0"/>
              </w:rPr>
              <w:t>Новосибирской</w:t>
            </w:r>
            <w:proofErr w:type="gramEnd"/>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Области на 2019 год и плановый период 2020 и 2021 годов» </w:t>
            </w:r>
          </w:p>
          <w:p w:rsidR="005E79F9" w:rsidRPr="00B67EFA" w:rsidRDefault="005E79F9" w:rsidP="00264981">
            <w:pPr>
              <w:tabs>
                <w:tab w:val="left" w:pos="6525"/>
              </w:tabs>
              <w:rPr>
                <w:sz w:val="20"/>
                <w:szCs w:val="20"/>
              </w:rPr>
            </w:pPr>
          </w:p>
        </w:tc>
      </w:tr>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Pr="00B67EFA" w:rsidRDefault="005E79F9" w:rsidP="00264981">
            <w:pPr>
              <w:rPr>
                <w:sz w:val="20"/>
                <w:szCs w:val="20"/>
              </w:rPr>
            </w:pPr>
          </w:p>
        </w:tc>
      </w:tr>
      <w:tr w:rsidR="005E79F9" w:rsidTr="00264981">
        <w:trPr>
          <w:trHeight w:val="255"/>
        </w:trPr>
        <w:tc>
          <w:tcPr>
            <w:tcW w:w="5000" w:type="pct"/>
            <w:gridSpan w:val="5"/>
            <w:tcBorders>
              <w:top w:val="nil"/>
              <w:left w:val="nil"/>
              <w:bottom w:val="nil"/>
              <w:right w:val="nil"/>
            </w:tcBorders>
            <w:shd w:val="clear" w:color="auto" w:fill="auto"/>
            <w:vAlign w:val="bottom"/>
          </w:tcPr>
          <w:p w:rsidR="005E79F9" w:rsidRDefault="005E79F9" w:rsidP="00264981">
            <w:pPr>
              <w:jc w:val="center"/>
              <w:rPr>
                <w:sz w:val="20"/>
                <w:szCs w:val="20"/>
              </w:rPr>
            </w:pPr>
          </w:p>
          <w:p w:rsidR="005E79F9" w:rsidRPr="00B67EFA" w:rsidRDefault="005E79F9" w:rsidP="00264981">
            <w:pPr>
              <w:jc w:val="center"/>
              <w:rPr>
                <w:sz w:val="20"/>
                <w:szCs w:val="20"/>
              </w:rPr>
            </w:pPr>
          </w:p>
        </w:tc>
      </w:tr>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Pr="00D97878" w:rsidRDefault="005E79F9" w:rsidP="00264981">
            <w:pPr>
              <w:rPr>
                <w:sz w:val="20"/>
                <w:szCs w:val="20"/>
              </w:rPr>
            </w:pPr>
            <w:r>
              <w:t xml:space="preserve">                                                                                                                            </w:t>
            </w:r>
            <w:r w:rsidRPr="00D97878">
              <w:rPr>
                <w:sz w:val="20"/>
                <w:szCs w:val="20"/>
              </w:rPr>
              <w:t>Таблица 2</w:t>
            </w:r>
          </w:p>
        </w:tc>
      </w:tr>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r>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5E79F9" w:rsidRDefault="005E79F9" w:rsidP="00264981">
            <w:pPr>
              <w:jc w:val="right"/>
              <w:rPr>
                <w:sz w:val="20"/>
                <w:szCs w:val="20"/>
              </w:rPr>
            </w:pPr>
          </w:p>
        </w:tc>
      </w:tr>
    </w:tbl>
    <w:p w:rsidR="005E79F9" w:rsidRDefault="005E79F9" w:rsidP="005E79F9">
      <w:pPr>
        <w:jc w:val="center"/>
        <w:rPr>
          <w:rFonts w:ascii="Arial" w:hAnsi="Arial" w:cs="Arial"/>
          <w:sz w:val="20"/>
          <w:szCs w:val="20"/>
        </w:rPr>
      </w:pPr>
      <w:r w:rsidRPr="00BA2E82">
        <w:rPr>
          <w:rFonts w:ascii="Arial" w:hAnsi="Arial" w:cs="Arial"/>
          <w:b/>
          <w:bCs/>
          <w:sz w:val="20"/>
          <w:szCs w:val="20"/>
        </w:rPr>
        <w:t xml:space="preserve">Ведомственная структура расходов бюджета </w:t>
      </w:r>
      <w:proofErr w:type="spellStart"/>
      <w:r w:rsidRPr="00BA2E82">
        <w:rPr>
          <w:rFonts w:ascii="Arial" w:hAnsi="Arial" w:cs="Arial"/>
          <w:b/>
          <w:bCs/>
          <w:sz w:val="20"/>
          <w:szCs w:val="20"/>
        </w:rPr>
        <w:t>Вагайцевского</w:t>
      </w:r>
      <w:proofErr w:type="spellEnd"/>
      <w:r w:rsidRPr="00BA2E82">
        <w:rPr>
          <w:rFonts w:ascii="Arial" w:hAnsi="Arial" w:cs="Arial"/>
          <w:b/>
          <w:bCs/>
          <w:sz w:val="20"/>
          <w:szCs w:val="20"/>
        </w:rPr>
        <w:t xml:space="preserve"> сельсовета Ордынского района Новосибирской области на плановый период  20</w:t>
      </w:r>
      <w:r>
        <w:rPr>
          <w:rFonts w:ascii="Arial" w:hAnsi="Arial" w:cs="Arial"/>
          <w:b/>
          <w:bCs/>
          <w:sz w:val="20"/>
          <w:szCs w:val="20"/>
        </w:rPr>
        <w:t>20</w:t>
      </w:r>
      <w:r w:rsidRPr="00BA2E82">
        <w:rPr>
          <w:rFonts w:ascii="Arial" w:hAnsi="Arial" w:cs="Arial"/>
          <w:b/>
          <w:bCs/>
          <w:sz w:val="20"/>
          <w:szCs w:val="20"/>
        </w:rPr>
        <w:t xml:space="preserve"> и 202</w:t>
      </w:r>
      <w:r>
        <w:rPr>
          <w:rFonts w:ascii="Arial" w:hAnsi="Arial" w:cs="Arial"/>
          <w:b/>
          <w:bCs/>
          <w:sz w:val="20"/>
          <w:szCs w:val="20"/>
        </w:rPr>
        <w:t>1</w:t>
      </w:r>
      <w:r w:rsidRPr="00BA2E82">
        <w:rPr>
          <w:rFonts w:ascii="Arial" w:hAnsi="Arial" w:cs="Arial"/>
          <w:b/>
          <w:bCs/>
          <w:sz w:val="20"/>
          <w:szCs w:val="20"/>
        </w:rPr>
        <w:t xml:space="preserve"> годов                                                                                                                                         </w:t>
      </w:r>
      <w:r>
        <w:rPr>
          <w:rFonts w:ascii="Arial" w:hAnsi="Arial" w:cs="Arial"/>
          <w:sz w:val="20"/>
          <w:szCs w:val="20"/>
        </w:rPr>
        <w:t xml:space="preserve">                                                                                                                                         тыс. рублей</w:t>
      </w:r>
    </w:p>
    <w:tbl>
      <w:tblPr>
        <w:tblW w:w="12717" w:type="dxa"/>
        <w:jc w:val="center"/>
        <w:tblInd w:w="18" w:type="dxa"/>
        <w:tblLayout w:type="fixed"/>
        <w:tblLook w:val="0000" w:firstRow="0" w:lastRow="0" w:firstColumn="0" w:lastColumn="0" w:noHBand="0" w:noVBand="0"/>
      </w:tblPr>
      <w:tblGrid>
        <w:gridCol w:w="237"/>
        <w:gridCol w:w="4421"/>
        <w:gridCol w:w="741"/>
        <w:gridCol w:w="914"/>
        <w:gridCol w:w="567"/>
        <w:gridCol w:w="1418"/>
        <w:gridCol w:w="786"/>
        <w:gridCol w:w="1134"/>
        <w:gridCol w:w="1061"/>
        <w:gridCol w:w="13"/>
        <w:gridCol w:w="1412"/>
        <w:gridCol w:w="13"/>
      </w:tblGrid>
      <w:tr w:rsidR="005E79F9" w:rsidRPr="00911159" w:rsidTr="00264981">
        <w:trPr>
          <w:trHeight w:val="1322"/>
          <w:jc w:val="center"/>
        </w:trPr>
        <w:tc>
          <w:tcPr>
            <w:tcW w:w="4658" w:type="dxa"/>
            <w:gridSpan w:val="2"/>
            <w:vMerge w:val="restart"/>
            <w:tcBorders>
              <w:top w:val="single" w:sz="8" w:space="0" w:color="auto"/>
              <w:left w:val="single" w:sz="8" w:space="0" w:color="auto"/>
              <w:right w:val="nil"/>
            </w:tcBorders>
            <w:shd w:val="clear" w:color="auto" w:fill="auto"/>
            <w:noWrap/>
            <w:vAlign w:val="bottom"/>
          </w:tcPr>
          <w:p w:rsidR="005E79F9" w:rsidRPr="00911159" w:rsidRDefault="005E79F9" w:rsidP="00264981">
            <w:pPr>
              <w:ind w:left="441"/>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jc w:val="center"/>
              <w:rPr>
                <w:b/>
                <w:bCs/>
                <w:sz w:val="18"/>
                <w:szCs w:val="18"/>
              </w:rPr>
            </w:pPr>
            <w:r w:rsidRPr="00911159">
              <w:rPr>
                <w:b/>
                <w:bCs/>
                <w:sz w:val="18"/>
                <w:szCs w:val="18"/>
              </w:rPr>
              <w:t>Наименование</w:t>
            </w:r>
          </w:p>
        </w:tc>
        <w:tc>
          <w:tcPr>
            <w:tcW w:w="4426" w:type="dxa"/>
            <w:gridSpan w:val="5"/>
            <w:tcBorders>
              <w:top w:val="single" w:sz="8" w:space="0" w:color="auto"/>
              <w:left w:val="single" w:sz="4" w:space="0" w:color="auto"/>
              <w:bottom w:val="single" w:sz="4" w:space="0" w:color="auto"/>
              <w:right w:val="single" w:sz="4" w:space="0" w:color="auto"/>
            </w:tcBorders>
          </w:tcPr>
          <w:p w:rsidR="005E79F9" w:rsidRPr="00911159" w:rsidRDefault="005E79F9" w:rsidP="00264981">
            <w:pPr>
              <w:jc w:val="center"/>
              <w:rPr>
                <w:b/>
                <w:bCs/>
                <w:sz w:val="18"/>
                <w:szCs w:val="18"/>
              </w:rPr>
            </w:pPr>
            <w:r w:rsidRPr="00911159">
              <w:rPr>
                <w:b/>
                <w:bCs/>
                <w:sz w:val="18"/>
                <w:szCs w:val="18"/>
              </w:rPr>
              <w:t>Коды</w:t>
            </w:r>
          </w:p>
          <w:p w:rsidR="005E79F9" w:rsidRPr="00911159" w:rsidRDefault="005E79F9" w:rsidP="00264981">
            <w:pPr>
              <w:jc w:val="center"/>
              <w:rPr>
                <w:b/>
                <w:bCs/>
                <w:sz w:val="18"/>
                <w:szCs w:val="18"/>
              </w:rPr>
            </w:pPr>
            <w:r w:rsidRPr="00911159">
              <w:rPr>
                <w:b/>
                <w:bCs/>
                <w:sz w:val="18"/>
                <w:szCs w:val="18"/>
              </w:rPr>
              <w:t>ведомственной классификации</w:t>
            </w:r>
          </w:p>
        </w:tc>
        <w:tc>
          <w:tcPr>
            <w:tcW w:w="2208" w:type="dxa"/>
            <w:gridSpan w:val="3"/>
            <w:tcBorders>
              <w:top w:val="single" w:sz="4" w:space="0" w:color="auto"/>
              <w:left w:val="single" w:sz="4" w:space="0" w:color="auto"/>
              <w:right w:val="single" w:sz="4" w:space="0" w:color="auto"/>
            </w:tcBorders>
            <w:shd w:val="clear" w:color="auto" w:fill="auto"/>
            <w:noWrap/>
            <w:vAlign w:val="center"/>
          </w:tcPr>
          <w:p w:rsidR="005E79F9" w:rsidRPr="00911159" w:rsidRDefault="005E79F9" w:rsidP="00264981">
            <w:pPr>
              <w:ind w:right="2627"/>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tabs>
                <w:tab w:val="left" w:pos="931"/>
              </w:tabs>
              <w:rPr>
                <w:b/>
                <w:bCs/>
                <w:sz w:val="18"/>
                <w:szCs w:val="18"/>
              </w:rPr>
            </w:pPr>
            <w:r w:rsidRPr="00911159">
              <w:rPr>
                <w:b/>
                <w:bCs/>
                <w:sz w:val="18"/>
                <w:szCs w:val="18"/>
              </w:rPr>
              <w:t xml:space="preserve">                     год</w:t>
            </w:r>
          </w:p>
          <w:p w:rsidR="005E79F9" w:rsidRPr="00911159" w:rsidRDefault="005E79F9" w:rsidP="00264981">
            <w:pPr>
              <w:rPr>
                <w:b/>
                <w:bCs/>
                <w:sz w:val="18"/>
                <w:szCs w:val="18"/>
              </w:rPr>
            </w:pPr>
            <w:r w:rsidRPr="00911159">
              <w:rPr>
                <w:b/>
                <w:bCs/>
                <w:sz w:val="18"/>
                <w:szCs w:val="18"/>
              </w:rPr>
              <w:t> </w:t>
            </w:r>
          </w:p>
        </w:tc>
        <w:tc>
          <w:tcPr>
            <w:tcW w:w="1425" w:type="dxa"/>
            <w:gridSpan w:val="2"/>
            <w:tcBorders>
              <w:top w:val="nil"/>
              <w:left w:val="single" w:sz="4" w:space="0" w:color="auto"/>
            </w:tcBorders>
            <w:shd w:val="clear" w:color="auto" w:fill="auto"/>
            <w:vAlign w:val="center"/>
          </w:tcPr>
          <w:p w:rsidR="005E79F9" w:rsidRPr="00911159" w:rsidRDefault="005E79F9" w:rsidP="00264981">
            <w:pPr>
              <w:rPr>
                <w:b/>
                <w:bCs/>
                <w:sz w:val="18"/>
                <w:szCs w:val="18"/>
              </w:rPr>
            </w:pPr>
          </w:p>
          <w:p w:rsidR="005E79F9" w:rsidRPr="00911159" w:rsidRDefault="005E79F9" w:rsidP="00264981">
            <w:pPr>
              <w:rPr>
                <w:b/>
                <w:bCs/>
                <w:sz w:val="18"/>
                <w:szCs w:val="18"/>
              </w:rPr>
            </w:pPr>
          </w:p>
          <w:p w:rsidR="005E79F9" w:rsidRPr="00911159" w:rsidRDefault="005E79F9" w:rsidP="00264981">
            <w:pPr>
              <w:rPr>
                <w:b/>
                <w:bCs/>
                <w:sz w:val="18"/>
                <w:szCs w:val="18"/>
              </w:rPr>
            </w:pPr>
          </w:p>
          <w:p w:rsidR="005E79F9" w:rsidRPr="00911159" w:rsidRDefault="005E79F9" w:rsidP="00264981">
            <w:pPr>
              <w:rPr>
                <w:b/>
                <w:bCs/>
                <w:sz w:val="18"/>
                <w:szCs w:val="18"/>
              </w:rPr>
            </w:pPr>
          </w:p>
        </w:tc>
      </w:tr>
      <w:tr w:rsidR="005E79F9" w:rsidRPr="00911159" w:rsidTr="00264981">
        <w:trPr>
          <w:gridAfter w:val="1"/>
          <w:wAfter w:w="13" w:type="dxa"/>
          <w:trHeight w:val="429"/>
          <w:jc w:val="center"/>
        </w:trPr>
        <w:tc>
          <w:tcPr>
            <w:tcW w:w="4658" w:type="dxa"/>
            <w:gridSpan w:val="2"/>
            <w:vMerge/>
            <w:tcBorders>
              <w:left w:val="single" w:sz="8" w:space="0" w:color="auto"/>
              <w:bottom w:val="nil"/>
              <w:right w:val="nil"/>
            </w:tcBorders>
            <w:shd w:val="clear" w:color="auto" w:fill="auto"/>
            <w:noWrap/>
          </w:tcPr>
          <w:p w:rsidR="005E79F9" w:rsidRPr="00911159" w:rsidRDefault="005E79F9" w:rsidP="00264981">
            <w:pPr>
              <w:jc w:val="center"/>
              <w:rPr>
                <w:b/>
                <w:bCs/>
                <w:sz w:val="18"/>
                <w:szCs w:val="18"/>
              </w:rPr>
            </w:pPr>
          </w:p>
        </w:tc>
        <w:tc>
          <w:tcPr>
            <w:tcW w:w="741" w:type="dxa"/>
            <w:tcBorders>
              <w:top w:val="single" w:sz="4" w:space="0" w:color="auto"/>
              <w:left w:val="single" w:sz="4" w:space="0" w:color="auto"/>
              <w:bottom w:val="nil"/>
              <w:right w:val="single" w:sz="4" w:space="0" w:color="auto"/>
            </w:tcBorders>
            <w:vAlign w:val="bottom"/>
          </w:tcPr>
          <w:p w:rsidR="005E79F9" w:rsidRDefault="005E79F9" w:rsidP="00264981">
            <w:pPr>
              <w:jc w:val="center"/>
              <w:rPr>
                <w:rFonts w:ascii="Arial" w:hAnsi="Arial" w:cs="Arial"/>
                <w:b/>
                <w:bCs/>
                <w:sz w:val="16"/>
                <w:szCs w:val="16"/>
              </w:rPr>
            </w:pPr>
            <w:r>
              <w:rPr>
                <w:rFonts w:ascii="Arial" w:hAnsi="Arial" w:cs="Arial"/>
                <w:b/>
                <w:bCs/>
                <w:sz w:val="16"/>
                <w:szCs w:val="16"/>
              </w:rPr>
              <w:t>структура расходов</w:t>
            </w:r>
          </w:p>
        </w:tc>
        <w:tc>
          <w:tcPr>
            <w:tcW w:w="914" w:type="dxa"/>
            <w:tcBorders>
              <w:top w:val="single" w:sz="4" w:space="0" w:color="auto"/>
              <w:left w:val="single" w:sz="4" w:space="0" w:color="auto"/>
              <w:bottom w:val="nil"/>
              <w:right w:val="nil"/>
            </w:tcBorders>
            <w:shd w:val="clear" w:color="auto" w:fill="auto"/>
            <w:vAlign w:val="bottom"/>
          </w:tcPr>
          <w:p w:rsidR="005E79F9" w:rsidRPr="00911159" w:rsidRDefault="005E79F9" w:rsidP="00264981">
            <w:pPr>
              <w:jc w:val="center"/>
              <w:rPr>
                <w:b/>
                <w:bCs/>
                <w:sz w:val="18"/>
                <w:szCs w:val="18"/>
              </w:rPr>
            </w:pPr>
            <w:r w:rsidRPr="00911159">
              <w:rPr>
                <w:b/>
                <w:bCs/>
                <w:sz w:val="18"/>
                <w:szCs w:val="18"/>
              </w:rPr>
              <w:t>раздел</w:t>
            </w:r>
          </w:p>
        </w:tc>
        <w:tc>
          <w:tcPr>
            <w:tcW w:w="567" w:type="dxa"/>
            <w:tcBorders>
              <w:top w:val="single" w:sz="4" w:space="0" w:color="auto"/>
              <w:left w:val="single" w:sz="4" w:space="0" w:color="auto"/>
              <w:bottom w:val="nil"/>
              <w:right w:val="nil"/>
            </w:tcBorders>
            <w:shd w:val="clear" w:color="auto" w:fill="auto"/>
            <w:vAlign w:val="bottom"/>
          </w:tcPr>
          <w:p w:rsidR="005E79F9" w:rsidRPr="00911159" w:rsidRDefault="005E79F9" w:rsidP="00264981">
            <w:pPr>
              <w:jc w:val="center"/>
              <w:rPr>
                <w:b/>
                <w:bCs/>
                <w:sz w:val="18"/>
                <w:szCs w:val="18"/>
              </w:rPr>
            </w:pPr>
            <w:r w:rsidRPr="00911159">
              <w:rPr>
                <w:b/>
                <w:bCs/>
                <w:sz w:val="18"/>
                <w:szCs w:val="18"/>
              </w:rPr>
              <w:t>подраздел</w:t>
            </w:r>
          </w:p>
        </w:tc>
        <w:tc>
          <w:tcPr>
            <w:tcW w:w="1418" w:type="dxa"/>
            <w:tcBorders>
              <w:top w:val="single" w:sz="4" w:space="0" w:color="auto"/>
              <w:left w:val="single" w:sz="4" w:space="0" w:color="auto"/>
              <w:bottom w:val="nil"/>
              <w:right w:val="nil"/>
            </w:tcBorders>
            <w:shd w:val="clear" w:color="auto" w:fill="auto"/>
            <w:vAlign w:val="bottom"/>
          </w:tcPr>
          <w:p w:rsidR="005E79F9" w:rsidRPr="00911159" w:rsidRDefault="005E79F9" w:rsidP="00264981">
            <w:pPr>
              <w:jc w:val="center"/>
              <w:rPr>
                <w:b/>
                <w:bCs/>
                <w:sz w:val="18"/>
                <w:szCs w:val="18"/>
              </w:rPr>
            </w:pPr>
            <w:r w:rsidRPr="00911159">
              <w:rPr>
                <w:b/>
                <w:bCs/>
                <w:sz w:val="18"/>
                <w:szCs w:val="18"/>
              </w:rPr>
              <w:t>целевая статья</w:t>
            </w:r>
          </w:p>
        </w:tc>
        <w:tc>
          <w:tcPr>
            <w:tcW w:w="786" w:type="dxa"/>
            <w:tcBorders>
              <w:top w:val="single" w:sz="4" w:space="0" w:color="auto"/>
              <w:left w:val="single" w:sz="4" w:space="0" w:color="auto"/>
              <w:bottom w:val="nil"/>
              <w:right w:val="nil"/>
            </w:tcBorders>
            <w:shd w:val="clear" w:color="auto" w:fill="auto"/>
            <w:vAlign w:val="bottom"/>
          </w:tcPr>
          <w:p w:rsidR="005E79F9" w:rsidRPr="00911159" w:rsidRDefault="005E79F9" w:rsidP="00264981">
            <w:pPr>
              <w:jc w:val="center"/>
              <w:rPr>
                <w:b/>
                <w:bCs/>
                <w:sz w:val="18"/>
                <w:szCs w:val="18"/>
              </w:rPr>
            </w:pPr>
            <w:r w:rsidRPr="00911159">
              <w:rPr>
                <w:b/>
                <w:bCs/>
                <w:sz w:val="18"/>
                <w:szCs w:val="18"/>
              </w:rPr>
              <w:t>вид расхода</w:t>
            </w:r>
          </w:p>
        </w:tc>
        <w:tc>
          <w:tcPr>
            <w:tcW w:w="1134" w:type="dxa"/>
            <w:tcBorders>
              <w:top w:val="single" w:sz="4" w:space="0" w:color="auto"/>
              <w:left w:val="single" w:sz="4" w:space="0" w:color="auto"/>
              <w:bottom w:val="nil"/>
              <w:right w:val="single" w:sz="4" w:space="0" w:color="auto"/>
            </w:tcBorders>
            <w:shd w:val="clear" w:color="auto" w:fill="auto"/>
            <w:vAlign w:val="bottom"/>
          </w:tcPr>
          <w:p w:rsidR="005E79F9" w:rsidRPr="00911159" w:rsidRDefault="005E79F9" w:rsidP="00264981">
            <w:pPr>
              <w:jc w:val="right"/>
              <w:rPr>
                <w:b/>
                <w:sz w:val="18"/>
                <w:szCs w:val="18"/>
              </w:rPr>
            </w:pPr>
            <w:r w:rsidRPr="00911159">
              <w:rPr>
                <w:b/>
                <w:sz w:val="18"/>
                <w:szCs w:val="18"/>
              </w:rPr>
              <w:t>20</w:t>
            </w:r>
            <w:r>
              <w:rPr>
                <w:b/>
                <w:sz w:val="18"/>
                <w:szCs w:val="18"/>
              </w:rPr>
              <w:t>20</w:t>
            </w:r>
            <w:r w:rsidRPr="00911159">
              <w:rPr>
                <w:b/>
                <w:sz w:val="18"/>
                <w:szCs w:val="18"/>
              </w:rPr>
              <w:t>г</w:t>
            </w:r>
          </w:p>
        </w:tc>
        <w:tc>
          <w:tcPr>
            <w:tcW w:w="1061" w:type="dxa"/>
            <w:tcBorders>
              <w:top w:val="single" w:sz="4" w:space="0" w:color="auto"/>
              <w:left w:val="nil"/>
              <w:bottom w:val="single" w:sz="4" w:space="0" w:color="auto"/>
              <w:right w:val="single" w:sz="4" w:space="0" w:color="auto"/>
            </w:tcBorders>
          </w:tcPr>
          <w:p w:rsidR="005E79F9" w:rsidRPr="00911159" w:rsidRDefault="005E79F9" w:rsidP="00264981">
            <w:pPr>
              <w:rPr>
                <w:b/>
                <w:sz w:val="18"/>
                <w:szCs w:val="18"/>
              </w:rPr>
            </w:pPr>
          </w:p>
          <w:p w:rsidR="005E79F9" w:rsidRPr="00911159" w:rsidRDefault="005E79F9" w:rsidP="00264981">
            <w:pPr>
              <w:rPr>
                <w:b/>
                <w:sz w:val="18"/>
                <w:szCs w:val="18"/>
              </w:rPr>
            </w:pPr>
          </w:p>
          <w:p w:rsidR="005E79F9" w:rsidRPr="00911159" w:rsidRDefault="005E79F9" w:rsidP="00264981">
            <w:pPr>
              <w:rPr>
                <w:b/>
                <w:sz w:val="18"/>
                <w:szCs w:val="18"/>
              </w:rPr>
            </w:pPr>
          </w:p>
          <w:p w:rsidR="005E79F9" w:rsidRPr="00911159" w:rsidRDefault="005E79F9" w:rsidP="00264981">
            <w:pPr>
              <w:rPr>
                <w:b/>
                <w:sz w:val="18"/>
                <w:szCs w:val="18"/>
              </w:rPr>
            </w:pPr>
          </w:p>
          <w:p w:rsidR="005E79F9" w:rsidRPr="00911159" w:rsidRDefault="005E79F9" w:rsidP="00264981">
            <w:pPr>
              <w:rPr>
                <w:b/>
                <w:sz w:val="18"/>
                <w:szCs w:val="18"/>
              </w:rPr>
            </w:pPr>
            <w:r w:rsidRPr="00911159">
              <w:rPr>
                <w:b/>
                <w:sz w:val="18"/>
                <w:szCs w:val="18"/>
              </w:rPr>
              <w:t>202</w:t>
            </w:r>
            <w:r>
              <w:rPr>
                <w:b/>
                <w:sz w:val="18"/>
                <w:szCs w:val="18"/>
              </w:rPr>
              <w:t>1</w:t>
            </w:r>
            <w:r w:rsidRPr="00911159">
              <w:rPr>
                <w:b/>
                <w:sz w:val="18"/>
                <w:szCs w:val="18"/>
              </w:rPr>
              <w:t>г</w:t>
            </w:r>
          </w:p>
        </w:tc>
        <w:tc>
          <w:tcPr>
            <w:tcW w:w="1425" w:type="dxa"/>
            <w:gridSpan w:val="2"/>
            <w:vMerge w:val="restart"/>
            <w:tcBorders>
              <w:left w:val="single" w:sz="4" w:space="0" w:color="auto"/>
            </w:tcBorders>
            <w:shd w:val="clear" w:color="auto" w:fill="auto"/>
          </w:tcPr>
          <w:p w:rsidR="005E79F9" w:rsidRPr="00911159" w:rsidRDefault="005E79F9" w:rsidP="00264981">
            <w:pPr>
              <w:rPr>
                <w:b/>
                <w:sz w:val="18"/>
                <w:szCs w:val="18"/>
              </w:rPr>
            </w:pPr>
            <w:r w:rsidRPr="00911159">
              <w:rPr>
                <w:sz w:val="18"/>
                <w:szCs w:val="18"/>
              </w:rPr>
              <w:t> </w:t>
            </w:r>
          </w:p>
        </w:tc>
      </w:tr>
      <w:tr w:rsidR="005E79F9" w:rsidRPr="00911159" w:rsidTr="00264981">
        <w:trPr>
          <w:gridAfter w:val="1"/>
          <w:wAfter w:w="13" w:type="dxa"/>
          <w:trHeight w:val="255"/>
          <w:jc w:val="center"/>
        </w:trPr>
        <w:tc>
          <w:tcPr>
            <w:tcW w:w="237" w:type="dxa"/>
            <w:tcBorders>
              <w:top w:val="single" w:sz="8" w:space="0" w:color="auto"/>
              <w:left w:val="single" w:sz="8" w:space="0" w:color="auto"/>
              <w:bottom w:val="single" w:sz="8" w:space="0" w:color="auto"/>
              <w:right w:val="nil"/>
            </w:tcBorders>
            <w:shd w:val="clear" w:color="auto" w:fill="auto"/>
            <w:noWrap/>
            <w:vAlign w:val="bottom"/>
          </w:tcPr>
          <w:p w:rsidR="005E79F9" w:rsidRPr="00911159" w:rsidRDefault="005E79F9" w:rsidP="00264981">
            <w:pPr>
              <w:rPr>
                <w:b/>
                <w:bCs/>
                <w:sz w:val="18"/>
                <w:szCs w:val="18"/>
              </w:rPr>
            </w:pPr>
            <w:r w:rsidRPr="00911159">
              <w:rPr>
                <w:b/>
                <w:bCs/>
                <w:sz w:val="18"/>
                <w:szCs w:val="18"/>
              </w:rPr>
              <w:t> </w:t>
            </w:r>
          </w:p>
        </w:tc>
        <w:tc>
          <w:tcPr>
            <w:tcW w:w="4421" w:type="dxa"/>
            <w:tcBorders>
              <w:top w:val="single" w:sz="8" w:space="0" w:color="auto"/>
              <w:left w:val="nil"/>
              <w:bottom w:val="single" w:sz="8" w:space="0" w:color="auto"/>
              <w:right w:val="nil"/>
            </w:tcBorders>
            <w:shd w:val="clear" w:color="auto" w:fill="auto"/>
            <w:noWrap/>
            <w:vAlign w:val="bottom"/>
          </w:tcPr>
          <w:p w:rsidR="005E79F9" w:rsidRPr="00911159" w:rsidRDefault="005E79F9" w:rsidP="00264981">
            <w:pPr>
              <w:jc w:val="center"/>
              <w:rPr>
                <w:b/>
                <w:bCs/>
                <w:sz w:val="18"/>
                <w:szCs w:val="18"/>
              </w:rPr>
            </w:pPr>
            <w:r>
              <w:rPr>
                <w:b/>
                <w:bCs/>
                <w:sz w:val="18"/>
                <w:szCs w:val="18"/>
              </w:rPr>
              <w:t>1</w:t>
            </w:r>
          </w:p>
        </w:tc>
        <w:tc>
          <w:tcPr>
            <w:tcW w:w="741" w:type="dxa"/>
            <w:tcBorders>
              <w:top w:val="single" w:sz="8" w:space="0" w:color="auto"/>
              <w:left w:val="single" w:sz="4" w:space="0" w:color="auto"/>
              <w:bottom w:val="single" w:sz="8" w:space="0" w:color="auto"/>
              <w:right w:val="single" w:sz="4" w:space="0" w:color="auto"/>
            </w:tcBorders>
          </w:tcPr>
          <w:p w:rsidR="005E79F9" w:rsidRDefault="005E79F9" w:rsidP="00264981">
            <w:pPr>
              <w:jc w:val="center"/>
              <w:rPr>
                <w:b/>
                <w:bCs/>
                <w:sz w:val="18"/>
                <w:szCs w:val="18"/>
              </w:rPr>
            </w:pPr>
          </w:p>
          <w:p w:rsidR="005E79F9" w:rsidRPr="00CB2451" w:rsidRDefault="005E79F9" w:rsidP="00264981">
            <w:pPr>
              <w:jc w:val="center"/>
              <w:rPr>
                <w:b/>
                <w:bCs/>
                <w:sz w:val="18"/>
                <w:szCs w:val="18"/>
              </w:rPr>
            </w:pPr>
            <w:r>
              <w:rPr>
                <w:b/>
                <w:bCs/>
                <w:sz w:val="18"/>
                <w:szCs w:val="18"/>
              </w:rPr>
              <w:t>2</w:t>
            </w:r>
          </w:p>
        </w:tc>
        <w:tc>
          <w:tcPr>
            <w:tcW w:w="914" w:type="dxa"/>
            <w:tcBorders>
              <w:top w:val="single" w:sz="8" w:space="0" w:color="auto"/>
              <w:left w:val="single" w:sz="4" w:space="0" w:color="auto"/>
              <w:bottom w:val="single" w:sz="8" w:space="0" w:color="auto"/>
              <w:right w:val="nil"/>
            </w:tcBorders>
            <w:shd w:val="clear" w:color="auto" w:fill="auto"/>
            <w:noWrap/>
            <w:vAlign w:val="bottom"/>
          </w:tcPr>
          <w:p w:rsidR="005E79F9" w:rsidRPr="00CB2451" w:rsidRDefault="005E79F9" w:rsidP="00264981">
            <w:pPr>
              <w:jc w:val="center"/>
              <w:rPr>
                <w:b/>
                <w:bCs/>
                <w:sz w:val="18"/>
                <w:szCs w:val="18"/>
              </w:rPr>
            </w:pPr>
            <w:r>
              <w:rPr>
                <w:b/>
                <w:bCs/>
                <w:sz w:val="18"/>
                <w:szCs w:val="18"/>
              </w:rPr>
              <w:t>3</w:t>
            </w:r>
          </w:p>
        </w:tc>
        <w:tc>
          <w:tcPr>
            <w:tcW w:w="567" w:type="dxa"/>
            <w:tcBorders>
              <w:top w:val="single" w:sz="8" w:space="0" w:color="auto"/>
              <w:left w:val="single" w:sz="4" w:space="0" w:color="auto"/>
              <w:bottom w:val="single" w:sz="8" w:space="0" w:color="auto"/>
              <w:right w:val="nil"/>
            </w:tcBorders>
            <w:shd w:val="clear" w:color="auto" w:fill="auto"/>
            <w:noWrap/>
            <w:vAlign w:val="bottom"/>
          </w:tcPr>
          <w:p w:rsidR="005E79F9" w:rsidRPr="00CB2451" w:rsidRDefault="005E79F9" w:rsidP="00264981">
            <w:pPr>
              <w:jc w:val="center"/>
              <w:rPr>
                <w:b/>
                <w:bCs/>
                <w:sz w:val="18"/>
                <w:szCs w:val="18"/>
              </w:rPr>
            </w:pPr>
            <w:r>
              <w:rPr>
                <w:b/>
                <w:bCs/>
                <w:sz w:val="18"/>
                <w:szCs w:val="18"/>
              </w:rPr>
              <w:t>4</w:t>
            </w:r>
          </w:p>
        </w:tc>
        <w:tc>
          <w:tcPr>
            <w:tcW w:w="1418" w:type="dxa"/>
            <w:tcBorders>
              <w:top w:val="single" w:sz="8" w:space="0" w:color="auto"/>
              <w:left w:val="single" w:sz="4" w:space="0" w:color="auto"/>
              <w:bottom w:val="single" w:sz="8" w:space="0" w:color="auto"/>
              <w:right w:val="nil"/>
            </w:tcBorders>
            <w:shd w:val="clear" w:color="auto" w:fill="auto"/>
            <w:noWrap/>
            <w:vAlign w:val="bottom"/>
          </w:tcPr>
          <w:p w:rsidR="005E79F9" w:rsidRPr="00CB2451" w:rsidRDefault="005E79F9" w:rsidP="00264981">
            <w:pPr>
              <w:jc w:val="center"/>
              <w:rPr>
                <w:b/>
                <w:bCs/>
                <w:sz w:val="18"/>
                <w:szCs w:val="18"/>
              </w:rPr>
            </w:pPr>
            <w:r>
              <w:rPr>
                <w:b/>
                <w:bCs/>
                <w:sz w:val="18"/>
                <w:szCs w:val="18"/>
              </w:rPr>
              <w:t>5</w:t>
            </w:r>
          </w:p>
        </w:tc>
        <w:tc>
          <w:tcPr>
            <w:tcW w:w="786" w:type="dxa"/>
            <w:tcBorders>
              <w:top w:val="single" w:sz="8" w:space="0" w:color="auto"/>
              <w:left w:val="single" w:sz="4" w:space="0" w:color="auto"/>
              <w:bottom w:val="single" w:sz="8" w:space="0" w:color="auto"/>
              <w:right w:val="nil"/>
            </w:tcBorders>
            <w:shd w:val="clear" w:color="auto" w:fill="auto"/>
            <w:noWrap/>
            <w:vAlign w:val="bottom"/>
          </w:tcPr>
          <w:p w:rsidR="005E79F9" w:rsidRPr="00CB2451" w:rsidRDefault="005E79F9" w:rsidP="00264981">
            <w:pPr>
              <w:jc w:val="right"/>
              <w:rPr>
                <w:b/>
                <w:sz w:val="18"/>
                <w:szCs w:val="18"/>
              </w:rPr>
            </w:pPr>
            <w:r>
              <w:rPr>
                <w:b/>
                <w:sz w:val="18"/>
                <w:szCs w:val="18"/>
              </w:rPr>
              <w:t>6</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5E79F9" w:rsidRPr="00CB2451" w:rsidRDefault="005E79F9" w:rsidP="00264981">
            <w:pPr>
              <w:jc w:val="center"/>
              <w:rPr>
                <w:b/>
                <w:bCs/>
                <w:sz w:val="18"/>
                <w:szCs w:val="18"/>
              </w:rPr>
            </w:pPr>
            <w:r>
              <w:rPr>
                <w:b/>
                <w:bCs/>
                <w:sz w:val="18"/>
                <w:szCs w:val="18"/>
              </w:rPr>
              <w:t>7</w:t>
            </w:r>
          </w:p>
        </w:tc>
        <w:tc>
          <w:tcPr>
            <w:tcW w:w="1061" w:type="dxa"/>
            <w:tcBorders>
              <w:top w:val="single" w:sz="4" w:space="0" w:color="auto"/>
              <w:left w:val="single" w:sz="4" w:space="0" w:color="auto"/>
              <w:bottom w:val="single" w:sz="4" w:space="0" w:color="auto"/>
              <w:right w:val="single" w:sz="4" w:space="0" w:color="auto"/>
            </w:tcBorders>
          </w:tcPr>
          <w:p w:rsidR="005E79F9" w:rsidRPr="00CB2451" w:rsidRDefault="005E79F9" w:rsidP="00264981">
            <w:pPr>
              <w:rPr>
                <w:b/>
                <w:bCs/>
                <w:sz w:val="18"/>
                <w:szCs w:val="18"/>
              </w:rPr>
            </w:pPr>
          </w:p>
          <w:p w:rsidR="005E79F9" w:rsidRPr="00CB2451" w:rsidRDefault="005E79F9" w:rsidP="00264981">
            <w:pPr>
              <w:rPr>
                <w:b/>
                <w:bCs/>
                <w:sz w:val="18"/>
                <w:szCs w:val="18"/>
              </w:rPr>
            </w:pPr>
            <w:r w:rsidRPr="00CB2451">
              <w:rPr>
                <w:b/>
                <w:bCs/>
                <w:sz w:val="18"/>
                <w:szCs w:val="18"/>
              </w:rPr>
              <w:t xml:space="preserve">        </w:t>
            </w:r>
            <w:r>
              <w:rPr>
                <w:b/>
                <w:bCs/>
                <w:sz w:val="18"/>
                <w:szCs w:val="18"/>
              </w:rPr>
              <w:t>8</w:t>
            </w:r>
          </w:p>
        </w:tc>
        <w:tc>
          <w:tcPr>
            <w:tcW w:w="1425" w:type="dxa"/>
            <w:gridSpan w:val="2"/>
            <w:vMerge/>
            <w:tcBorders>
              <w:left w:val="single" w:sz="4" w:space="0" w:color="auto"/>
            </w:tcBorders>
            <w:shd w:val="clear" w:color="auto" w:fill="auto"/>
            <w:noWrap/>
            <w:vAlign w:val="bottom"/>
          </w:tcPr>
          <w:p w:rsidR="005E79F9" w:rsidRPr="00911159" w:rsidRDefault="005E79F9" w:rsidP="00264981">
            <w:pPr>
              <w:rPr>
                <w:b/>
                <w:bCs/>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7C308B" w:rsidRDefault="005E79F9" w:rsidP="00264981">
            <w:pPr>
              <w:rPr>
                <w:b/>
              </w:rPr>
            </w:pPr>
            <w:r>
              <w:rPr>
                <w:b/>
                <w:szCs w:val="22"/>
              </w:rPr>
              <w:t>А</w:t>
            </w:r>
            <w:r w:rsidRPr="007C308B">
              <w:rPr>
                <w:b/>
                <w:szCs w:val="22"/>
              </w:rPr>
              <w:t xml:space="preserve">дминистрация  </w:t>
            </w:r>
            <w:proofErr w:type="spellStart"/>
            <w:r w:rsidRPr="007C308B">
              <w:rPr>
                <w:b/>
                <w:szCs w:val="22"/>
              </w:rPr>
              <w:t>Вагайцевского</w:t>
            </w:r>
            <w:proofErr w:type="spellEnd"/>
            <w:r w:rsidRPr="007C308B">
              <w:rPr>
                <w:b/>
                <w:szCs w:val="22"/>
              </w:rPr>
              <w:t xml:space="preserve"> сельсовета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b/>
              </w:rPr>
            </w:pPr>
            <w:r w:rsidRPr="007B672B">
              <w:rPr>
                <w:b/>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7C308B" w:rsidRDefault="005E79F9" w:rsidP="00264981">
            <w:pPr>
              <w:jc w:val="center"/>
              <w:rPr>
                <w:b/>
              </w:rPr>
            </w:pPr>
            <w:r w:rsidRPr="007C308B">
              <w:rPr>
                <w:b/>
                <w:szCs w:val="22"/>
              </w:rPr>
              <w:t>00</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7C308B" w:rsidRDefault="005E79F9" w:rsidP="00264981">
            <w:pPr>
              <w:jc w:val="center"/>
              <w:rPr>
                <w:b/>
              </w:rPr>
            </w:pPr>
            <w:r w:rsidRPr="007C308B">
              <w:rPr>
                <w:b/>
                <w:szCs w:val="22"/>
              </w:rPr>
              <w:t>00</w:t>
            </w:r>
          </w:p>
        </w:tc>
        <w:tc>
          <w:tcPr>
            <w:tcW w:w="1418" w:type="dxa"/>
            <w:tcBorders>
              <w:top w:val="single" w:sz="4" w:space="0" w:color="auto"/>
              <w:left w:val="single" w:sz="4" w:space="0" w:color="auto"/>
              <w:bottom w:val="single" w:sz="4" w:space="0" w:color="auto"/>
              <w:right w:val="nil"/>
            </w:tcBorders>
            <w:shd w:val="clear" w:color="auto" w:fill="FFFFFF"/>
            <w:noWrap/>
            <w:vAlign w:val="bottom"/>
          </w:tcPr>
          <w:p w:rsidR="005E79F9" w:rsidRPr="007C308B" w:rsidRDefault="005E79F9" w:rsidP="00264981">
            <w:pPr>
              <w:jc w:val="center"/>
              <w:rPr>
                <w:b/>
              </w:rPr>
            </w:pPr>
            <w:r w:rsidRPr="007C308B">
              <w:rPr>
                <w:b/>
                <w:szCs w:val="22"/>
              </w:rPr>
              <w:t>0000000000</w:t>
            </w:r>
          </w:p>
        </w:tc>
        <w:tc>
          <w:tcPr>
            <w:tcW w:w="786" w:type="dxa"/>
            <w:tcBorders>
              <w:top w:val="single" w:sz="4" w:space="0" w:color="auto"/>
              <w:left w:val="single" w:sz="4" w:space="0" w:color="auto"/>
              <w:bottom w:val="single" w:sz="4" w:space="0" w:color="auto"/>
              <w:right w:val="nil"/>
            </w:tcBorders>
            <w:shd w:val="clear" w:color="auto" w:fill="FFFFFF"/>
            <w:noWrap/>
            <w:vAlign w:val="bottom"/>
          </w:tcPr>
          <w:p w:rsidR="005E79F9" w:rsidRPr="007C308B" w:rsidRDefault="005E79F9" w:rsidP="00264981">
            <w:pPr>
              <w:jc w:val="center"/>
              <w:rPr>
                <w:b/>
              </w:rPr>
            </w:pPr>
            <w:r w:rsidRPr="007C308B">
              <w:rPr>
                <w:b/>
                <w:szCs w:val="22"/>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BE0FB0" w:rsidRDefault="005E79F9" w:rsidP="00264981">
            <w:pPr>
              <w:jc w:val="center"/>
              <w:rPr>
                <w:b/>
              </w:rPr>
            </w:pPr>
            <w:r w:rsidRPr="00BE0FB0">
              <w:rPr>
                <w:b/>
              </w:rPr>
              <w:t>11126,5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b/>
              </w:rPr>
            </w:pPr>
          </w:p>
          <w:p w:rsidR="005E79F9" w:rsidRDefault="005E79F9" w:rsidP="00264981">
            <w:pPr>
              <w:jc w:val="center"/>
              <w:rPr>
                <w:b/>
              </w:rPr>
            </w:pPr>
          </w:p>
          <w:p w:rsidR="005E79F9" w:rsidRPr="007C308B" w:rsidRDefault="005E79F9" w:rsidP="00264981">
            <w:pPr>
              <w:jc w:val="center"/>
              <w:rPr>
                <w:b/>
              </w:rPr>
            </w:pPr>
            <w:r>
              <w:rPr>
                <w:b/>
              </w:rPr>
              <w:t>20589,6</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E3638" w:rsidRDefault="005E79F9" w:rsidP="00264981">
            <w:pPr>
              <w:rPr>
                <w:b/>
                <w:sz w:val="20"/>
                <w:szCs w:val="20"/>
              </w:rPr>
            </w:pPr>
          </w:p>
          <w:p w:rsidR="005E79F9" w:rsidRPr="00DE3638" w:rsidRDefault="005E79F9" w:rsidP="00264981">
            <w:pPr>
              <w:rPr>
                <w:b/>
                <w:sz w:val="20"/>
                <w:szCs w:val="20"/>
              </w:rPr>
            </w:pPr>
            <w:r w:rsidRPr="00DE3638">
              <w:rPr>
                <w:b/>
                <w:sz w:val="20"/>
                <w:szCs w:val="20"/>
              </w:rPr>
              <w:t>Общегосударственные вопросы</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b/>
                <w:sz w:val="18"/>
                <w:szCs w:val="18"/>
              </w:rPr>
            </w:pPr>
            <w:r w:rsidRPr="007B672B">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w:t>
            </w:r>
          </w:p>
        </w:tc>
        <w:tc>
          <w:tcPr>
            <w:tcW w:w="1418"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b/>
                <w:sz w:val="20"/>
                <w:szCs w:val="20"/>
              </w:rPr>
            </w:pPr>
          </w:p>
          <w:p w:rsidR="005E79F9" w:rsidRPr="00DE3638" w:rsidRDefault="005E79F9" w:rsidP="00264981">
            <w:pPr>
              <w:jc w:val="center"/>
              <w:rPr>
                <w:b/>
                <w:sz w:val="20"/>
                <w:szCs w:val="20"/>
              </w:rPr>
            </w:pPr>
            <w:r>
              <w:rPr>
                <w:b/>
                <w:sz w:val="20"/>
                <w:szCs w:val="20"/>
              </w:rPr>
              <w:t>4536,7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b/>
                <w:sz w:val="20"/>
                <w:szCs w:val="20"/>
              </w:rPr>
            </w:pPr>
          </w:p>
          <w:p w:rsidR="005E79F9" w:rsidRPr="00DE3638" w:rsidRDefault="005E79F9" w:rsidP="00264981">
            <w:pPr>
              <w:jc w:val="center"/>
              <w:rPr>
                <w:b/>
                <w:sz w:val="20"/>
                <w:szCs w:val="20"/>
              </w:rPr>
            </w:pPr>
            <w:r>
              <w:rPr>
                <w:b/>
                <w:sz w:val="20"/>
                <w:szCs w:val="20"/>
              </w:rPr>
              <w:t>4536,7</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E3638" w:rsidRDefault="005E79F9" w:rsidP="00264981">
            <w:pPr>
              <w:rPr>
                <w:b/>
                <w:sz w:val="20"/>
                <w:szCs w:val="20"/>
              </w:rPr>
            </w:pPr>
            <w:r w:rsidRPr="00DE3638">
              <w:rPr>
                <w:b/>
                <w:sz w:val="20"/>
                <w:szCs w:val="20"/>
              </w:rPr>
              <w:t>Функционирование высшего должностного лица субъекта Российской Федерации и муниципального образования</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b/>
                <w:sz w:val="18"/>
                <w:szCs w:val="18"/>
              </w:rPr>
            </w:pPr>
            <w:r w:rsidRPr="007B672B">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597,3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20"/>
                <w:szCs w:val="20"/>
              </w:rPr>
            </w:pPr>
            <w:r>
              <w:rPr>
                <w:b/>
                <w:sz w:val="20"/>
                <w:szCs w:val="20"/>
              </w:rPr>
              <w:t>597,3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8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Глава муниципального образования</w:t>
            </w:r>
          </w:p>
          <w:p w:rsidR="005E79F9" w:rsidRPr="00911159" w:rsidRDefault="005E79F9" w:rsidP="00264981">
            <w:pPr>
              <w:rPr>
                <w:sz w:val="18"/>
                <w:szCs w:val="18"/>
              </w:rPr>
            </w:pP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lastRenderedPageBreak/>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597,3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597,3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color w:val="000000"/>
                <w:sz w:val="18"/>
                <w:szCs w:val="18"/>
              </w:rPr>
            </w:pPr>
            <w:r w:rsidRPr="00911159">
              <w:rPr>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8E3F3A">
              <w:rPr>
                <w:sz w:val="18"/>
                <w:szCs w:val="18"/>
              </w:rPr>
              <w:t>597,3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8E3F3A">
              <w:rPr>
                <w:sz w:val="18"/>
                <w:szCs w:val="18"/>
              </w:rPr>
              <w:t>597,3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Расходы на выплаты персоналу государственных (муниципальных) органов</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8E3F3A">
              <w:rPr>
                <w:sz w:val="18"/>
                <w:szCs w:val="18"/>
              </w:rPr>
              <w:t>597,3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8E3F3A">
              <w:rPr>
                <w:sz w:val="18"/>
                <w:szCs w:val="18"/>
              </w:rPr>
              <w:t>597,3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2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 xml:space="preserve">Фонд оплаты труда государственных  (муниципальных) органов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121</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458,7</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Pr>
                <w:sz w:val="18"/>
                <w:szCs w:val="18"/>
              </w:rPr>
              <w:t>458,7</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2010002030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129</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138,6</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Pr>
                <w:sz w:val="18"/>
                <w:szCs w:val="18"/>
              </w:rPr>
              <w:t>138,6</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611"/>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E3638" w:rsidRDefault="005E79F9" w:rsidP="00264981">
            <w:pPr>
              <w:rPr>
                <w:b/>
                <w:sz w:val="20"/>
                <w:szCs w:val="20"/>
              </w:rPr>
            </w:pPr>
            <w:r w:rsidRPr="00DE3638">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04</w:t>
            </w:r>
          </w:p>
        </w:tc>
        <w:tc>
          <w:tcPr>
            <w:tcW w:w="1418"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b/>
                <w:sz w:val="20"/>
                <w:szCs w:val="20"/>
              </w:rPr>
            </w:pPr>
          </w:p>
          <w:p w:rsidR="005E79F9" w:rsidRDefault="005E79F9" w:rsidP="00264981">
            <w:pPr>
              <w:jc w:val="center"/>
              <w:rPr>
                <w:b/>
                <w:sz w:val="20"/>
                <w:szCs w:val="20"/>
              </w:rPr>
            </w:pPr>
          </w:p>
          <w:p w:rsidR="005E79F9" w:rsidRDefault="005E79F9" w:rsidP="00264981">
            <w:pPr>
              <w:jc w:val="center"/>
              <w:rPr>
                <w:b/>
                <w:sz w:val="20"/>
                <w:szCs w:val="20"/>
              </w:rPr>
            </w:pPr>
          </w:p>
          <w:p w:rsidR="005E79F9" w:rsidRDefault="005E79F9" w:rsidP="00264981">
            <w:pPr>
              <w:jc w:val="center"/>
              <w:rPr>
                <w:b/>
                <w:sz w:val="20"/>
                <w:szCs w:val="20"/>
              </w:rPr>
            </w:pPr>
          </w:p>
          <w:p w:rsidR="005E79F9" w:rsidRPr="00DE3638" w:rsidRDefault="005E79F9" w:rsidP="00264981">
            <w:pPr>
              <w:jc w:val="center"/>
              <w:rPr>
                <w:b/>
                <w:sz w:val="20"/>
                <w:szCs w:val="20"/>
              </w:rPr>
            </w:pPr>
            <w:r>
              <w:rPr>
                <w:b/>
                <w:sz w:val="20"/>
                <w:szCs w:val="20"/>
              </w:rPr>
              <w:t>3759,4</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b/>
                <w:sz w:val="20"/>
                <w:szCs w:val="20"/>
              </w:rPr>
            </w:pPr>
          </w:p>
          <w:p w:rsidR="005E79F9" w:rsidRPr="00BE0FB0" w:rsidRDefault="005E79F9" w:rsidP="00264981">
            <w:pPr>
              <w:jc w:val="center"/>
              <w:rPr>
                <w:sz w:val="20"/>
                <w:szCs w:val="20"/>
              </w:rPr>
            </w:pPr>
          </w:p>
          <w:p w:rsidR="005E79F9" w:rsidRPr="00BE0FB0" w:rsidRDefault="005E79F9" w:rsidP="00264981">
            <w:pPr>
              <w:jc w:val="center"/>
              <w:rPr>
                <w:sz w:val="20"/>
                <w:szCs w:val="20"/>
              </w:rPr>
            </w:pPr>
          </w:p>
          <w:p w:rsidR="005E79F9" w:rsidRDefault="005E79F9" w:rsidP="00264981">
            <w:pPr>
              <w:jc w:val="center"/>
              <w:rPr>
                <w:sz w:val="20"/>
                <w:szCs w:val="20"/>
              </w:rPr>
            </w:pPr>
          </w:p>
          <w:p w:rsidR="005E79F9" w:rsidRPr="00BE0FB0" w:rsidRDefault="005E79F9" w:rsidP="00264981">
            <w:pPr>
              <w:jc w:val="center"/>
              <w:rPr>
                <w:b/>
                <w:sz w:val="20"/>
                <w:szCs w:val="20"/>
              </w:rPr>
            </w:pPr>
            <w:r w:rsidRPr="00BE0FB0">
              <w:rPr>
                <w:b/>
                <w:sz w:val="20"/>
                <w:szCs w:val="20"/>
              </w:rPr>
              <w:t>3759,4</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0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6E33F7" w:rsidRDefault="005E79F9" w:rsidP="00264981">
            <w:pPr>
              <w:rPr>
                <w:b/>
                <w:sz w:val="18"/>
                <w:szCs w:val="18"/>
              </w:rPr>
            </w:pPr>
            <w:r w:rsidRPr="006E33F7">
              <w:rPr>
                <w:b/>
                <w:sz w:val="18"/>
                <w:szCs w:val="18"/>
              </w:rPr>
              <w:t>Центральный аппарат</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b/>
                <w:sz w:val="18"/>
                <w:szCs w:val="18"/>
              </w:rPr>
            </w:pPr>
            <w:r w:rsidRPr="006E33F7">
              <w:rPr>
                <w:b/>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b/>
                <w:sz w:val="18"/>
                <w:szCs w:val="18"/>
              </w:rPr>
            </w:pPr>
            <w:r w:rsidRPr="006E33F7">
              <w:rPr>
                <w:b/>
                <w:sz w:val="18"/>
                <w:szCs w:val="18"/>
              </w:rPr>
              <w:t>04</w:t>
            </w:r>
          </w:p>
        </w:tc>
        <w:tc>
          <w:tcPr>
            <w:tcW w:w="1418"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b/>
                <w:sz w:val="18"/>
                <w:szCs w:val="18"/>
              </w:rPr>
            </w:pPr>
            <w:r w:rsidRPr="006E33F7">
              <w:rPr>
                <w:b/>
                <w:sz w:val="18"/>
                <w:szCs w:val="18"/>
              </w:rPr>
              <w:t>2010002040</w:t>
            </w:r>
          </w:p>
        </w:tc>
        <w:tc>
          <w:tcPr>
            <w:tcW w:w="786"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b/>
                <w:sz w:val="18"/>
                <w:szCs w:val="18"/>
              </w:rPr>
            </w:pPr>
            <w:r w:rsidRPr="006E33F7">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6E33F7" w:rsidRDefault="005E79F9" w:rsidP="00264981">
            <w:pPr>
              <w:jc w:val="center"/>
              <w:rPr>
                <w:b/>
                <w:sz w:val="18"/>
                <w:szCs w:val="18"/>
              </w:rPr>
            </w:pPr>
            <w:r w:rsidRPr="006E33F7">
              <w:rPr>
                <w:b/>
                <w:sz w:val="18"/>
                <w:szCs w:val="18"/>
              </w:rPr>
              <w:t>3759,3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rPr>
                <w:b/>
                <w:sz w:val="18"/>
                <w:szCs w:val="18"/>
              </w:rPr>
            </w:pPr>
            <w:r w:rsidRPr="006E33F7">
              <w:rPr>
                <w:b/>
                <w:sz w:val="18"/>
                <w:szCs w:val="18"/>
              </w:rPr>
              <w:t>3759,3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0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color w:val="000000"/>
                <w:sz w:val="18"/>
                <w:szCs w:val="18"/>
              </w:rPr>
            </w:pPr>
            <w:r w:rsidRPr="00911159">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FF"/>
            <w:noWrap/>
            <w:vAlign w:val="bottom"/>
          </w:tcPr>
          <w:p w:rsidR="005E79F9" w:rsidRPr="002E53CA" w:rsidRDefault="005E79F9" w:rsidP="00264981">
            <w:pPr>
              <w:jc w:val="center"/>
              <w:rPr>
                <w:b/>
                <w:sz w:val="18"/>
                <w:szCs w:val="18"/>
              </w:rPr>
            </w:pPr>
            <w:r w:rsidRPr="002E53CA">
              <w:rPr>
                <w:b/>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rPr>
                <w:b/>
                <w:sz w:val="18"/>
                <w:szCs w:val="18"/>
              </w:rPr>
            </w:pPr>
            <w:r w:rsidRPr="002E53CA">
              <w:rPr>
                <w:b/>
                <w:sz w:val="18"/>
                <w:szCs w:val="18"/>
              </w:rPr>
              <w:t>3269,7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rPr>
                <w:b/>
                <w:sz w:val="18"/>
                <w:szCs w:val="18"/>
              </w:rPr>
            </w:pPr>
            <w:r w:rsidRPr="002E53CA">
              <w:rPr>
                <w:b/>
                <w:sz w:val="18"/>
                <w:szCs w:val="18"/>
              </w:rPr>
              <w:t>3269,7</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0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Расходы на выплаты персоналу государственных (муниципальных) органов</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Pr="00DF41E6" w:rsidRDefault="005E79F9" w:rsidP="00264981">
            <w:pPr>
              <w:jc w:val="center"/>
              <w:rPr>
                <w:sz w:val="18"/>
                <w:szCs w:val="18"/>
              </w:rPr>
            </w:pPr>
            <w:r>
              <w:rPr>
                <w:sz w:val="18"/>
                <w:szCs w:val="18"/>
              </w:rPr>
              <w:t>3269,7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F41E6" w:rsidRDefault="005E79F9" w:rsidP="00264981">
            <w:pPr>
              <w:jc w:val="center"/>
              <w:rPr>
                <w:sz w:val="18"/>
                <w:szCs w:val="18"/>
              </w:rPr>
            </w:pPr>
            <w:r>
              <w:rPr>
                <w:sz w:val="18"/>
                <w:szCs w:val="18"/>
              </w:rPr>
              <w:t>3269,7</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 xml:space="preserve">Фонд оплаты труда государственных  (муниципальных) органов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121</w:t>
            </w:r>
          </w:p>
        </w:tc>
        <w:tc>
          <w:tcPr>
            <w:tcW w:w="1134" w:type="dxa"/>
            <w:tcBorders>
              <w:top w:val="nil"/>
              <w:left w:val="single" w:sz="4" w:space="0" w:color="auto"/>
              <w:bottom w:val="single" w:sz="4" w:space="0" w:color="auto"/>
              <w:right w:val="nil"/>
            </w:tcBorders>
            <w:shd w:val="clear" w:color="auto" w:fill="FFFFFF"/>
            <w:noWrap/>
          </w:tcPr>
          <w:p w:rsidR="005E79F9" w:rsidRPr="00DF41E6" w:rsidRDefault="005E79F9" w:rsidP="00264981">
            <w:pPr>
              <w:jc w:val="center"/>
              <w:rPr>
                <w:sz w:val="18"/>
                <w:szCs w:val="18"/>
              </w:rPr>
            </w:pPr>
            <w:r>
              <w:rPr>
                <w:sz w:val="18"/>
                <w:szCs w:val="18"/>
              </w:rPr>
              <w:t>2495,9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F41E6" w:rsidRDefault="005E79F9" w:rsidP="00264981">
            <w:pPr>
              <w:jc w:val="center"/>
              <w:rPr>
                <w:sz w:val="18"/>
                <w:szCs w:val="18"/>
              </w:rPr>
            </w:pPr>
            <w:r>
              <w:rPr>
                <w:sz w:val="18"/>
                <w:szCs w:val="18"/>
              </w:rPr>
              <w:t>2495,9</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129</w:t>
            </w:r>
          </w:p>
        </w:tc>
        <w:tc>
          <w:tcPr>
            <w:tcW w:w="1134" w:type="dxa"/>
            <w:tcBorders>
              <w:top w:val="nil"/>
              <w:left w:val="single" w:sz="4" w:space="0" w:color="auto"/>
              <w:bottom w:val="single" w:sz="4" w:space="0" w:color="auto"/>
              <w:right w:val="nil"/>
            </w:tcBorders>
            <w:shd w:val="clear" w:color="auto" w:fill="FFFFFF"/>
            <w:noWrap/>
          </w:tcPr>
          <w:p w:rsidR="005E79F9" w:rsidRPr="00DF41E6" w:rsidRDefault="005E79F9" w:rsidP="00264981">
            <w:pPr>
              <w:jc w:val="center"/>
              <w:rPr>
                <w:sz w:val="18"/>
                <w:szCs w:val="18"/>
              </w:rPr>
            </w:pPr>
            <w:r>
              <w:rPr>
                <w:sz w:val="18"/>
                <w:szCs w:val="18"/>
              </w:rPr>
              <w:t>753,8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F41E6" w:rsidRDefault="005E79F9" w:rsidP="00264981">
            <w:pPr>
              <w:jc w:val="center"/>
              <w:rPr>
                <w:sz w:val="18"/>
                <w:szCs w:val="18"/>
              </w:rPr>
            </w:pPr>
            <w:r>
              <w:rPr>
                <w:sz w:val="18"/>
                <w:szCs w:val="18"/>
              </w:rPr>
              <w:t>753,8</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 xml:space="preserve">Иные выплаты персоналу государственных  (муниципальных) </w:t>
            </w:r>
            <w:proofErr w:type="spellStart"/>
            <w:r w:rsidRPr="00911159">
              <w:rPr>
                <w:sz w:val="18"/>
                <w:szCs w:val="18"/>
              </w:rPr>
              <w:t>органов</w:t>
            </w:r>
            <w:proofErr w:type="gramStart"/>
            <w:r w:rsidRPr="00911159">
              <w:rPr>
                <w:sz w:val="18"/>
                <w:szCs w:val="18"/>
              </w:rPr>
              <w:t>,з</w:t>
            </w:r>
            <w:proofErr w:type="gramEnd"/>
            <w:r w:rsidRPr="00911159">
              <w:rPr>
                <w:sz w:val="18"/>
                <w:szCs w:val="18"/>
              </w:rPr>
              <w:t>а</w:t>
            </w:r>
            <w:proofErr w:type="spellEnd"/>
            <w:r w:rsidRPr="00911159">
              <w:rPr>
                <w:sz w:val="18"/>
                <w:szCs w:val="18"/>
              </w:rPr>
              <w:t xml:space="preserve"> исключением фонда оплаты труда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122</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p>
          <w:p w:rsidR="005E79F9" w:rsidRPr="00DE3638" w:rsidRDefault="005E79F9" w:rsidP="00264981">
            <w:pPr>
              <w:jc w:val="center"/>
              <w:rPr>
                <w:sz w:val="18"/>
                <w:szCs w:val="18"/>
              </w:rPr>
            </w:pPr>
            <w:r w:rsidRPr="00DE3638">
              <w:rPr>
                <w:sz w:val="18"/>
                <w:szCs w:val="18"/>
              </w:rPr>
              <w:t>20,0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p>
          <w:p w:rsidR="005E79F9" w:rsidRPr="00DE3638" w:rsidRDefault="005E79F9" w:rsidP="00264981">
            <w:pPr>
              <w:jc w:val="center"/>
              <w:rPr>
                <w:sz w:val="18"/>
                <w:szCs w:val="18"/>
              </w:rPr>
            </w:pPr>
            <w:r w:rsidRPr="00DE3638">
              <w:rPr>
                <w:sz w:val="18"/>
                <w:szCs w:val="18"/>
              </w:rPr>
              <w:t>20,0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2E53CA" w:rsidRDefault="005E79F9" w:rsidP="00264981">
            <w:pPr>
              <w:jc w:val="center"/>
              <w:rPr>
                <w:b/>
                <w:sz w:val="18"/>
                <w:szCs w:val="18"/>
              </w:rPr>
            </w:pPr>
            <w:r w:rsidRPr="002E53CA">
              <w:rPr>
                <w:b/>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rPr>
                <w:b/>
                <w:sz w:val="18"/>
                <w:szCs w:val="18"/>
              </w:rPr>
            </w:pPr>
            <w:r w:rsidRPr="002E53CA">
              <w:rPr>
                <w:b/>
                <w:sz w:val="18"/>
                <w:szCs w:val="18"/>
              </w:rPr>
              <w:t>439,6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rPr>
                <w:b/>
                <w:sz w:val="18"/>
                <w:szCs w:val="18"/>
              </w:rPr>
            </w:pPr>
            <w:r w:rsidRPr="002E53CA">
              <w:rPr>
                <w:b/>
                <w:sz w:val="18"/>
                <w:szCs w:val="18"/>
              </w:rPr>
              <w:t>439,6</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Pr>
                <w:sz w:val="18"/>
                <w:szCs w:val="18"/>
              </w:rPr>
              <w:t>439,6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Pr>
                <w:sz w:val="18"/>
                <w:szCs w:val="18"/>
              </w:rPr>
              <w:t>439,6</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Pr>
                <w:sz w:val="18"/>
                <w:szCs w:val="18"/>
              </w:rPr>
              <w:t>439,6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Pr>
                <w:sz w:val="18"/>
                <w:szCs w:val="18"/>
              </w:rPr>
              <w:t>439,6</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бюджетные ассигнования</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2E53CA" w:rsidRDefault="005E79F9" w:rsidP="00264981">
            <w:pPr>
              <w:jc w:val="center"/>
              <w:rPr>
                <w:b/>
                <w:sz w:val="18"/>
                <w:szCs w:val="18"/>
              </w:rPr>
            </w:pPr>
            <w:r w:rsidRPr="002E53CA">
              <w:rPr>
                <w:b/>
                <w:sz w:val="18"/>
                <w:szCs w:val="18"/>
              </w:rPr>
              <w:t>800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rPr>
                <w:b/>
                <w:sz w:val="18"/>
                <w:szCs w:val="18"/>
              </w:rPr>
            </w:pPr>
            <w:r w:rsidRPr="002E53CA">
              <w:rPr>
                <w:b/>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rPr>
                <w:b/>
                <w:sz w:val="18"/>
                <w:szCs w:val="18"/>
              </w:rPr>
            </w:pPr>
            <w:r w:rsidRPr="002E53CA">
              <w:rPr>
                <w:b/>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Уплата налогов, сборов и иных платежей</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Pr>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lastRenderedPageBreak/>
              <w:t>Уплата налога на имущество организаций и земельного налога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851</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sidRPr="00DE3638">
              <w:rPr>
                <w:sz w:val="18"/>
                <w:szCs w:val="18"/>
              </w:rPr>
              <w:t>20,0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sidRPr="00DE3638">
              <w:rPr>
                <w:sz w:val="18"/>
                <w:szCs w:val="18"/>
              </w:rPr>
              <w:t>20,0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21"/>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 xml:space="preserve">Уплата прочих налогов, сборов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852</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Pr>
                <w:sz w:val="18"/>
                <w:szCs w:val="18"/>
              </w:rPr>
              <w:t>1</w:t>
            </w:r>
            <w:r w:rsidRPr="00DE3638">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Pr>
                <w:sz w:val="18"/>
                <w:szCs w:val="18"/>
              </w:rPr>
              <w:t>1</w:t>
            </w:r>
            <w:r w:rsidRPr="00DE3638">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Уплата иных платежей</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853</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Pr>
                <w:sz w:val="18"/>
                <w:szCs w:val="18"/>
              </w:rPr>
              <w:t>20</w:t>
            </w:r>
            <w:r w:rsidRPr="00DE3638">
              <w:rPr>
                <w:sz w:val="18"/>
                <w:szCs w:val="18"/>
              </w:rPr>
              <w:t>,0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Pr>
                <w:sz w:val="18"/>
                <w:szCs w:val="18"/>
              </w:rPr>
              <w:t>20</w:t>
            </w:r>
            <w:r w:rsidRPr="00DE3638">
              <w:rPr>
                <w:sz w:val="18"/>
                <w:szCs w:val="18"/>
              </w:rPr>
              <w:t>,0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946"/>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jc w:val="both"/>
              <w:rPr>
                <w:b/>
                <w:sz w:val="20"/>
                <w:szCs w:val="20"/>
              </w:rPr>
            </w:pPr>
            <w:r w:rsidRPr="00CA7CA2">
              <w:rPr>
                <w:b/>
                <w:sz w:val="20"/>
                <w:szCs w:val="20"/>
              </w:rPr>
              <w:t xml:space="preserve">Мероприятия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18"/>
                <w:szCs w:val="18"/>
              </w:rPr>
            </w:pPr>
            <w:r w:rsidRPr="00DE3638">
              <w:rPr>
                <w:b/>
                <w:sz w:val="18"/>
                <w:szCs w:val="18"/>
              </w:rPr>
              <w:t>01</w:t>
            </w: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tc>
        <w:tc>
          <w:tcPr>
            <w:tcW w:w="567"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18"/>
                <w:szCs w:val="18"/>
              </w:rPr>
            </w:pPr>
            <w:r w:rsidRPr="00DE3638">
              <w:rPr>
                <w:b/>
                <w:sz w:val="18"/>
                <w:szCs w:val="18"/>
              </w:rPr>
              <w:t>04</w:t>
            </w: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tc>
        <w:tc>
          <w:tcPr>
            <w:tcW w:w="1418"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18"/>
                <w:szCs w:val="18"/>
              </w:rPr>
            </w:pPr>
            <w:r w:rsidRPr="00DE3638">
              <w:rPr>
                <w:b/>
                <w:sz w:val="18"/>
                <w:szCs w:val="18"/>
              </w:rPr>
              <w:t>0500070190</w:t>
            </w: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tc>
        <w:tc>
          <w:tcPr>
            <w:tcW w:w="786"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18"/>
                <w:szCs w:val="18"/>
              </w:rPr>
            </w:pPr>
            <w:r w:rsidRPr="00DE3638">
              <w:rPr>
                <w:b/>
                <w:sz w:val="18"/>
                <w:szCs w:val="18"/>
              </w:rPr>
              <w:t>000</w:t>
            </w: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b/>
                <w:sz w:val="18"/>
                <w:szCs w:val="18"/>
              </w:rPr>
            </w:pPr>
            <w:r w:rsidRPr="00DE3638">
              <w:rPr>
                <w:b/>
                <w:sz w:val="18"/>
                <w:szCs w:val="18"/>
              </w:rPr>
              <w:t>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b/>
                <w:sz w:val="18"/>
                <w:szCs w:val="18"/>
              </w:rPr>
            </w:pPr>
            <w:r w:rsidRPr="00DE3638">
              <w:rPr>
                <w:b/>
                <w:sz w:val="18"/>
                <w:szCs w:val="18"/>
              </w:rPr>
              <w:t>0,1</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6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0500070190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sidRPr="00DE3638">
              <w:rPr>
                <w:sz w:val="18"/>
                <w:szCs w:val="18"/>
              </w:rPr>
              <w:t>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sidRPr="00DE3638">
              <w:rPr>
                <w:sz w:val="18"/>
                <w:szCs w:val="18"/>
              </w:rPr>
              <w:t>0,1</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1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0500070190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sidRPr="00DE3638">
              <w:rPr>
                <w:sz w:val="18"/>
                <w:szCs w:val="18"/>
              </w:rPr>
              <w:t>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sidRPr="00DE3638">
              <w:rPr>
                <w:sz w:val="18"/>
                <w:szCs w:val="18"/>
              </w:rPr>
              <w:t>0,1</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0500070190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sidRPr="00DE3638">
              <w:rPr>
                <w:sz w:val="18"/>
                <w:szCs w:val="18"/>
              </w:rPr>
              <w:t>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sidRPr="00DE3638">
              <w:rPr>
                <w:sz w:val="18"/>
                <w:szCs w:val="18"/>
              </w:rPr>
              <w:t>0,1</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DE3638" w:rsidRDefault="005E79F9" w:rsidP="00264981">
            <w:pPr>
              <w:rPr>
                <w:b/>
                <w:sz w:val="20"/>
                <w:szCs w:val="20"/>
              </w:rPr>
            </w:pPr>
            <w:r w:rsidRPr="00DE3638">
              <w:rPr>
                <w:b/>
                <w:sz w:val="20"/>
                <w:szCs w:val="20"/>
              </w:rPr>
              <w:t>Обеспечение деятельности финансовых, налоговых и таможенных органов финансового (финансово-бюджетного) надзора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20"/>
                <w:szCs w:val="20"/>
              </w:rPr>
            </w:pPr>
            <w:r w:rsidRPr="00DE3638">
              <w:rPr>
                <w:b/>
                <w:sz w:val="20"/>
                <w:szCs w:val="20"/>
              </w:rPr>
              <w:t>06</w:t>
            </w:r>
          </w:p>
        </w:tc>
        <w:tc>
          <w:tcPr>
            <w:tcW w:w="1418"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20"/>
                <w:szCs w:val="20"/>
              </w:rPr>
            </w:pPr>
            <w:r w:rsidRPr="00DE3638">
              <w:rPr>
                <w:b/>
                <w:sz w:val="20"/>
                <w:szCs w:val="20"/>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b/>
                <w:sz w:val="20"/>
                <w:szCs w:val="20"/>
              </w:rPr>
            </w:pPr>
          </w:p>
          <w:p w:rsidR="005E79F9" w:rsidRDefault="005E79F9" w:rsidP="00264981">
            <w:pPr>
              <w:jc w:val="center"/>
              <w:rPr>
                <w:b/>
                <w:sz w:val="20"/>
                <w:szCs w:val="20"/>
              </w:rPr>
            </w:pPr>
          </w:p>
          <w:p w:rsidR="005E79F9" w:rsidRPr="00DE3638" w:rsidRDefault="005E79F9" w:rsidP="00264981">
            <w:pPr>
              <w:jc w:val="center"/>
              <w:rPr>
                <w:b/>
                <w:sz w:val="20"/>
                <w:szCs w:val="20"/>
              </w:rPr>
            </w:pPr>
            <w:r>
              <w:rPr>
                <w:b/>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b/>
                <w:sz w:val="20"/>
                <w:szCs w:val="20"/>
              </w:rPr>
            </w:pPr>
          </w:p>
          <w:p w:rsidR="005E79F9" w:rsidRPr="00DE3638" w:rsidRDefault="005E79F9" w:rsidP="00264981">
            <w:pPr>
              <w:jc w:val="center"/>
              <w:rPr>
                <w:b/>
                <w:sz w:val="20"/>
                <w:szCs w:val="20"/>
              </w:rPr>
            </w:pPr>
          </w:p>
          <w:p w:rsidR="005E79F9" w:rsidRPr="00DE3638" w:rsidRDefault="005E79F9" w:rsidP="00264981">
            <w:pPr>
              <w:jc w:val="center"/>
              <w:rPr>
                <w:b/>
                <w:sz w:val="20"/>
                <w:szCs w:val="20"/>
              </w:rPr>
            </w:pPr>
            <w:r>
              <w:rPr>
                <w:b/>
                <w:sz w:val="20"/>
                <w:szCs w:val="20"/>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56"/>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381892" w:rsidRDefault="005E79F9" w:rsidP="00264981">
            <w:pPr>
              <w:pStyle w:val="a7"/>
              <w:rPr>
                <w:sz w:val="18"/>
                <w:szCs w:val="18"/>
              </w:rPr>
            </w:pPr>
            <w:r w:rsidRPr="00381892">
              <w:rPr>
                <w:sz w:val="18"/>
                <w:szCs w:val="18"/>
              </w:rPr>
              <w:t>Центральный аппарат</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06</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0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381892" w:rsidRDefault="005E79F9" w:rsidP="00264981">
            <w:pPr>
              <w:pStyle w:val="a7"/>
              <w:rPr>
                <w:sz w:val="18"/>
                <w:szCs w:val="18"/>
              </w:rPr>
            </w:pPr>
            <w:r w:rsidRPr="00381892">
              <w:rPr>
                <w:sz w:val="18"/>
                <w:szCs w:val="18"/>
              </w:rPr>
              <w:t xml:space="preserve">Межбюджетные трансферты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06</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500</w:t>
            </w:r>
          </w:p>
        </w:tc>
        <w:tc>
          <w:tcPr>
            <w:tcW w:w="1134" w:type="dxa"/>
            <w:tcBorders>
              <w:top w:val="nil"/>
              <w:left w:val="single" w:sz="4" w:space="0" w:color="auto"/>
              <w:bottom w:val="single" w:sz="4" w:space="0" w:color="auto"/>
              <w:right w:val="nil"/>
            </w:tcBorders>
            <w:shd w:val="clear" w:color="auto" w:fill="FFFFFF"/>
            <w:noWrap/>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7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381892" w:rsidRDefault="005E79F9" w:rsidP="00264981">
            <w:pPr>
              <w:pStyle w:val="a7"/>
              <w:rPr>
                <w:sz w:val="18"/>
                <w:szCs w:val="18"/>
              </w:rPr>
            </w:pPr>
            <w:r w:rsidRPr="00381892">
              <w:rPr>
                <w:sz w:val="18"/>
                <w:szCs w:val="18"/>
              </w:rPr>
              <w:t>Иные межбюджетные трансферты</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06</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540</w:t>
            </w:r>
          </w:p>
        </w:tc>
        <w:tc>
          <w:tcPr>
            <w:tcW w:w="1134" w:type="dxa"/>
            <w:tcBorders>
              <w:top w:val="nil"/>
              <w:left w:val="single" w:sz="4" w:space="0" w:color="auto"/>
              <w:bottom w:val="single" w:sz="4" w:space="0" w:color="auto"/>
              <w:right w:val="nil"/>
            </w:tcBorders>
            <w:shd w:val="clear" w:color="auto" w:fill="FFFFFF"/>
            <w:noWrap/>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32DD4" w:rsidRDefault="005E79F9" w:rsidP="00264981">
            <w:pPr>
              <w:rPr>
                <w:b/>
                <w:sz w:val="20"/>
                <w:szCs w:val="20"/>
              </w:rPr>
            </w:pPr>
            <w:r w:rsidRPr="00C32DD4">
              <w:rPr>
                <w:b/>
                <w:sz w:val="20"/>
                <w:szCs w:val="20"/>
              </w:rPr>
              <w:t>Резервные фонды</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11</w:t>
            </w:r>
          </w:p>
        </w:tc>
        <w:tc>
          <w:tcPr>
            <w:tcW w:w="1418"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AC5C58">
              <w:rPr>
                <w:b/>
                <w:sz w:val="20"/>
                <w:szCs w:val="20"/>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AC5C58">
              <w:rPr>
                <w:b/>
                <w:sz w:val="20"/>
                <w:szCs w:val="20"/>
              </w:rPr>
              <w:t>30,0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Резервные фонды местных администраций</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2010002050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pPr>
            <w:r w:rsidRPr="002E53CA">
              <w:rPr>
                <w:sz w:val="20"/>
                <w:szCs w:val="20"/>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pPr>
            <w:r w:rsidRPr="002E53CA">
              <w:rPr>
                <w:sz w:val="20"/>
                <w:szCs w:val="20"/>
              </w:rPr>
              <w:t>30,0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бюджетные ассигнования</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2010002050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pPr>
            <w:r w:rsidRPr="002E53CA">
              <w:rPr>
                <w:sz w:val="20"/>
                <w:szCs w:val="20"/>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pPr>
            <w:r w:rsidRPr="002E53CA">
              <w:rPr>
                <w:sz w:val="20"/>
                <w:szCs w:val="20"/>
              </w:rPr>
              <w:t>30,0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Резервные средства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2010002050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870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pPr>
            <w:r w:rsidRPr="002E53CA">
              <w:rPr>
                <w:sz w:val="20"/>
                <w:szCs w:val="20"/>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pPr>
            <w:r w:rsidRPr="002E53CA">
              <w:rPr>
                <w:sz w:val="20"/>
                <w:szCs w:val="20"/>
              </w:rPr>
              <w:t>30,0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32DD4" w:rsidRDefault="005E79F9" w:rsidP="00264981">
            <w:pPr>
              <w:rPr>
                <w:b/>
                <w:sz w:val="20"/>
                <w:szCs w:val="20"/>
              </w:rPr>
            </w:pPr>
            <w:r w:rsidRPr="00C32DD4">
              <w:rPr>
                <w:b/>
                <w:sz w:val="20"/>
                <w:szCs w:val="20"/>
              </w:rPr>
              <w:t>Другие общегосударственные вопросы</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13</w:t>
            </w:r>
          </w:p>
        </w:tc>
        <w:tc>
          <w:tcPr>
            <w:tcW w:w="1418"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32DD4" w:rsidRDefault="005E79F9" w:rsidP="00264981">
            <w:pPr>
              <w:jc w:val="center"/>
              <w:rPr>
                <w:b/>
                <w:sz w:val="20"/>
                <w:szCs w:val="20"/>
              </w:rPr>
            </w:pPr>
            <w:r w:rsidRPr="00C32DD4">
              <w:rPr>
                <w:b/>
                <w:sz w:val="20"/>
                <w:szCs w:val="20"/>
              </w:rPr>
              <w:t>1</w:t>
            </w:r>
            <w:r>
              <w:rPr>
                <w:b/>
                <w:sz w:val="20"/>
                <w:szCs w:val="20"/>
              </w:rPr>
              <w:t>5</w:t>
            </w:r>
            <w:r w:rsidRPr="00C32DD4">
              <w:rPr>
                <w:b/>
                <w:sz w:val="20"/>
                <w:szCs w:val="20"/>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32DD4" w:rsidRDefault="005E79F9" w:rsidP="00264981">
            <w:pPr>
              <w:jc w:val="center"/>
              <w:rPr>
                <w:b/>
                <w:sz w:val="20"/>
                <w:szCs w:val="20"/>
              </w:rPr>
            </w:pPr>
            <w:r w:rsidRPr="00C32DD4">
              <w:rPr>
                <w:b/>
                <w:sz w:val="20"/>
                <w:szCs w:val="20"/>
              </w:rPr>
              <w:t>1</w:t>
            </w:r>
            <w:r>
              <w:rPr>
                <w:b/>
                <w:sz w:val="20"/>
                <w:szCs w:val="20"/>
              </w:rPr>
              <w:t>5</w:t>
            </w:r>
            <w:r w:rsidRPr="00C32DD4">
              <w:rPr>
                <w:b/>
                <w:sz w:val="20"/>
                <w:szCs w:val="20"/>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lastRenderedPageBreak/>
              <w:t>Оценка недвижимости, признания прав и регулирование отношений по государственной и муниципальной собственности</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2010009000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100</w:t>
            </w:r>
            <w:r w:rsidRPr="00911159">
              <w:rPr>
                <w:b/>
                <w:sz w:val="18"/>
                <w:szCs w:val="18"/>
              </w:rPr>
              <w:t>,0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100</w:t>
            </w:r>
            <w:r w:rsidRPr="00911159">
              <w:rPr>
                <w:b/>
                <w:sz w:val="18"/>
                <w:szCs w:val="18"/>
              </w:rPr>
              <w:t>,0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2010009000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Pr>
                <w:sz w:val="18"/>
                <w:szCs w:val="18"/>
              </w:rPr>
              <w:t>10</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Pr>
                <w:sz w:val="18"/>
                <w:szCs w:val="18"/>
              </w:rPr>
              <w:t>10</w:t>
            </w:r>
            <w:r w:rsidRPr="00911159">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2010009000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Pr>
                <w:sz w:val="18"/>
                <w:szCs w:val="18"/>
              </w:rPr>
              <w:t>10</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Pr>
                <w:sz w:val="18"/>
                <w:szCs w:val="18"/>
              </w:rPr>
              <w:t>10</w:t>
            </w:r>
            <w:r w:rsidRPr="00911159">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2010009000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Pr>
                <w:sz w:val="18"/>
                <w:szCs w:val="18"/>
              </w:rPr>
              <w:t>10</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Pr>
                <w:sz w:val="18"/>
                <w:szCs w:val="18"/>
              </w:rPr>
              <w:t>10</w:t>
            </w:r>
            <w:r w:rsidRPr="00911159">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b/>
                <w:sz w:val="18"/>
                <w:szCs w:val="18"/>
              </w:rPr>
            </w:pPr>
            <w:r w:rsidRPr="00787CBE">
              <w:rPr>
                <w:b/>
                <w:sz w:val="18"/>
                <w:szCs w:val="18"/>
              </w:rPr>
              <w:t>Выполнение других обязательств государства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13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Pr>
                <w:b/>
                <w:sz w:val="18"/>
                <w:szCs w:val="18"/>
              </w:rPr>
              <w:t>2010009200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sidRPr="00911159">
              <w:rPr>
                <w:b/>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tcPr>
          <w:p w:rsidR="005E79F9" w:rsidRPr="00787CBE" w:rsidRDefault="005E79F9" w:rsidP="00264981">
            <w:pPr>
              <w:jc w:val="center"/>
              <w:rPr>
                <w:sz w:val="18"/>
                <w:szCs w:val="18"/>
              </w:rPr>
            </w:pPr>
            <w:r w:rsidRPr="00787CBE">
              <w:rPr>
                <w:sz w:val="18"/>
                <w:szCs w:val="18"/>
              </w:rPr>
              <w:t>2010009200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sidRPr="00911159">
              <w:rPr>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tcPr>
          <w:p w:rsidR="005E79F9" w:rsidRPr="00787CBE" w:rsidRDefault="005E79F9" w:rsidP="00264981">
            <w:pPr>
              <w:jc w:val="center"/>
              <w:rPr>
                <w:sz w:val="18"/>
                <w:szCs w:val="18"/>
              </w:rPr>
            </w:pPr>
            <w:r w:rsidRPr="00787CBE">
              <w:rPr>
                <w:sz w:val="18"/>
                <w:szCs w:val="18"/>
              </w:rPr>
              <w:t>2010009200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sidRPr="00911159">
              <w:rPr>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418" w:type="dxa"/>
            <w:tcBorders>
              <w:top w:val="nil"/>
              <w:left w:val="single" w:sz="4" w:space="0" w:color="auto"/>
              <w:bottom w:val="single" w:sz="4" w:space="0" w:color="auto"/>
              <w:right w:val="nil"/>
            </w:tcBorders>
            <w:shd w:val="clear" w:color="auto" w:fill="FFFFCC"/>
            <w:noWrap/>
          </w:tcPr>
          <w:p w:rsidR="005E79F9" w:rsidRPr="00787CBE" w:rsidRDefault="005E79F9" w:rsidP="00264981">
            <w:pPr>
              <w:jc w:val="center"/>
              <w:rPr>
                <w:sz w:val="18"/>
                <w:szCs w:val="18"/>
              </w:rPr>
            </w:pPr>
            <w:r w:rsidRPr="00787CBE">
              <w:rPr>
                <w:sz w:val="18"/>
                <w:szCs w:val="18"/>
              </w:rPr>
              <w:t>2010009200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sidRPr="00911159">
              <w:rPr>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104965" w:rsidRDefault="005E79F9" w:rsidP="00264981">
            <w:pPr>
              <w:rPr>
                <w:b/>
                <w:sz w:val="20"/>
                <w:szCs w:val="20"/>
              </w:rPr>
            </w:pPr>
            <w:r w:rsidRPr="00104965">
              <w:rPr>
                <w:b/>
                <w:sz w:val="20"/>
                <w:szCs w:val="20"/>
              </w:rPr>
              <w:t>Национальная оборона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w:t>
            </w:r>
          </w:p>
        </w:tc>
        <w:tc>
          <w:tcPr>
            <w:tcW w:w="1418"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231,9</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20"/>
                <w:szCs w:val="20"/>
              </w:rPr>
            </w:pPr>
            <w:r>
              <w:rPr>
                <w:b/>
                <w:sz w:val="20"/>
                <w:szCs w:val="20"/>
              </w:rPr>
              <w:t>236,5</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b/>
                <w:sz w:val="18"/>
                <w:szCs w:val="18"/>
              </w:rPr>
            </w:pPr>
            <w:r w:rsidRPr="00911159">
              <w:rPr>
                <w:b/>
                <w:sz w:val="18"/>
                <w:szCs w:val="18"/>
              </w:rPr>
              <w:t>Мобилизация и вневойсковая подготовка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231,9</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Pr>
                <w:b/>
                <w:sz w:val="18"/>
                <w:szCs w:val="18"/>
              </w:rPr>
              <w:t>236,5</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231,9</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236,5</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color w:val="000000"/>
                <w:sz w:val="18"/>
                <w:szCs w:val="18"/>
              </w:rPr>
            </w:pPr>
            <w:r w:rsidRPr="00911159">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Pr="00D373C6" w:rsidRDefault="005E79F9" w:rsidP="00264981">
            <w:pPr>
              <w:jc w:val="center"/>
              <w:rPr>
                <w:sz w:val="18"/>
                <w:szCs w:val="18"/>
              </w:rPr>
            </w:pPr>
          </w:p>
          <w:p w:rsidR="005E79F9" w:rsidRDefault="005E79F9" w:rsidP="00264981">
            <w:pPr>
              <w:jc w:val="center"/>
              <w:rPr>
                <w:sz w:val="18"/>
                <w:szCs w:val="18"/>
              </w:rPr>
            </w:pPr>
          </w:p>
          <w:p w:rsidR="005E79F9" w:rsidRPr="00D373C6" w:rsidRDefault="005E79F9" w:rsidP="00264981">
            <w:pPr>
              <w:jc w:val="center"/>
              <w:rPr>
                <w:sz w:val="18"/>
                <w:szCs w:val="18"/>
              </w:rPr>
            </w:pPr>
            <w:r>
              <w:rPr>
                <w:sz w:val="18"/>
                <w:szCs w:val="18"/>
              </w:rPr>
              <w:t>230,0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sz w:val="18"/>
                <w:szCs w:val="18"/>
              </w:rPr>
            </w:pPr>
          </w:p>
          <w:p w:rsidR="005E79F9" w:rsidRPr="00D373C6" w:rsidRDefault="005E79F9" w:rsidP="00264981">
            <w:pPr>
              <w:jc w:val="center"/>
              <w:rPr>
                <w:sz w:val="18"/>
                <w:szCs w:val="18"/>
              </w:rPr>
            </w:pPr>
          </w:p>
          <w:p w:rsidR="005E79F9" w:rsidRDefault="005E79F9" w:rsidP="00264981">
            <w:pPr>
              <w:jc w:val="center"/>
              <w:rPr>
                <w:sz w:val="18"/>
                <w:szCs w:val="18"/>
              </w:rPr>
            </w:pPr>
          </w:p>
          <w:p w:rsidR="005E79F9" w:rsidRPr="00D373C6" w:rsidRDefault="005E79F9" w:rsidP="00264981">
            <w:pPr>
              <w:jc w:val="center"/>
              <w:rPr>
                <w:sz w:val="18"/>
                <w:szCs w:val="18"/>
              </w:rPr>
            </w:pPr>
            <w:r>
              <w:rPr>
                <w:sz w:val="18"/>
                <w:szCs w:val="18"/>
              </w:rPr>
              <w:t>234,6</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Расходы на выплаты персоналу государственных (муниципальных) органов</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230,0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234,6</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sz w:val="18"/>
                <w:szCs w:val="18"/>
              </w:rPr>
            </w:pPr>
            <w:r w:rsidRPr="00911159">
              <w:rPr>
                <w:sz w:val="18"/>
                <w:szCs w:val="18"/>
              </w:rPr>
              <w:t xml:space="preserve">Фонд оплаты труда государственных  (муниципальных) органов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121</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176,7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180,0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sz w:val="18"/>
                <w:szCs w:val="18"/>
              </w:rPr>
            </w:pPr>
            <w:r w:rsidRPr="00911159">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129</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53,3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54,6</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1,9</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1,9</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1,9</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104965" w:rsidRDefault="005E79F9" w:rsidP="00264981">
            <w:pPr>
              <w:rPr>
                <w:b/>
                <w:sz w:val="20"/>
                <w:szCs w:val="20"/>
              </w:rPr>
            </w:pPr>
            <w:r w:rsidRPr="00104965">
              <w:rPr>
                <w:b/>
                <w:sz w:val="20"/>
                <w:szCs w:val="20"/>
              </w:rPr>
              <w:t xml:space="preserve">Национальная безопасность и </w:t>
            </w:r>
            <w:r w:rsidRPr="00104965">
              <w:rPr>
                <w:b/>
                <w:sz w:val="20"/>
                <w:szCs w:val="20"/>
              </w:rPr>
              <w:lastRenderedPageBreak/>
              <w:t>правоохранительная деятельность</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lastRenderedPageBreak/>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w:t>
            </w:r>
          </w:p>
        </w:tc>
        <w:tc>
          <w:tcPr>
            <w:tcW w:w="1418"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104965" w:rsidRDefault="005E79F9" w:rsidP="00264981">
            <w:pPr>
              <w:jc w:val="center"/>
              <w:rPr>
                <w:b/>
                <w:sz w:val="20"/>
                <w:szCs w:val="20"/>
              </w:rPr>
            </w:pPr>
            <w:r>
              <w:rPr>
                <w:b/>
                <w:sz w:val="20"/>
                <w:szCs w:val="20"/>
              </w:rPr>
              <w:t>85,0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104965" w:rsidRDefault="005E79F9" w:rsidP="00264981">
            <w:pPr>
              <w:jc w:val="center"/>
              <w:rPr>
                <w:b/>
                <w:sz w:val="20"/>
                <w:szCs w:val="20"/>
              </w:rPr>
            </w:pPr>
            <w:r>
              <w:rPr>
                <w:b/>
                <w:sz w:val="20"/>
                <w:szCs w:val="20"/>
              </w:rPr>
              <w:t>85,0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b/>
                <w:sz w:val="18"/>
                <w:szCs w:val="18"/>
              </w:rPr>
            </w:pPr>
            <w:r w:rsidRPr="00911159">
              <w:rPr>
                <w:b/>
                <w:sz w:val="18"/>
                <w:szCs w:val="18"/>
              </w:rPr>
              <w:lastRenderedPageBreak/>
              <w:t>Защита населения и территории от чрезвычайных ситуаций  природного и техногенного характера, гражданская оборона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09</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3</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3</w:t>
            </w:r>
            <w:r w:rsidRPr="00911159">
              <w:rPr>
                <w:b/>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sz w:val="18"/>
                <w:szCs w:val="18"/>
              </w:rPr>
            </w:pPr>
            <w:r w:rsidRPr="00911159">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2A0B24" w:rsidRDefault="005E79F9" w:rsidP="00264981">
            <w:pPr>
              <w:jc w:val="center"/>
              <w:rPr>
                <w:sz w:val="18"/>
                <w:szCs w:val="18"/>
              </w:rPr>
            </w:pPr>
            <w:r w:rsidRPr="002A0B24">
              <w:rPr>
                <w:sz w:val="18"/>
                <w:szCs w:val="18"/>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A0B24" w:rsidRDefault="005E79F9" w:rsidP="00264981">
            <w:pPr>
              <w:jc w:val="center"/>
              <w:rPr>
                <w:sz w:val="18"/>
                <w:szCs w:val="18"/>
              </w:rPr>
            </w:pPr>
            <w:r w:rsidRPr="002A0B24">
              <w:rPr>
                <w:sz w:val="18"/>
                <w:szCs w:val="18"/>
              </w:rPr>
              <w:t>30,0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2A0B24" w:rsidRDefault="005E79F9" w:rsidP="00264981">
            <w:pPr>
              <w:jc w:val="center"/>
              <w:rPr>
                <w:sz w:val="18"/>
                <w:szCs w:val="18"/>
              </w:rPr>
            </w:pPr>
            <w:r w:rsidRPr="002A0B24">
              <w:rPr>
                <w:sz w:val="18"/>
                <w:szCs w:val="18"/>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A0B24" w:rsidRDefault="005E79F9" w:rsidP="00264981">
            <w:pPr>
              <w:jc w:val="center"/>
              <w:rPr>
                <w:sz w:val="18"/>
                <w:szCs w:val="18"/>
              </w:rPr>
            </w:pPr>
            <w:r w:rsidRPr="002A0B24">
              <w:rPr>
                <w:sz w:val="18"/>
                <w:szCs w:val="18"/>
              </w:rPr>
              <w:t>30,0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2A0B24" w:rsidRDefault="005E79F9" w:rsidP="00264981">
            <w:pPr>
              <w:jc w:val="center"/>
              <w:rPr>
                <w:sz w:val="18"/>
                <w:szCs w:val="18"/>
              </w:rPr>
            </w:pPr>
            <w:r w:rsidRPr="002A0B24">
              <w:rPr>
                <w:sz w:val="18"/>
                <w:szCs w:val="18"/>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A0B24" w:rsidRDefault="005E79F9" w:rsidP="00264981">
            <w:pPr>
              <w:jc w:val="center"/>
              <w:rPr>
                <w:sz w:val="18"/>
                <w:szCs w:val="18"/>
              </w:rPr>
            </w:pPr>
            <w:r w:rsidRPr="002A0B24">
              <w:rPr>
                <w:sz w:val="18"/>
                <w:szCs w:val="18"/>
              </w:rPr>
              <w:t>30,0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5E79F9" w:rsidRPr="002A0B24" w:rsidRDefault="005E79F9" w:rsidP="00264981">
            <w:pPr>
              <w:jc w:val="center"/>
              <w:rPr>
                <w:sz w:val="18"/>
                <w:szCs w:val="18"/>
              </w:rPr>
            </w:pPr>
            <w:r w:rsidRPr="002A0B24">
              <w:rPr>
                <w:sz w:val="18"/>
                <w:szCs w:val="18"/>
              </w:rPr>
              <w:t>30,0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A0B24" w:rsidRDefault="005E79F9" w:rsidP="00264981">
            <w:pPr>
              <w:jc w:val="center"/>
              <w:rPr>
                <w:sz w:val="18"/>
                <w:szCs w:val="18"/>
              </w:rPr>
            </w:pPr>
            <w:r w:rsidRPr="002A0B24">
              <w:rPr>
                <w:sz w:val="18"/>
                <w:szCs w:val="18"/>
              </w:rPr>
              <w:t>30,0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79"/>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Обеспечение пожарной безопасности</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10</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6E33F7" w:rsidRDefault="005E79F9" w:rsidP="00264981">
            <w:pPr>
              <w:jc w:val="center"/>
              <w:rPr>
                <w:b/>
                <w:sz w:val="18"/>
                <w:szCs w:val="18"/>
              </w:rPr>
            </w:pPr>
          </w:p>
          <w:p w:rsidR="005E79F9" w:rsidRPr="006E33F7" w:rsidRDefault="005E79F9" w:rsidP="00264981">
            <w:pPr>
              <w:jc w:val="center"/>
              <w:rPr>
                <w:b/>
              </w:rPr>
            </w:pPr>
            <w:r w:rsidRPr="006E33F7">
              <w:rPr>
                <w:b/>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rPr>
                <w:b/>
                <w:sz w:val="18"/>
                <w:szCs w:val="18"/>
              </w:rPr>
            </w:pPr>
          </w:p>
          <w:p w:rsidR="005E79F9" w:rsidRPr="006E33F7" w:rsidRDefault="005E79F9" w:rsidP="00264981">
            <w:pPr>
              <w:jc w:val="center"/>
              <w:rPr>
                <w:b/>
              </w:rPr>
            </w:pPr>
            <w:r w:rsidRPr="006E33F7">
              <w:rPr>
                <w:b/>
                <w:sz w:val="18"/>
                <w:szCs w:val="18"/>
              </w:rPr>
              <w:t>55,0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5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10</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Default="005E79F9" w:rsidP="00264981">
            <w:pPr>
              <w:jc w:val="center"/>
              <w:rPr>
                <w:sz w:val="18"/>
                <w:szCs w:val="18"/>
              </w:rPr>
            </w:pPr>
          </w:p>
          <w:p w:rsidR="005E79F9" w:rsidRPr="002A0B24" w:rsidRDefault="005E79F9" w:rsidP="00264981">
            <w:pPr>
              <w:jc w:val="center"/>
            </w:pPr>
            <w:r w:rsidRPr="002A0B24">
              <w:rPr>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sz w:val="18"/>
                <w:szCs w:val="18"/>
              </w:rPr>
            </w:pPr>
          </w:p>
          <w:p w:rsidR="005E79F9" w:rsidRDefault="005E79F9" w:rsidP="00264981">
            <w:pPr>
              <w:jc w:val="center"/>
              <w:rPr>
                <w:sz w:val="18"/>
                <w:szCs w:val="18"/>
              </w:rPr>
            </w:pPr>
          </w:p>
          <w:p w:rsidR="005E79F9" w:rsidRPr="002A0B24" w:rsidRDefault="005E79F9" w:rsidP="00264981">
            <w:pPr>
              <w:jc w:val="center"/>
            </w:pPr>
            <w:r w:rsidRPr="002A0B24">
              <w:rPr>
                <w:sz w:val="18"/>
                <w:szCs w:val="18"/>
              </w:rPr>
              <w:t>55,0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5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10</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2A0B24" w:rsidRDefault="005E79F9" w:rsidP="00264981">
            <w:pPr>
              <w:jc w:val="center"/>
            </w:pPr>
            <w:r w:rsidRPr="002A0B24">
              <w:rPr>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A0B24" w:rsidRDefault="005E79F9" w:rsidP="00264981">
            <w:pPr>
              <w:jc w:val="center"/>
            </w:pPr>
            <w:r w:rsidRPr="002A0B24">
              <w:rPr>
                <w:sz w:val="18"/>
                <w:szCs w:val="18"/>
              </w:rPr>
              <w:t>55,0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5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10</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2A0B24" w:rsidRDefault="005E79F9" w:rsidP="00264981">
            <w:pPr>
              <w:jc w:val="center"/>
            </w:pPr>
            <w:r w:rsidRPr="002A0B24">
              <w:rPr>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A0B24" w:rsidRDefault="005E79F9" w:rsidP="00264981">
            <w:pPr>
              <w:jc w:val="center"/>
            </w:pPr>
            <w:r w:rsidRPr="002A0B24">
              <w:rPr>
                <w:sz w:val="18"/>
                <w:szCs w:val="18"/>
              </w:rPr>
              <w:t>55,0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widowControl w:val="0"/>
              <w:jc w:val="both"/>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10</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2010021800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CC"/>
            <w:noWrap/>
          </w:tcPr>
          <w:p w:rsidR="005E79F9" w:rsidRPr="002A0B24" w:rsidRDefault="005E79F9" w:rsidP="00264981">
            <w:pPr>
              <w:jc w:val="center"/>
            </w:pPr>
            <w:r w:rsidRPr="002A0B24">
              <w:rPr>
                <w:sz w:val="18"/>
                <w:szCs w:val="18"/>
              </w:rPr>
              <w:t>55,0</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Pr="002A0B24" w:rsidRDefault="005E79F9" w:rsidP="00264981">
            <w:pPr>
              <w:jc w:val="center"/>
            </w:pPr>
            <w:r w:rsidRPr="002A0B24">
              <w:rPr>
                <w:sz w:val="18"/>
                <w:szCs w:val="18"/>
              </w:rPr>
              <w:t>55,0</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16886" w:rsidRDefault="005E79F9" w:rsidP="00264981">
            <w:pPr>
              <w:rPr>
                <w:b/>
                <w:sz w:val="20"/>
                <w:szCs w:val="20"/>
              </w:rPr>
            </w:pPr>
            <w:r w:rsidRPr="00D16886">
              <w:rPr>
                <w:b/>
                <w:sz w:val="20"/>
                <w:szCs w:val="20"/>
              </w:rPr>
              <w:t>Национальная экономика</w:t>
            </w:r>
          </w:p>
          <w:p w:rsidR="005E79F9" w:rsidRPr="00D16886" w:rsidRDefault="005E79F9" w:rsidP="00264981">
            <w:pPr>
              <w:rPr>
                <w:b/>
                <w:sz w:val="20"/>
                <w:szCs w:val="20"/>
              </w:rPr>
            </w:pP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sidRPr="00D16886">
              <w:rPr>
                <w:b/>
                <w:sz w:val="20"/>
                <w:szCs w:val="20"/>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sidRPr="00D16886">
              <w:rPr>
                <w:b/>
                <w:sz w:val="20"/>
                <w:szCs w:val="20"/>
              </w:rPr>
              <w:t>00</w:t>
            </w:r>
          </w:p>
        </w:tc>
        <w:tc>
          <w:tcPr>
            <w:tcW w:w="1418"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sidRPr="00D16886">
              <w:rPr>
                <w:b/>
                <w:sz w:val="20"/>
                <w:szCs w:val="20"/>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sidRPr="00D16886">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Pr>
                <w:b/>
                <w:sz w:val="20"/>
                <w:szCs w:val="20"/>
              </w:rPr>
              <w:t>1044,3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D16886" w:rsidRDefault="005E79F9" w:rsidP="00264981">
            <w:pPr>
              <w:jc w:val="center"/>
              <w:rPr>
                <w:b/>
                <w:sz w:val="20"/>
                <w:szCs w:val="20"/>
              </w:rPr>
            </w:pPr>
            <w:r>
              <w:rPr>
                <w:b/>
                <w:sz w:val="20"/>
                <w:szCs w:val="20"/>
              </w:rPr>
              <w:t>10202,3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Дорожное хозяйство (дорожные фонды)</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2A0B24" w:rsidRDefault="005E79F9" w:rsidP="00264981">
            <w:pPr>
              <w:jc w:val="center"/>
              <w:rPr>
                <w:b/>
                <w:sz w:val="18"/>
                <w:szCs w:val="18"/>
              </w:rPr>
            </w:pPr>
            <w:r w:rsidRPr="002A0B24">
              <w:rPr>
                <w:b/>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9907,0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Содержание автомобильных дорог местного значения за счет средств дорожного фонда</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5E79F9" w:rsidRPr="00D11FB1" w:rsidRDefault="005E79F9" w:rsidP="00264981">
            <w:pPr>
              <w:jc w:val="center"/>
              <w:rPr>
                <w:sz w:val="18"/>
                <w:szCs w:val="18"/>
              </w:rPr>
            </w:pPr>
            <w:r w:rsidRPr="00D11FB1">
              <w:rPr>
                <w:sz w:val="18"/>
                <w:szCs w:val="18"/>
              </w:rPr>
              <w:t>2010060210</w:t>
            </w:r>
          </w:p>
          <w:p w:rsidR="005E79F9" w:rsidRPr="00CA7CA2" w:rsidRDefault="005E79F9" w:rsidP="00264981">
            <w:pPr>
              <w:jc w:val="center"/>
              <w:rPr>
                <w:sz w:val="18"/>
                <w:szCs w:val="18"/>
              </w:rPr>
            </w:pP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DF41E6" w:rsidRDefault="005E79F9" w:rsidP="00264981">
            <w:pPr>
              <w:jc w:val="center"/>
              <w:rPr>
                <w:sz w:val="18"/>
                <w:szCs w:val="18"/>
              </w:rPr>
            </w:pPr>
            <w:r>
              <w:rPr>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387DEF">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DF41E6" w:rsidRDefault="005E79F9" w:rsidP="00264981">
            <w:pPr>
              <w:jc w:val="center"/>
              <w:rPr>
                <w:sz w:val="18"/>
                <w:szCs w:val="18"/>
              </w:rPr>
            </w:pPr>
            <w:r>
              <w:rPr>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387DEF">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DF41E6" w:rsidRDefault="005E79F9" w:rsidP="00264981">
            <w:pPr>
              <w:jc w:val="center"/>
              <w:rPr>
                <w:sz w:val="18"/>
                <w:szCs w:val="18"/>
              </w:rPr>
            </w:pPr>
            <w:r>
              <w:rPr>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387DEF">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Pr="00DF41E6" w:rsidRDefault="005E79F9" w:rsidP="00264981">
            <w:pPr>
              <w:jc w:val="center"/>
              <w:rPr>
                <w:sz w:val="18"/>
                <w:szCs w:val="18"/>
              </w:rPr>
            </w:pPr>
            <w:r>
              <w:rPr>
                <w:sz w:val="18"/>
                <w:szCs w:val="18"/>
              </w:rPr>
              <w:t>644,3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387DEF">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 xml:space="preserve">Собственное </w:t>
            </w:r>
            <w:proofErr w:type="spellStart"/>
            <w:r w:rsidRPr="00911159">
              <w:rPr>
                <w:sz w:val="18"/>
                <w:szCs w:val="18"/>
              </w:rPr>
              <w:t>софинансирование</w:t>
            </w:r>
            <w:proofErr w:type="spellEnd"/>
            <w:r w:rsidRPr="00911159">
              <w:rPr>
                <w:sz w:val="18"/>
                <w:szCs w:val="18"/>
              </w:rPr>
              <w:t xml:space="preserve"> реализации мероприятий ГП НСО "Развитие автомобильных дорог </w:t>
            </w:r>
            <w:proofErr w:type="spellStart"/>
            <w:r w:rsidRPr="00911159">
              <w:rPr>
                <w:sz w:val="18"/>
                <w:szCs w:val="18"/>
              </w:rPr>
              <w:t>регионального</w:t>
            </w:r>
            <w:proofErr w:type="gramStart"/>
            <w:r w:rsidRPr="00911159">
              <w:rPr>
                <w:sz w:val="18"/>
                <w:szCs w:val="18"/>
              </w:rPr>
              <w:t>,м</w:t>
            </w:r>
            <w:proofErr w:type="gramEnd"/>
            <w:r w:rsidRPr="00911159">
              <w:rPr>
                <w:sz w:val="18"/>
                <w:szCs w:val="18"/>
              </w:rPr>
              <w:t>ежмуниципального</w:t>
            </w:r>
            <w:proofErr w:type="spellEnd"/>
            <w:r w:rsidRPr="00911159">
              <w:rPr>
                <w:sz w:val="18"/>
                <w:szCs w:val="18"/>
              </w:rPr>
              <w:t xml:space="preserve"> и местного значения в Н</w:t>
            </w:r>
            <w:r>
              <w:rPr>
                <w:sz w:val="18"/>
                <w:szCs w:val="18"/>
              </w:rPr>
              <w:t>овосибирской области  в 2015-2022 годах»</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2010070760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DF41E6" w:rsidRDefault="005E79F9" w:rsidP="00264981">
            <w:pPr>
              <w:jc w:val="center"/>
              <w:rPr>
                <w:sz w:val="18"/>
                <w:szCs w:val="18"/>
              </w:rPr>
            </w:pPr>
            <w:r>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F41E6" w:rsidRDefault="005E79F9" w:rsidP="00264981">
            <w:pPr>
              <w:jc w:val="center"/>
              <w:rPr>
                <w:sz w:val="18"/>
                <w:szCs w:val="18"/>
              </w:rPr>
            </w:pPr>
            <w:r>
              <w:rPr>
                <w:sz w:val="18"/>
                <w:szCs w:val="18"/>
              </w:rPr>
              <w:t>702,2</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lastRenderedPageBreak/>
              <w:t>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2010070760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F41E6" w:rsidRDefault="005E79F9" w:rsidP="00264981">
            <w:pPr>
              <w:jc w:val="center"/>
              <w:rPr>
                <w:sz w:val="18"/>
                <w:szCs w:val="18"/>
              </w:rPr>
            </w:pPr>
            <w:r>
              <w:rPr>
                <w:sz w:val="18"/>
                <w:szCs w:val="18"/>
              </w:rPr>
              <w:t>702,2</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2010070760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F41E6" w:rsidRDefault="005E79F9" w:rsidP="00264981">
            <w:pPr>
              <w:jc w:val="center"/>
              <w:rPr>
                <w:sz w:val="18"/>
                <w:szCs w:val="18"/>
              </w:rPr>
            </w:pPr>
            <w:r>
              <w:rPr>
                <w:sz w:val="18"/>
                <w:szCs w:val="18"/>
              </w:rPr>
              <w:t>702,2</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2010070760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DF41E6" w:rsidRDefault="005E79F9" w:rsidP="00264981">
            <w:pPr>
              <w:jc w:val="center"/>
              <w:rPr>
                <w:sz w:val="18"/>
                <w:szCs w:val="18"/>
              </w:rPr>
            </w:pPr>
            <w:r>
              <w:rPr>
                <w:sz w:val="18"/>
                <w:szCs w:val="18"/>
              </w:rPr>
              <w:t>702,2</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r>
              <w:rPr>
                <w:sz w:val="18"/>
                <w:szCs w:val="18"/>
              </w:rPr>
              <w:t xml:space="preserve"> в 2015-2022 годах</w:t>
            </w:r>
            <w:r w:rsidRPr="00911159">
              <w:rPr>
                <w:sz w:val="18"/>
                <w:szCs w:val="18"/>
              </w:rPr>
              <w:t>"</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6100070760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sz w:val="18"/>
                <w:szCs w:val="18"/>
              </w:rPr>
            </w:pPr>
          </w:p>
          <w:p w:rsidR="005E79F9" w:rsidRDefault="005E79F9" w:rsidP="00264981">
            <w:pPr>
              <w:jc w:val="center"/>
              <w:rPr>
                <w:sz w:val="18"/>
                <w:szCs w:val="18"/>
              </w:rPr>
            </w:pPr>
          </w:p>
          <w:p w:rsidR="005E79F9" w:rsidRDefault="005E79F9" w:rsidP="00264981">
            <w:pPr>
              <w:jc w:val="center"/>
              <w:rPr>
                <w:sz w:val="18"/>
                <w:szCs w:val="18"/>
              </w:rPr>
            </w:pPr>
          </w:p>
          <w:p w:rsidR="005E79F9" w:rsidRPr="00104965" w:rsidRDefault="005E79F9" w:rsidP="00264981">
            <w:pPr>
              <w:jc w:val="center"/>
              <w:rPr>
                <w:sz w:val="18"/>
                <w:szCs w:val="18"/>
              </w:rPr>
            </w:pPr>
            <w:r>
              <w:rPr>
                <w:sz w:val="18"/>
                <w:szCs w:val="18"/>
              </w:rPr>
              <w:t>9204,8</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6100070760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104965" w:rsidRDefault="005E79F9" w:rsidP="00264981">
            <w:pPr>
              <w:jc w:val="center"/>
              <w:rPr>
                <w:sz w:val="18"/>
                <w:szCs w:val="18"/>
              </w:rPr>
            </w:pPr>
            <w:r>
              <w:rPr>
                <w:sz w:val="18"/>
                <w:szCs w:val="18"/>
              </w:rPr>
              <w:t>9204,8</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6100070760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104965" w:rsidRDefault="005E79F9" w:rsidP="00264981">
            <w:pPr>
              <w:jc w:val="center"/>
              <w:rPr>
                <w:sz w:val="18"/>
                <w:szCs w:val="18"/>
              </w:rPr>
            </w:pPr>
            <w:r>
              <w:rPr>
                <w:sz w:val="18"/>
                <w:szCs w:val="18"/>
              </w:rPr>
              <w:t>9204,8</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09</w:t>
            </w:r>
          </w:p>
        </w:tc>
        <w:tc>
          <w:tcPr>
            <w:tcW w:w="1418" w:type="dxa"/>
            <w:tcBorders>
              <w:top w:val="nil"/>
              <w:left w:val="single" w:sz="4" w:space="0" w:color="auto"/>
              <w:bottom w:val="single" w:sz="4" w:space="0" w:color="auto"/>
              <w:right w:val="nil"/>
            </w:tcBorders>
            <w:shd w:val="clear" w:color="auto" w:fill="FFFFFF"/>
            <w:noWrap/>
          </w:tcPr>
          <w:p w:rsidR="005E79F9" w:rsidRPr="00911159" w:rsidRDefault="005E79F9" w:rsidP="00264981">
            <w:pPr>
              <w:jc w:val="center"/>
              <w:rPr>
                <w:sz w:val="18"/>
                <w:szCs w:val="18"/>
              </w:rPr>
            </w:pPr>
            <w:r w:rsidRPr="00911159">
              <w:rPr>
                <w:sz w:val="18"/>
                <w:szCs w:val="18"/>
              </w:rPr>
              <w:t>6100070760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387DEF">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104965" w:rsidRDefault="005E79F9" w:rsidP="00264981">
            <w:pPr>
              <w:jc w:val="center"/>
              <w:rPr>
                <w:sz w:val="18"/>
                <w:szCs w:val="18"/>
              </w:rPr>
            </w:pPr>
            <w:r>
              <w:rPr>
                <w:sz w:val="18"/>
                <w:szCs w:val="18"/>
              </w:rPr>
              <w:t>9204,8</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6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b/>
                <w:sz w:val="18"/>
                <w:szCs w:val="18"/>
              </w:rPr>
            </w:pPr>
            <w:r w:rsidRPr="00911159">
              <w:rPr>
                <w:b/>
                <w:sz w:val="18"/>
                <w:szCs w:val="18"/>
              </w:rPr>
              <w:t>Другие вопросы в области национальной экономики</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12</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Pr="00DF41E6" w:rsidRDefault="005E79F9" w:rsidP="00264981">
            <w:pPr>
              <w:jc w:val="center"/>
              <w:rPr>
                <w:b/>
                <w:sz w:val="18"/>
                <w:szCs w:val="18"/>
              </w:rPr>
            </w:pPr>
            <w:r>
              <w:rPr>
                <w:b/>
                <w:sz w:val="18"/>
                <w:szCs w:val="18"/>
              </w:rPr>
              <w:t>4</w:t>
            </w:r>
            <w:r w:rsidRPr="00DF41E6">
              <w:rPr>
                <w:b/>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sz w:val="18"/>
                <w:szCs w:val="18"/>
              </w:rPr>
            </w:pPr>
          </w:p>
          <w:p w:rsidR="005E79F9" w:rsidRPr="00DF41E6" w:rsidRDefault="005E79F9" w:rsidP="00264981">
            <w:pPr>
              <w:jc w:val="center"/>
              <w:rPr>
                <w:b/>
                <w:sz w:val="18"/>
                <w:szCs w:val="18"/>
              </w:rPr>
            </w:pPr>
            <w:r>
              <w:rPr>
                <w:b/>
                <w:sz w:val="18"/>
                <w:szCs w:val="18"/>
              </w:rPr>
              <w:t>295,3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91"/>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Мероприятия по землеустройству и землепользованию</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12</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2010010000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D16886" w:rsidRDefault="005E79F9" w:rsidP="00264981">
            <w:pPr>
              <w:jc w:val="center"/>
              <w:rPr>
                <w:sz w:val="18"/>
                <w:szCs w:val="18"/>
              </w:rPr>
            </w:pPr>
          </w:p>
          <w:p w:rsidR="005E79F9" w:rsidRPr="00D16886" w:rsidRDefault="005E79F9" w:rsidP="00264981">
            <w:pPr>
              <w:jc w:val="center"/>
              <w:rPr>
                <w:sz w:val="18"/>
                <w:szCs w:val="18"/>
              </w:rPr>
            </w:pPr>
            <w:r w:rsidRPr="00D16886">
              <w:rPr>
                <w:sz w:val="18"/>
                <w:szCs w:val="18"/>
              </w:rPr>
              <w:t>400,0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0C7668" w:rsidRDefault="005E79F9" w:rsidP="00264981">
            <w:pPr>
              <w:jc w:val="center"/>
            </w:pPr>
            <w:r w:rsidRPr="000C7668">
              <w:rPr>
                <w:sz w:val="18"/>
                <w:szCs w:val="18"/>
              </w:rPr>
              <w:t>295,3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91"/>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12</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2010010000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D16886" w:rsidRDefault="005E79F9" w:rsidP="00264981">
            <w:pPr>
              <w:jc w:val="center"/>
              <w:rPr>
                <w:sz w:val="18"/>
                <w:szCs w:val="18"/>
              </w:rPr>
            </w:pPr>
          </w:p>
          <w:p w:rsidR="005E79F9" w:rsidRPr="00D16886" w:rsidRDefault="005E79F9" w:rsidP="00264981">
            <w:pPr>
              <w:jc w:val="center"/>
              <w:rPr>
                <w:sz w:val="18"/>
                <w:szCs w:val="18"/>
              </w:rPr>
            </w:pPr>
            <w:r w:rsidRPr="00D16886">
              <w:rPr>
                <w:sz w:val="18"/>
                <w:szCs w:val="18"/>
              </w:rPr>
              <w:t>400,0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0C7668" w:rsidRDefault="005E79F9" w:rsidP="00264981">
            <w:pPr>
              <w:jc w:val="center"/>
            </w:pPr>
            <w:r w:rsidRPr="000C7668">
              <w:rPr>
                <w:sz w:val="18"/>
                <w:szCs w:val="18"/>
              </w:rPr>
              <w:t>295,3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91"/>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12</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2010010000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D16886" w:rsidRDefault="005E79F9" w:rsidP="00264981">
            <w:pPr>
              <w:jc w:val="center"/>
              <w:rPr>
                <w:sz w:val="18"/>
                <w:szCs w:val="18"/>
              </w:rPr>
            </w:pPr>
          </w:p>
          <w:p w:rsidR="005E79F9" w:rsidRPr="00D16886" w:rsidRDefault="005E79F9" w:rsidP="00264981">
            <w:pPr>
              <w:jc w:val="center"/>
              <w:rPr>
                <w:sz w:val="18"/>
                <w:szCs w:val="18"/>
              </w:rPr>
            </w:pPr>
            <w:r w:rsidRPr="00D16886">
              <w:rPr>
                <w:sz w:val="18"/>
                <w:szCs w:val="18"/>
              </w:rPr>
              <w:t>400,0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0C7668" w:rsidRDefault="005E79F9" w:rsidP="00264981">
            <w:pPr>
              <w:jc w:val="center"/>
            </w:pPr>
            <w:r w:rsidRPr="000C7668">
              <w:rPr>
                <w:sz w:val="18"/>
                <w:szCs w:val="18"/>
              </w:rPr>
              <w:t>295,3</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single" w:sz="4" w:space="0" w:color="auto"/>
              <w:left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12</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2010010000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CC"/>
            <w:noWrap/>
          </w:tcPr>
          <w:p w:rsidR="005E79F9" w:rsidRPr="00D16886" w:rsidRDefault="005E79F9" w:rsidP="00264981">
            <w:pPr>
              <w:jc w:val="center"/>
              <w:rPr>
                <w:sz w:val="18"/>
                <w:szCs w:val="18"/>
              </w:rPr>
            </w:pPr>
          </w:p>
          <w:p w:rsidR="005E79F9" w:rsidRPr="00D16886" w:rsidRDefault="005E79F9" w:rsidP="00264981">
            <w:pPr>
              <w:jc w:val="center"/>
              <w:rPr>
                <w:sz w:val="18"/>
                <w:szCs w:val="18"/>
              </w:rPr>
            </w:pPr>
            <w:r w:rsidRPr="00D16886">
              <w:rPr>
                <w:sz w:val="18"/>
                <w:szCs w:val="18"/>
              </w:rPr>
              <w:t>400,0</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Pr="000C7668" w:rsidRDefault="005E79F9" w:rsidP="00264981">
            <w:pPr>
              <w:jc w:val="center"/>
            </w:pPr>
            <w:r w:rsidRPr="000C7668">
              <w:rPr>
                <w:sz w:val="18"/>
                <w:szCs w:val="18"/>
              </w:rPr>
              <w:t>295,3</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right w:val="single" w:sz="4" w:space="0" w:color="auto"/>
            </w:tcBorders>
            <w:shd w:val="clear" w:color="auto" w:fill="FFFFCC"/>
            <w:vAlign w:val="bottom"/>
          </w:tcPr>
          <w:p w:rsidR="005E79F9" w:rsidRPr="00C32DD4" w:rsidRDefault="005E79F9" w:rsidP="00264981">
            <w:pPr>
              <w:rPr>
                <w:b/>
                <w:sz w:val="20"/>
                <w:szCs w:val="20"/>
              </w:rPr>
            </w:pPr>
            <w:r w:rsidRPr="00C32DD4">
              <w:rPr>
                <w:b/>
                <w:sz w:val="20"/>
                <w:szCs w:val="20"/>
              </w:rPr>
              <w:t>Жилищно-коммунальное хозяйство</w:t>
            </w:r>
          </w:p>
        </w:tc>
        <w:tc>
          <w:tcPr>
            <w:tcW w:w="741" w:type="dxa"/>
            <w:tcBorders>
              <w:top w:val="single" w:sz="4" w:space="0" w:color="auto"/>
              <w:left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w:t>
            </w:r>
          </w:p>
        </w:tc>
        <w:tc>
          <w:tcPr>
            <w:tcW w:w="1418"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Pr>
                <w:b/>
                <w:sz w:val="20"/>
                <w:szCs w:val="20"/>
              </w:rPr>
              <w:t>4480,4</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rPr>
                <w:b/>
                <w:sz w:val="20"/>
                <w:szCs w:val="20"/>
              </w:rPr>
            </w:pPr>
          </w:p>
          <w:p w:rsidR="005E79F9" w:rsidRPr="00C32DD4" w:rsidRDefault="005E79F9" w:rsidP="00264981">
            <w:pPr>
              <w:jc w:val="center"/>
              <w:rPr>
                <w:b/>
                <w:sz w:val="20"/>
                <w:szCs w:val="20"/>
              </w:rPr>
            </w:pPr>
            <w:r>
              <w:rPr>
                <w:b/>
                <w:sz w:val="20"/>
                <w:szCs w:val="20"/>
              </w:rPr>
              <w:t>4029,6</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Жилищное хозяйство</w:t>
            </w:r>
          </w:p>
        </w:tc>
        <w:tc>
          <w:tcPr>
            <w:tcW w:w="741" w:type="dxa"/>
            <w:tcBorders>
              <w:top w:val="single" w:sz="4" w:space="0" w:color="auto"/>
              <w:left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Pr>
                <w:b/>
                <w:sz w:val="18"/>
                <w:szCs w:val="18"/>
              </w:rPr>
              <w:t>861,6</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center"/>
              <w:rPr>
                <w:b/>
                <w:sz w:val="18"/>
                <w:szCs w:val="18"/>
              </w:rPr>
            </w:pPr>
            <w:r>
              <w:rPr>
                <w:b/>
                <w:sz w:val="18"/>
                <w:szCs w:val="18"/>
              </w:rPr>
              <w:t>861,6</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Мероприятия в области жилищного хозяйства</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sz w:val="18"/>
                <w:szCs w:val="18"/>
              </w:rPr>
            </w:pPr>
            <w:r>
              <w:rPr>
                <w:sz w:val="18"/>
                <w:szCs w:val="18"/>
              </w:rPr>
              <w:t>861,6</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2B6DDF" w:rsidRDefault="005E79F9" w:rsidP="00264981">
            <w:pPr>
              <w:jc w:val="center"/>
              <w:rPr>
                <w:sz w:val="18"/>
                <w:szCs w:val="18"/>
              </w:rPr>
            </w:pPr>
            <w:r>
              <w:rPr>
                <w:sz w:val="18"/>
                <w:szCs w:val="18"/>
              </w:rPr>
              <w:t>861,6</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17317C">
              <w:rPr>
                <w:sz w:val="18"/>
                <w:szCs w:val="18"/>
              </w:rPr>
              <w:t>830,9</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17317C">
              <w:rPr>
                <w:sz w:val="18"/>
                <w:szCs w:val="18"/>
              </w:rPr>
              <w:t>830,9</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17317C">
              <w:rPr>
                <w:sz w:val="18"/>
                <w:szCs w:val="18"/>
              </w:rPr>
              <w:t>830,9</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17317C">
              <w:rPr>
                <w:sz w:val="18"/>
                <w:szCs w:val="18"/>
              </w:rPr>
              <w:t>830,9</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17317C">
              <w:rPr>
                <w:sz w:val="18"/>
                <w:szCs w:val="18"/>
              </w:rPr>
              <w:t>830,9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17317C">
              <w:rPr>
                <w:sz w:val="18"/>
                <w:szCs w:val="18"/>
              </w:rPr>
              <w:t>830,9</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rPr>
                <w:sz w:val="18"/>
                <w:szCs w:val="18"/>
              </w:rPr>
            </w:pPr>
            <w:r w:rsidRPr="00CA7CA2">
              <w:rPr>
                <w:sz w:val="18"/>
                <w:szCs w:val="18"/>
              </w:rPr>
              <w:lastRenderedPageBreak/>
              <w:t>Иные бюджетные ассигнования</w:t>
            </w:r>
          </w:p>
          <w:p w:rsidR="005E79F9" w:rsidRPr="00CA7CA2" w:rsidRDefault="005E79F9" w:rsidP="00264981">
            <w:pPr>
              <w:rPr>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FF"/>
            <w:noWrap/>
            <w:vAlign w:val="bottom"/>
          </w:tcPr>
          <w:p w:rsidR="005E79F9" w:rsidRPr="00562020" w:rsidRDefault="005E79F9" w:rsidP="00264981">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5E79F9" w:rsidRPr="00562020" w:rsidRDefault="005E79F9" w:rsidP="00264981">
            <w:pPr>
              <w:jc w:val="center"/>
              <w:rPr>
                <w:sz w:val="18"/>
                <w:szCs w:val="18"/>
              </w:rPr>
            </w:pPr>
            <w:r>
              <w:rPr>
                <w:sz w:val="18"/>
                <w:szCs w:val="18"/>
              </w:rPr>
              <w:t>30,7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562020" w:rsidRDefault="005E79F9" w:rsidP="00264981">
            <w:pPr>
              <w:jc w:val="center"/>
              <w:rPr>
                <w:sz w:val="18"/>
                <w:szCs w:val="18"/>
              </w:rPr>
            </w:pPr>
            <w:r>
              <w:rPr>
                <w:sz w:val="18"/>
                <w:szCs w:val="18"/>
              </w:rPr>
              <w:t>30,7</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Уплата налогов, сборов и иных платежей</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30,7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30,7</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Уплата иных платежей</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853</w:t>
            </w:r>
          </w:p>
        </w:tc>
        <w:tc>
          <w:tcPr>
            <w:tcW w:w="1134" w:type="dxa"/>
            <w:tcBorders>
              <w:top w:val="nil"/>
              <w:left w:val="single" w:sz="4" w:space="0" w:color="auto"/>
              <w:bottom w:val="single" w:sz="4" w:space="0" w:color="auto"/>
              <w:right w:val="nil"/>
            </w:tcBorders>
            <w:shd w:val="clear" w:color="auto" w:fill="FFFFFF"/>
            <w:noWrap/>
          </w:tcPr>
          <w:p w:rsidR="005E79F9" w:rsidRPr="002D3BA3" w:rsidRDefault="005E79F9" w:rsidP="00264981">
            <w:pPr>
              <w:jc w:val="center"/>
              <w:rPr>
                <w:sz w:val="18"/>
                <w:szCs w:val="18"/>
              </w:rPr>
            </w:pPr>
            <w:r>
              <w:rPr>
                <w:sz w:val="18"/>
                <w:szCs w:val="18"/>
              </w:rPr>
              <w:t>30,7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2D3BA3" w:rsidRDefault="005E79F9" w:rsidP="00264981">
            <w:pPr>
              <w:jc w:val="center"/>
              <w:rPr>
                <w:sz w:val="18"/>
                <w:szCs w:val="18"/>
              </w:rPr>
            </w:pPr>
            <w:r>
              <w:rPr>
                <w:sz w:val="18"/>
                <w:szCs w:val="18"/>
              </w:rPr>
              <w:t>30,7</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p>
          <w:p w:rsidR="005E79F9" w:rsidRPr="00CA7CA2" w:rsidRDefault="005E79F9" w:rsidP="00264981">
            <w:pPr>
              <w:rPr>
                <w:b/>
                <w:sz w:val="18"/>
                <w:szCs w:val="18"/>
              </w:rPr>
            </w:pPr>
            <w:proofErr w:type="gramStart"/>
            <w:r w:rsidRPr="00CA7CA2">
              <w:rPr>
                <w:b/>
                <w:sz w:val="18"/>
                <w:szCs w:val="18"/>
              </w:rPr>
              <w:t>Коммунальное</w:t>
            </w:r>
            <w:proofErr w:type="gramEnd"/>
            <w:r w:rsidRPr="00CA7CA2">
              <w:rPr>
                <w:b/>
                <w:sz w:val="18"/>
                <w:szCs w:val="18"/>
              </w:rPr>
              <w:t xml:space="preserve"> хозяйства</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110,0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Pr>
                <w:b/>
                <w:sz w:val="18"/>
                <w:szCs w:val="18"/>
              </w:rPr>
              <w:t>110,0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Мероприятия в области коммунального  хозяйства</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110,0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110,0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w:t>
            </w:r>
            <w:r w:rsidRPr="00CA7CA2">
              <w:rPr>
                <w:sz w:val="18"/>
                <w:szCs w:val="18"/>
              </w:rPr>
              <w:t>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60,0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60,0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16"/>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418"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60,0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12"/>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Иные бюджетные ассигнования</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418"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1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Уплата налогов, сборов и иных платежей</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418"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23"/>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Уплата налога на имущество организаций и земельного налога</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418"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786"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851</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50,0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8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Благоустройство</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Pr>
                <w:b/>
                <w:sz w:val="18"/>
                <w:szCs w:val="18"/>
              </w:rPr>
              <w:t>3508,8</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Pr="00911159" w:rsidRDefault="005E79F9" w:rsidP="00264981">
            <w:pPr>
              <w:jc w:val="center"/>
              <w:rPr>
                <w:b/>
                <w:sz w:val="18"/>
                <w:szCs w:val="18"/>
              </w:rPr>
            </w:pPr>
            <w:r>
              <w:rPr>
                <w:b/>
                <w:sz w:val="18"/>
                <w:szCs w:val="18"/>
              </w:rPr>
              <w:t>3058,0</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51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Уличное освещение</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Pr>
                <w:b/>
                <w:sz w:val="18"/>
                <w:szCs w:val="18"/>
              </w:rPr>
              <w:t>905,0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Pr>
                <w:b/>
                <w:sz w:val="18"/>
                <w:szCs w:val="18"/>
              </w:rPr>
              <w:t>905,0</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51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899,9</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Pr>
                <w:sz w:val="18"/>
                <w:szCs w:val="18"/>
              </w:rPr>
              <w:t>899,9</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9"/>
          <w:jc w:val="center"/>
        </w:trPr>
        <w:tc>
          <w:tcPr>
            <w:tcW w:w="4658" w:type="dxa"/>
            <w:gridSpan w:val="2"/>
            <w:tcBorders>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741" w:type="dxa"/>
            <w:tcBorders>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8B4B2B">
              <w:rPr>
                <w:sz w:val="18"/>
                <w:szCs w:val="18"/>
              </w:rPr>
              <w:t>899,9</w:t>
            </w:r>
          </w:p>
        </w:tc>
        <w:tc>
          <w:tcPr>
            <w:tcW w:w="1061" w:type="dxa"/>
            <w:tcBorders>
              <w:left w:val="single" w:sz="4" w:space="0" w:color="auto"/>
              <w:bottom w:val="single" w:sz="4" w:space="0" w:color="auto"/>
            </w:tcBorders>
            <w:shd w:val="clear" w:color="auto" w:fill="FFFFCC"/>
          </w:tcPr>
          <w:p w:rsidR="005E79F9" w:rsidRDefault="005E79F9" w:rsidP="00264981">
            <w:pPr>
              <w:jc w:val="center"/>
            </w:pPr>
            <w:r w:rsidRPr="008B4B2B">
              <w:rPr>
                <w:sz w:val="18"/>
                <w:szCs w:val="18"/>
              </w:rPr>
              <w:t>899,9</w:t>
            </w:r>
          </w:p>
        </w:tc>
        <w:tc>
          <w:tcPr>
            <w:tcW w:w="1425" w:type="dxa"/>
            <w:gridSpan w:val="2"/>
            <w:vMerge/>
            <w:tcBorders>
              <w:left w:val="nil"/>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37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418"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244</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8B4B2B">
              <w:rPr>
                <w:sz w:val="18"/>
                <w:szCs w:val="18"/>
              </w:rPr>
              <w:t>899,9</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sidRPr="008B4B2B">
              <w:rPr>
                <w:sz w:val="18"/>
                <w:szCs w:val="18"/>
              </w:rPr>
              <w:t>899,9</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37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бюджетные ассигнования</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418"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5E79F9" w:rsidRPr="00562020" w:rsidRDefault="005E79F9" w:rsidP="00264981">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CC"/>
            <w:noWrap/>
          </w:tcPr>
          <w:p w:rsidR="005E79F9" w:rsidRPr="00562020" w:rsidRDefault="005E79F9" w:rsidP="00264981">
            <w:pPr>
              <w:jc w:val="center"/>
              <w:rPr>
                <w:sz w:val="18"/>
                <w:szCs w:val="18"/>
              </w:rPr>
            </w:pPr>
            <w:r>
              <w:rPr>
                <w:sz w:val="18"/>
                <w:szCs w:val="18"/>
              </w:rPr>
              <w:t>5,1</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Pr="00562020" w:rsidRDefault="005E79F9" w:rsidP="00264981">
            <w:pPr>
              <w:jc w:val="center"/>
              <w:rPr>
                <w:sz w:val="18"/>
                <w:szCs w:val="18"/>
              </w:rPr>
            </w:pPr>
            <w:r>
              <w:rPr>
                <w:sz w:val="18"/>
                <w:szCs w:val="18"/>
              </w:rPr>
              <w:t>5,1</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37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Уплата налогов, сборов и иных платежей</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418"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Pr>
                <w:sz w:val="18"/>
                <w:szCs w:val="18"/>
              </w:rPr>
              <w:t>5,1</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Pr="00CA7CA2" w:rsidRDefault="005E79F9" w:rsidP="00264981">
            <w:pPr>
              <w:jc w:val="center"/>
              <w:rPr>
                <w:sz w:val="18"/>
                <w:szCs w:val="18"/>
              </w:rPr>
            </w:pPr>
            <w:r>
              <w:rPr>
                <w:sz w:val="18"/>
                <w:szCs w:val="18"/>
              </w:rPr>
              <w:t>5,1</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377"/>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sz w:val="18"/>
                <w:szCs w:val="18"/>
              </w:rPr>
            </w:pPr>
            <w:r w:rsidRPr="00CA7CA2">
              <w:rPr>
                <w:sz w:val="18"/>
                <w:szCs w:val="18"/>
              </w:rPr>
              <w:t>Уплата иных платежей</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418"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786"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853</w:t>
            </w:r>
          </w:p>
        </w:tc>
        <w:tc>
          <w:tcPr>
            <w:tcW w:w="1134" w:type="dxa"/>
            <w:tcBorders>
              <w:top w:val="nil"/>
              <w:left w:val="single" w:sz="4" w:space="0" w:color="auto"/>
              <w:bottom w:val="single" w:sz="4" w:space="0" w:color="auto"/>
              <w:right w:val="nil"/>
            </w:tcBorders>
            <w:shd w:val="clear" w:color="auto" w:fill="FFFFCC"/>
            <w:noWrap/>
          </w:tcPr>
          <w:p w:rsidR="005E79F9" w:rsidRPr="002D3BA3" w:rsidRDefault="005E79F9" w:rsidP="00264981">
            <w:pPr>
              <w:jc w:val="center"/>
              <w:rPr>
                <w:sz w:val="18"/>
                <w:szCs w:val="18"/>
              </w:rPr>
            </w:pPr>
            <w:r>
              <w:rPr>
                <w:sz w:val="18"/>
                <w:szCs w:val="18"/>
              </w:rPr>
              <w:t>5,1</w:t>
            </w:r>
          </w:p>
        </w:tc>
        <w:tc>
          <w:tcPr>
            <w:tcW w:w="1061" w:type="dxa"/>
            <w:tcBorders>
              <w:top w:val="single" w:sz="4" w:space="0" w:color="auto"/>
              <w:left w:val="single" w:sz="4" w:space="0" w:color="auto"/>
              <w:bottom w:val="single" w:sz="4" w:space="0" w:color="auto"/>
              <w:right w:val="single" w:sz="4" w:space="0" w:color="auto"/>
            </w:tcBorders>
            <w:shd w:val="clear" w:color="auto" w:fill="FFFFCC"/>
          </w:tcPr>
          <w:p w:rsidR="005E79F9" w:rsidRPr="002D3BA3" w:rsidRDefault="005E79F9" w:rsidP="00264981">
            <w:pPr>
              <w:jc w:val="center"/>
              <w:rPr>
                <w:sz w:val="18"/>
                <w:szCs w:val="18"/>
              </w:rPr>
            </w:pPr>
            <w:r>
              <w:rPr>
                <w:sz w:val="18"/>
                <w:szCs w:val="18"/>
              </w:rPr>
              <w:t>5,1</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Содержание автомобильных дорог и инженерных сооружений на них в границах поселений в рамках благоустройства</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2010060200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1500,0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b/>
                <w:sz w:val="18"/>
                <w:szCs w:val="18"/>
              </w:rPr>
            </w:pPr>
          </w:p>
          <w:p w:rsidR="005E79F9" w:rsidRDefault="005E79F9" w:rsidP="00264981">
            <w:pPr>
              <w:jc w:val="center"/>
              <w:rPr>
                <w:b/>
                <w:sz w:val="18"/>
                <w:szCs w:val="18"/>
              </w:rPr>
            </w:pPr>
          </w:p>
          <w:p w:rsidR="005E79F9" w:rsidRPr="00911159" w:rsidRDefault="005E79F9" w:rsidP="00264981">
            <w:pPr>
              <w:jc w:val="center"/>
              <w:rPr>
                <w:b/>
                <w:sz w:val="18"/>
                <w:szCs w:val="18"/>
              </w:rPr>
            </w:pPr>
            <w:r>
              <w:rPr>
                <w:b/>
                <w:sz w:val="18"/>
                <w:szCs w:val="18"/>
              </w:rPr>
              <w:t>1500,0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4"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2010060200</w:t>
            </w:r>
          </w:p>
        </w:tc>
        <w:tc>
          <w:tcPr>
            <w:tcW w:w="786"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sz w:val="18"/>
                <w:szCs w:val="18"/>
              </w:rPr>
            </w:pPr>
            <w:r w:rsidRPr="006E33F7">
              <w:rPr>
                <w:sz w:val="18"/>
                <w:szCs w:val="18"/>
              </w:rPr>
              <w:t>1500,0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rPr>
                <w:sz w:val="18"/>
                <w:szCs w:val="18"/>
              </w:rPr>
            </w:pPr>
          </w:p>
          <w:p w:rsidR="005E79F9" w:rsidRPr="006E33F7" w:rsidRDefault="005E79F9" w:rsidP="00264981">
            <w:pPr>
              <w:jc w:val="center"/>
              <w:rPr>
                <w:sz w:val="18"/>
                <w:szCs w:val="18"/>
              </w:rPr>
            </w:pPr>
          </w:p>
          <w:p w:rsidR="005E79F9" w:rsidRPr="006E33F7" w:rsidRDefault="005E79F9" w:rsidP="00264981">
            <w:pPr>
              <w:jc w:val="center"/>
              <w:rPr>
                <w:sz w:val="18"/>
                <w:szCs w:val="18"/>
              </w:rPr>
            </w:pPr>
            <w:r w:rsidRPr="006E33F7">
              <w:rPr>
                <w:sz w:val="18"/>
                <w:szCs w:val="18"/>
              </w:rPr>
              <w:t>1500,0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4"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2010060200</w:t>
            </w:r>
          </w:p>
        </w:tc>
        <w:tc>
          <w:tcPr>
            <w:tcW w:w="786"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sz w:val="18"/>
                <w:szCs w:val="18"/>
              </w:rPr>
            </w:pPr>
            <w:r w:rsidRPr="006E33F7">
              <w:rPr>
                <w:sz w:val="18"/>
                <w:szCs w:val="18"/>
              </w:rPr>
              <w:t>1500,0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rPr>
                <w:sz w:val="18"/>
                <w:szCs w:val="18"/>
              </w:rPr>
            </w:pPr>
          </w:p>
          <w:p w:rsidR="005E79F9" w:rsidRPr="006E33F7" w:rsidRDefault="005E79F9" w:rsidP="00264981">
            <w:pPr>
              <w:jc w:val="center"/>
              <w:rPr>
                <w:sz w:val="18"/>
                <w:szCs w:val="18"/>
              </w:rPr>
            </w:pPr>
          </w:p>
          <w:p w:rsidR="005E79F9" w:rsidRPr="006E33F7" w:rsidRDefault="005E79F9" w:rsidP="00264981">
            <w:pPr>
              <w:jc w:val="center"/>
              <w:rPr>
                <w:sz w:val="18"/>
                <w:szCs w:val="18"/>
              </w:rPr>
            </w:pPr>
            <w:r w:rsidRPr="006E33F7">
              <w:rPr>
                <w:sz w:val="18"/>
                <w:szCs w:val="18"/>
              </w:rPr>
              <w:t>1500,0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lastRenderedPageBreak/>
              <w:t>Прочая закупка товаров, работ и услуг для обеспечения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2010060200</w:t>
            </w:r>
          </w:p>
        </w:tc>
        <w:tc>
          <w:tcPr>
            <w:tcW w:w="786"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single" w:sz="4" w:space="0" w:color="auto"/>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sz w:val="18"/>
                <w:szCs w:val="18"/>
              </w:rPr>
            </w:pPr>
            <w:r w:rsidRPr="006E33F7">
              <w:rPr>
                <w:sz w:val="18"/>
                <w:szCs w:val="18"/>
              </w:rPr>
              <w:t>1500,0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rPr>
                <w:sz w:val="18"/>
                <w:szCs w:val="18"/>
              </w:rPr>
            </w:pPr>
          </w:p>
          <w:p w:rsidR="005E79F9" w:rsidRPr="006E33F7" w:rsidRDefault="005E79F9" w:rsidP="00264981">
            <w:pPr>
              <w:jc w:val="center"/>
              <w:rPr>
                <w:sz w:val="18"/>
                <w:szCs w:val="18"/>
              </w:rPr>
            </w:pPr>
          </w:p>
          <w:p w:rsidR="005E79F9" w:rsidRPr="006E33F7" w:rsidRDefault="005E79F9" w:rsidP="00264981">
            <w:pPr>
              <w:jc w:val="center"/>
              <w:rPr>
                <w:sz w:val="18"/>
                <w:szCs w:val="18"/>
              </w:rPr>
            </w:pPr>
            <w:r w:rsidRPr="006E33F7">
              <w:rPr>
                <w:sz w:val="18"/>
                <w:szCs w:val="18"/>
              </w:rPr>
              <w:t>1500,0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Организация и содержание мест захоронения</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2010060400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2010060400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2010060400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2010060400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Прочие мероприятия по благоустройству городских округов и поселений</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2010060500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Pr>
                <w:b/>
                <w:sz w:val="18"/>
                <w:szCs w:val="18"/>
              </w:rPr>
              <w:t>1043,8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3D2A34">
              <w:rPr>
                <w:b/>
                <w:sz w:val="18"/>
                <w:szCs w:val="18"/>
              </w:rPr>
              <w:t>593,0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2010060500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0C7668" w:rsidRDefault="005E79F9" w:rsidP="00264981">
            <w:pPr>
              <w:jc w:val="center"/>
            </w:pPr>
            <w:r w:rsidRPr="000C7668">
              <w:rPr>
                <w:sz w:val="18"/>
                <w:szCs w:val="18"/>
              </w:rPr>
              <w:t>1043,8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pPr>
            <w:r w:rsidRPr="006E33F7">
              <w:rPr>
                <w:sz w:val="18"/>
                <w:szCs w:val="18"/>
              </w:rPr>
              <w:t>593,0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2010060500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0C7668" w:rsidRDefault="005E79F9" w:rsidP="00264981">
            <w:pPr>
              <w:jc w:val="center"/>
            </w:pPr>
            <w:r w:rsidRPr="000C7668">
              <w:rPr>
                <w:sz w:val="18"/>
                <w:szCs w:val="18"/>
              </w:rPr>
              <w:t>1043,8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pPr>
            <w:r w:rsidRPr="006E33F7">
              <w:rPr>
                <w:sz w:val="18"/>
                <w:szCs w:val="18"/>
              </w:rPr>
              <w:t>593,0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2010060500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tcPr>
          <w:p w:rsidR="005E79F9" w:rsidRPr="000C7668" w:rsidRDefault="005E79F9" w:rsidP="00264981">
            <w:pPr>
              <w:jc w:val="center"/>
            </w:pPr>
            <w:r w:rsidRPr="000C7668">
              <w:rPr>
                <w:sz w:val="18"/>
                <w:szCs w:val="18"/>
              </w:rPr>
              <w:t>1043,8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pPr>
            <w:r w:rsidRPr="006E33F7">
              <w:rPr>
                <w:sz w:val="18"/>
                <w:szCs w:val="18"/>
              </w:rPr>
              <w:t>593,0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Образование</w:t>
            </w:r>
          </w:p>
          <w:p w:rsidR="005E79F9" w:rsidRPr="00911159" w:rsidRDefault="005E79F9" w:rsidP="00264981">
            <w:pPr>
              <w:rPr>
                <w:b/>
                <w:sz w:val="18"/>
                <w:szCs w:val="18"/>
              </w:rPr>
            </w:pP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Молодежная политика и оздоровление детей</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07</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07</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Проведение мероприятий  для детей и молодежи</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07</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2010043100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sz w:val="18"/>
                <w:szCs w:val="18"/>
              </w:rPr>
            </w:pPr>
            <w:r w:rsidRPr="006E33F7">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6E33F7" w:rsidRDefault="005E79F9" w:rsidP="00264981">
            <w:pPr>
              <w:jc w:val="center"/>
              <w:rPr>
                <w:sz w:val="18"/>
                <w:szCs w:val="18"/>
              </w:rPr>
            </w:pPr>
            <w:r w:rsidRPr="006E33F7">
              <w:rPr>
                <w:sz w:val="18"/>
                <w:szCs w:val="18"/>
              </w:rPr>
              <w:t>60,0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2010043100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right"/>
              <w:rPr>
                <w:sz w:val="18"/>
                <w:szCs w:val="18"/>
              </w:rPr>
            </w:pPr>
            <w:r w:rsidRPr="006E33F7">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6E33F7" w:rsidRDefault="005E79F9" w:rsidP="00264981">
            <w:pPr>
              <w:jc w:val="right"/>
              <w:rPr>
                <w:sz w:val="18"/>
                <w:szCs w:val="18"/>
              </w:rPr>
            </w:pPr>
            <w:r w:rsidRPr="006E33F7">
              <w:rPr>
                <w:sz w:val="18"/>
                <w:szCs w:val="18"/>
              </w:rPr>
              <w:t>60,0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2010043100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right"/>
              <w:rPr>
                <w:sz w:val="18"/>
                <w:szCs w:val="18"/>
              </w:rPr>
            </w:pPr>
            <w:r w:rsidRPr="006E33F7">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6E33F7" w:rsidRDefault="005E79F9" w:rsidP="00264981">
            <w:pPr>
              <w:jc w:val="right"/>
              <w:rPr>
                <w:sz w:val="18"/>
                <w:szCs w:val="18"/>
              </w:rPr>
            </w:pPr>
            <w:r w:rsidRPr="006E33F7">
              <w:rPr>
                <w:sz w:val="18"/>
                <w:szCs w:val="18"/>
              </w:rPr>
              <w:t>60,0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2010043100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right"/>
              <w:rPr>
                <w:sz w:val="18"/>
                <w:szCs w:val="18"/>
              </w:rPr>
            </w:pPr>
            <w:r w:rsidRPr="006E33F7">
              <w:rPr>
                <w:sz w:val="18"/>
                <w:szCs w:val="18"/>
              </w:rPr>
              <w:t>60,0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6E33F7" w:rsidRDefault="005E79F9" w:rsidP="00264981">
            <w:pPr>
              <w:jc w:val="right"/>
              <w:rPr>
                <w:sz w:val="18"/>
                <w:szCs w:val="18"/>
              </w:rPr>
            </w:pPr>
            <w:r w:rsidRPr="006E33F7">
              <w:rPr>
                <w:sz w:val="18"/>
                <w:szCs w:val="18"/>
              </w:rPr>
              <w:t>60,0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 xml:space="preserve">Культура, кинематография </w:t>
            </w:r>
          </w:p>
        </w:tc>
        <w:tc>
          <w:tcPr>
            <w:tcW w:w="741"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sidRPr="00911159">
              <w:rPr>
                <w:b/>
                <w:sz w:val="18"/>
                <w:szCs w:val="18"/>
              </w:rPr>
              <w:t>08</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sidRPr="00911159">
              <w:rPr>
                <w:b/>
                <w:sz w:val="18"/>
                <w:szCs w:val="18"/>
              </w:rPr>
              <w:t>00</w:t>
            </w:r>
          </w:p>
        </w:tc>
        <w:tc>
          <w:tcPr>
            <w:tcW w:w="1418"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Pr>
                <w:b/>
                <w:sz w:val="18"/>
                <w:szCs w:val="18"/>
              </w:rPr>
              <w:t>3</w:t>
            </w:r>
            <w:r w:rsidRPr="00911159">
              <w:rPr>
                <w:b/>
                <w:sz w:val="18"/>
                <w:szCs w:val="18"/>
              </w:rPr>
              <w:t>40,0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right"/>
              <w:rPr>
                <w:b/>
                <w:sz w:val="18"/>
                <w:szCs w:val="18"/>
              </w:rPr>
            </w:pPr>
            <w:r>
              <w:rPr>
                <w:b/>
                <w:sz w:val="18"/>
                <w:szCs w:val="18"/>
              </w:rPr>
              <w:t>3</w:t>
            </w:r>
            <w:r w:rsidRPr="00911159">
              <w:rPr>
                <w:b/>
                <w:sz w:val="18"/>
                <w:szCs w:val="18"/>
              </w:rPr>
              <w:t>40,0</w:t>
            </w:r>
          </w:p>
        </w:tc>
        <w:tc>
          <w:tcPr>
            <w:tcW w:w="1425" w:type="dxa"/>
            <w:gridSpan w:val="2"/>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Культура</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Pr>
                <w:b/>
                <w:sz w:val="18"/>
                <w:szCs w:val="18"/>
              </w:rPr>
              <w:t>3</w:t>
            </w:r>
            <w:r w:rsidRPr="00911159">
              <w:rPr>
                <w:b/>
                <w:sz w:val="18"/>
                <w:szCs w:val="18"/>
              </w:rPr>
              <w:t>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right"/>
              <w:rPr>
                <w:b/>
                <w:sz w:val="18"/>
                <w:szCs w:val="18"/>
              </w:rPr>
            </w:pPr>
            <w:r>
              <w:rPr>
                <w:b/>
                <w:sz w:val="18"/>
                <w:szCs w:val="18"/>
              </w:rPr>
              <w:t>3</w:t>
            </w:r>
            <w:r w:rsidRPr="00911159">
              <w:rPr>
                <w:b/>
                <w:sz w:val="18"/>
                <w:szCs w:val="18"/>
              </w:rPr>
              <w:t>40,0</w:t>
            </w:r>
          </w:p>
        </w:tc>
        <w:tc>
          <w:tcPr>
            <w:tcW w:w="1425" w:type="dxa"/>
            <w:gridSpan w:val="2"/>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Учреждения  культуры и мероприятия в сфере культуры и кинематографии</w:t>
            </w:r>
          </w:p>
          <w:p w:rsidR="005E79F9" w:rsidRPr="00911159" w:rsidRDefault="005E79F9" w:rsidP="00264981">
            <w:pPr>
              <w:rPr>
                <w:sz w:val="18"/>
                <w:szCs w:val="18"/>
              </w:rPr>
            </w:pP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2010044000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sidRPr="006E33F7">
              <w:rPr>
                <w:sz w:val="18"/>
                <w:szCs w:val="18"/>
              </w:rPr>
              <w:t>340,0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sidRPr="006E33F7">
              <w:rPr>
                <w:sz w:val="18"/>
                <w:szCs w:val="18"/>
              </w:rPr>
              <w:t>340,0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2010044000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sidRPr="006E33F7">
              <w:rPr>
                <w:sz w:val="18"/>
                <w:szCs w:val="18"/>
              </w:rPr>
              <w:t>340,0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sidRPr="006E33F7">
              <w:rPr>
                <w:sz w:val="18"/>
                <w:szCs w:val="18"/>
              </w:rPr>
              <w:t>340,0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 xml:space="preserve">Иные закупки товаров, работ и услуг для обеспечения </w:t>
            </w:r>
            <w:r w:rsidRPr="00911159">
              <w:rPr>
                <w:sz w:val="18"/>
                <w:szCs w:val="18"/>
              </w:rPr>
              <w:lastRenderedPageBreak/>
              <w:t>государственных (муниципальных) нужд</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lastRenderedPageBreak/>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2010044000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sidRPr="006E33F7">
              <w:rPr>
                <w:sz w:val="18"/>
                <w:szCs w:val="18"/>
              </w:rPr>
              <w:t>340,0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sidRPr="006E33F7">
              <w:rPr>
                <w:sz w:val="18"/>
                <w:szCs w:val="18"/>
              </w:rPr>
              <w:t>340,0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lastRenderedPageBreak/>
              <w:t>Прочая закупка товаров, работ и услуг для обеспечения государственных (муниципальных) нужд</w:t>
            </w:r>
          </w:p>
          <w:p w:rsidR="005E79F9" w:rsidRPr="00911159" w:rsidRDefault="005E79F9" w:rsidP="00264981">
            <w:pPr>
              <w:rPr>
                <w:sz w:val="18"/>
                <w:szCs w:val="18"/>
              </w:rPr>
            </w:pP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01</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2010044000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244</w:t>
            </w:r>
          </w:p>
        </w:tc>
        <w:tc>
          <w:tcPr>
            <w:tcW w:w="1134" w:type="dxa"/>
            <w:tcBorders>
              <w:top w:val="nil"/>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sidRPr="006E33F7">
              <w:rPr>
                <w:sz w:val="18"/>
                <w:szCs w:val="18"/>
              </w:rPr>
              <w:t>340,0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sidRPr="006E33F7">
              <w:rPr>
                <w:sz w:val="18"/>
                <w:szCs w:val="18"/>
              </w:rPr>
              <w:t>340,0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Физическая культура и спорт</w:t>
            </w:r>
          </w:p>
        </w:tc>
        <w:tc>
          <w:tcPr>
            <w:tcW w:w="741"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11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w:t>
            </w:r>
          </w:p>
        </w:tc>
        <w:tc>
          <w:tcPr>
            <w:tcW w:w="1418"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0000000000</w:t>
            </w:r>
          </w:p>
        </w:tc>
        <w:tc>
          <w:tcPr>
            <w:tcW w:w="786"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Pr>
                <w:b/>
                <w:sz w:val="18"/>
                <w:szCs w:val="18"/>
              </w:rPr>
              <w:t>7</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right"/>
              <w:rPr>
                <w:b/>
                <w:sz w:val="18"/>
                <w:szCs w:val="18"/>
              </w:rPr>
            </w:pPr>
            <w:r>
              <w:rPr>
                <w:b/>
                <w:sz w:val="18"/>
                <w:szCs w:val="18"/>
              </w:rPr>
              <w:t>7</w:t>
            </w:r>
            <w:r w:rsidRPr="00911159">
              <w:rPr>
                <w:b/>
                <w:sz w:val="18"/>
                <w:szCs w:val="18"/>
              </w:rPr>
              <w:t>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Другие вопросы в области  физической культуры и спорта</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0000000000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Pr>
                <w:b/>
                <w:sz w:val="18"/>
                <w:szCs w:val="18"/>
              </w:rPr>
              <w:t>7</w:t>
            </w:r>
            <w:r w:rsidRPr="00911159">
              <w:rPr>
                <w:b/>
                <w:sz w:val="18"/>
                <w:szCs w:val="18"/>
              </w:rPr>
              <w:t>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right"/>
              <w:rPr>
                <w:b/>
                <w:sz w:val="18"/>
                <w:szCs w:val="18"/>
              </w:rPr>
            </w:pPr>
            <w:r>
              <w:rPr>
                <w:b/>
                <w:sz w:val="18"/>
                <w:szCs w:val="18"/>
              </w:rPr>
              <w:t>7</w:t>
            </w:r>
            <w:r w:rsidRPr="00911159">
              <w:rPr>
                <w:b/>
                <w:sz w:val="18"/>
                <w:szCs w:val="18"/>
              </w:rPr>
              <w:t>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Мероприятия в области  спорта и физической культуры, туризма</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2010043600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sidRPr="006E33F7">
              <w:rPr>
                <w:sz w:val="18"/>
                <w:szCs w:val="18"/>
              </w:rPr>
              <w:t>70,0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sidRPr="006E33F7">
              <w:rPr>
                <w:sz w:val="18"/>
                <w:szCs w:val="18"/>
              </w:rPr>
              <w:t>70,0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2010043600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sidRPr="006E33F7">
              <w:rPr>
                <w:sz w:val="18"/>
                <w:szCs w:val="18"/>
              </w:rPr>
              <w:t>70,0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sidRPr="006E33F7">
              <w:rPr>
                <w:sz w:val="18"/>
                <w:szCs w:val="18"/>
              </w:rPr>
              <w:t>70,0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2010043600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sidRPr="006E33F7">
              <w:rPr>
                <w:sz w:val="18"/>
                <w:szCs w:val="18"/>
              </w:rPr>
              <w:t>70,0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sidRPr="006E33F7">
              <w:rPr>
                <w:sz w:val="18"/>
                <w:szCs w:val="18"/>
              </w:rPr>
              <w:t>70,0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Прочая закупка товаров, работ и услуг для обеспечения государственных (муниципальных) нужд</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05</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2010043600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244</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sidRPr="006E33F7">
              <w:rPr>
                <w:sz w:val="18"/>
                <w:szCs w:val="18"/>
              </w:rPr>
              <w:t>70,0</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sidRPr="006E33F7">
              <w:rPr>
                <w:sz w:val="18"/>
                <w:szCs w:val="18"/>
              </w:rPr>
              <w:t>70,0</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658"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b/>
                <w:sz w:val="18"/>
                <w:szCs w:val="18"/>
              </w:rPr>
              <w:t>Условно утвержденные расходы</w:t>
            </w:r>
          </w:p>
        </w:tc>
        <w:tc>
          <w:tcPr>
            <w:tcW w:w="74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99</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99</w:t>
            </w:r>
          </w:p>
        </w:tc>
        <w:tc>
          <w:tcPr>
            <w:tcW w:w="1418"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9990000000</w:t>
            </w:r>
          </w:p>
        </w:tc>
        <w:tc>
          <w:tcPr>
            <w:tcW w:w="786"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Pr>
                <w:b/>
                <w:sz w:val="18"/>
                <w:szCs w:val="18"/>
              </w:rPr>
              <w:t>278,2</w:t>
            </w:r>
          </w:p>
        </w:tc>
        <w:tc>
          <w:tcPr>
            <w:tcW w:w="1061"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right"/>
              <w:rPr>
                <w:b/>
                <w:sz w:val="18"/>
                <w:szCs w:val="18"/>
              </w:rPr>
            </w:pPr>
            <w:r>
              <w:rPr>
                <w:b/>
                <w:sz w:val="18"/>
                <w:szCs w:val="18"/>
              </w:rPr>
              <w:t>1029,5</w:t>
            </w:r>
          </w:p>
        </w:tc>
        <w:tc>
          <w:tcPr>
            <w:tcW w:w="1425" w:type="dxa"/>
            <w:gridSpan w:val="2"/>
            <w:tcBorders>
              <w:left w:val="single" w:sz="4" w:space="0" w:color="auto"/>
            </w:tcBorders>
            <w:shd w:val="clear" w:color="auto" w:fill="FFFFCC"/>
            <w:noWrap/>
            <w:vAlign w:val="bottom"/>
          </w:tcPr>
          <w:p w:rsidR="005E79F9" w:rsidRPr="00911159" w:rsidRDefault="005E79F9" w:rsidP="00264981">
            <w:pPr>
              <w:rPr>
                <w:sz w:val="18"/>
                <w:szCs w:val="18"/>
              </w:rPr>
            </w:pPr>
          </w:p>
        </w:tc>
      </w:tr>
    </w:tbl>
    <w:p w:rsidR="005E79F9" w:rsidRPr="00911159" w:rsidRDefault="005E79F9" w:rsidP="005E79F9">
      <w:pPr>
        <w:rPr>
          <w:sz w:val="18"/>
          <w:szCs w:val="18"/>
        </w:rPr>
      </w:pPr>
    </w:p>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tbl>
      <w:tblPr>
        <w:tblW w:w="5000" w:type="pct"/>
        <w:tblLook w:val="0000" w:firstRow="0" w:lastRow="0" w:firstColumn="0" w:lastColumn="0" w:noHBand="0" w:noVBand="0"/>
      </w:tblPr>
      <w:tblGrid>
        <w:gridCol w:w="222"/>
        <w:gridCol w:w="222"/>
        <w:gridCol w:w="222"/>
        <w:gridCol w:w="222"/>
        <w:gridCol w:w="8683"/>
      </w:tblGrid>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Default="005E79F9" w:rsidP="00264981">
            <w:pPr>
              <w:pStyle w:val="a4"/>
              <w:rPr>
                <w:rFonts w:ascii="Times New Roman" w:hAnsi="Times New Roman"/>
                <w:bCs/>
                <w:sz w:val="18"/>
                <w:szCs w:val="18"/>
              </w:rPr>
            </w:pPr>
            <w:r>
              <w:rPr>
                <w:rFonts w:ascii="Times New Roman" w:hAnsi="Times New Roman"/>
                <w:bCs/>
                <w:sz w:val="18"/>
                <w:szCs w:val="18"/>
              </w:rPr>
              <w:t>Приложение  № 4</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к решению Совета депутат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Ордынского района Новосибирской области «О бюджете</w:t>
            </w:r>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Вагайцевского</w:t>
            </w:r>
            <w:proofErr w:type="spellEnd"/>
            <w:r>
              <w:rPr>
                <w:rFonts w:ascii="Times New Roman" w:hAnsi="Times New Roman" w:cs="Times New Roman"/>
                <w:b w:val="0"/>
                <w:bCs w:val="0"/>
              </w:rPr>
              <w:t xml:space="preserve"> сельсовета Ордынского района  </w:t>
            </w:r>
            <w:proofErr w:type="gramStart"/>
            <w:r>
              <w:rPr>
                <w:rFonts w:ascii="Times New Roman" w:hAnsi="Times New Roman" w:cs="Times New Roman"/>
                <w:b w:val="0"/>
                <w:bCs w:val="0"/>
              </w:rPr>
              <w:t>Новосибирской</w:t>
            </w:r>
            <w:proofErr w:type="gramEnd"/>
          </w:p>
          <w:p w:rsidR="005E79F9" w:rsidRDefault="005E79F9" w:rsidP="00264981">
            <w:pPr>
              <w:pStyle w:val="ConsPlusTitle"/>
              <w:widowControl/>
              <w:ind w:right="-725"/>
              <w:rPr>
                <w:rFonts w:ascii="Times New Roman" w:hAnsi="Times New Roman" w:cs="Times New Roman"/>
                <w:b w:val="0"/>
                <w:bCs w:val="0"/>
              </w:rPr>
            </w:pPr>
            <w:r>
              <w:rPr>
                <w:rFonts w:ascii="Times New Roman" w:hAnsi="Times New Roman" w:cs="Times New Roman"/>
                <w:b w:val="0"/>
                <w:bCs w:val="0"/>
              </w:rPr>
              <w:t xml:space="preserve">                                                              Области на 2020 год и плановый период 2021 и 2022 годов» </w:t>
            </w:r>
          </w:p>
          <w:p w:rsidR="005E79F9" w:rsidRPr="00B67EFA" w:rsidRDefault="005E79F9" w:rsidP="00264981">
            <w:pPr>
              <w:tabs>
                <w:tab w:val="left" w:pos="6525"/>
              </w:tabs>
              <w:rPr>
                <w:sz w:val="20"/>
                <w:szCs w:val="20"/>
              </w:rPr>
            </w:pPr>
          </w:p>
        </w:tc>
      </w:tr>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Pr="00B67EFA" w:rsidRDefault="005E79F9" w:rsidP="00264981">
            <w:pPr>
              <w:rPr>
                <w:sz w:val="20"/>
                <w:szCs w:val="20"/>
              </w:rPr>
            </w:pPr>
          </w:p>
        </w:tc>
      </w:tr>
      <w:tr w:rsidR="005E79F9" w:rsidTr="00264981">
        <w:trPr>
          <w:trHeight w:val="255"/>
        </w:trPr>
        <w:tc>
          <w:tcPr>
            <w:tcW w:w="5000" w:type="pct"/>
            <w:gridSpan w:val="5"/>
            <w:tcBorders>
              <w:top w:val="nil"/>
              <w:left w:val="nil"/>
              <w:bottom w:val="nil"/>
              <w:right w:val="nil"/>
            </w:tcBorders>
            <w:shd w:val="clear" w:color="auto" w:fill="auto"/>
            <w:vAlign w:val="bottom"/>
          </w:tcPr>
          <w:p w:rsidR="005E79F9" w:rsidRDefault="005E79F9" w:rsidP="00264981">
            <w:pPr>
              <w:jc w:val="center"/>
              <w:rPr>
                <w:sz w:val="20"/>
                <w:szCs w:val="20"/>
              </w:rPr>
            </w:pPr>
          </w:p>
          <w:p w:rsidR="005E79F9" w:rsidRPr="00B67EFA" w:rsidRDefault="005E79F9" w:rsidP="00264981">
            <w:pPr>
              <w:jc w:val="center"/>
              <w:rPr>
                <w:sz w:val="20"/>
                <w:szCs w:val="20"/>
              </w:rPr>
            </w:pPr>
          </w:p>
        </w:tc>
      </w:tr>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tcPr>
          <w:p w:rsidR="005E79F9" w:rsidRPr="00D97878" w:rsidRDefault="005E79F9" w:rsidP="00264981">
            <w:pPr>
              <w:rPr>
                <w:sz w:val="20"/>
                <w:szCs w:val="20"/>
              </w:rPr>
            </w:pPr>
            <w:r>
              <w:t xml:space="preserve">                                                                                                                            </w:t>
            </w:r>
            <w:r w:rsidRPr="00D97878">
              <w:rPr>
                <w:sz w:val="20"/>
                <w:szCs w:val="20"/>
              </w:rPr>
              <w:t>Таблица 2</w:t>
            </w:r>
          </w:p>
        </w:tc>
      </w:tr>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r>
      <w:tr w:rsidR="005E79F9" w:rsidTr="00264981">
        <w:trPr>
          <w:trHeight w:val="255"/>
        </w:trPr>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116" w:type="pct"/>
            <w:tcBorders>
              <w:top w:val="nil"/>
              <w:left w:val="nil"/>
              <w:bottom w:val="nil"/>
              <w:right w:val="nil"/>
            </w:tcBorders>
            <w:shd w:val="clear" w:color="auto" w:fill="auto"/>
            <w:noWrap/>
            <w:vAlign w:val="bottom"/>
          </w:tcPr>
          <w:p w:rsidR="005E79F9" w:rsidRDefault="005E79F9" w:rsidP="00264981">
            <w:pPr>
              <w:rPr>
                <w:rFonts w:ascii="Arial" w:hAnsi="Arial" w:cs="Arial"/>
                <w:sz w:val="20"/>
                <w:szCs w:val="20"/>
              </w:rPr>
            </w:pPr>
          </w:p>
        </w:tc>
        <w:tc>
          <w:tcPr>
            <w:tcW w:w="4536" w:type="pct"/>
            <w:tcBorders>
              <w:top w:val="nil"/>
              <w:left w:val="nil"/>
              <w:bottom w:val="nil"/>
              <w:right w:val="nil"/>
            </w:tcBorders>
            <w:shd w:val="clear" w:color="auto" w:fill="auto"/>
            <w:noWrap/>
            <w:vAlign w:val="bottom"/>
          </w:tcPr>
          <w:p w:rsidR="005E79F9" w:rsidRDefault="005E79F9" w:rsidP="00264981">
            <w:pPr>
              <w:jc w:val="right"/>
              <w:rPr>
                <w:sz w:val="20"/>
                <w:szCs w:val="20"/>
              </w:rPr>
            </w:pPr>
          </w:p>
        </w:tc>
      </w:tr>
    </w:tbl>
    <w:p w:rsidR="005E79F9" w:rsidRDefault="005E79F9" w:rsidP="005E79F9">
      <w:pPr>
        <w:jc w:val="center"/>
        <w:rPr>
          <w:rFonts w:ascii="Arial" w:hAnsi="Arial" w:cs="Arial"/>
          <w:sz w:val="20"/>
          <w:szCs w:val="20"/>
        </w:rPr>
      </w:pPr>
      <w:r w:rsidRPr="00024A91">
        <w:rPr>
          <w:rFonts w:ascii="Arial" w:hAnsi="Arial" w:cs="Arial"/>
          <w:b/>
          <w:bCs/>
          <w:sz w:val="20"/>
          <w:szCs w:val="20"/>
        </w:rPr>
        <w:t xml:space="preserve">Ведомственная структура расходов бюджета </w:t>
      </w:r>
      <w:proofErr w:type="spellStart"/>
      <w:r w:rsidRPr="00024A91">
        <w:rPr>
          <w:rFonts w:ascii="Arial" w:hAnsi="Arial" w:cs="Arial"/>
          <w:b/>
          <w:bCs/>
          <w:sz w:val="20"/>
          <w:szCs w:val="20"/>
        </w:rPr>
        <w:t>Вагайцевского</w:t>
      </w:r>
      <w:proofErr w:type="spellEnd"/>
      <w:r w:rsidRPr="00024A91">
        <w:rPr>
          <w:rFonts w:ascii="Arial" w:hAnsi="Arial" w:cs="Arial"/>
          <w:b/>
          <w:bCs/>
          <w:sz w:val="20"/>
          <w:szCs w:val="20"/>
        </w:rPr>
        <w:t xml:space="preserve"> сельсовета на плановый период  2021 и 2022 годов                                                                                                                                                                                                                                                                                  </w:t>
      </w:r>
      <w:r>
        <w:rPr>
          <w:rFonts w:ascii="Arial" w:hAnsi="Arial" w:cs="Arial"/>
          <w:sz w:val="20"/>
          <w:szCs w:val="20"/>
        </w:rPr>
        <w:t xml:space="preserve">                                                                                                                                         тыс. рублей</w:t>
      </w:r>
    </w:p>
    <w:tbl>
      <w:tblPr>
        <w:tblW w:w="12717" w:type="dxa"/>
        <w:jc w:val="center"/>
        <w:tblInd w:w="18" w:type="dxa"/>
        <w:tblLayout w:type="fixed"/>
        <w:tblLook w:val="0000" w:firstRow="0" w:lastRow="0" w:firstColumn="0" w:lastColumn="0" w:noHBand="0" w:noVBand="0"/>
      </w:tblPr>
      <w:tblGrid>
        <w:gridCol w:w="237"/>
        <w:gridCol w:w="4248"/>
        <w:gridCol w:w="914"/>
        <w:gridCol w:w="914"/>
        <w:gridCol w:w="567"/>
        <w:gridCol w:w="1212"/>
        <w:gridCol w:w="850"/>
        <w:gridCol w:w="1134"/>
        <w:gridCol w:w="1203"/>
        <w:gridCol w:w="13"/>
        <w:gridCol w:w="60"/>
        <w:gridCol w:w="1352"/>
        <w:gridCol w:w="13"/>
      </w:tblGrid>
      <w:tr w:rsidR="005E79F9" w:rsidRPr="00911159" w:rsidTr="00264981">
        <w:trPr>
          <w:trHeight w:val="1322"/>
          <w:jc w:val="center"/>
        </w:trPr>
        <w:tc>
          <w:tcPr>
            <w:tcW w:w="4485" w:type="dxa"/>
            <w:gridSpan w:val="2"/>
            <w:vMerge w:val="restart"/>
            <w:tcBorders>
              <w:top w:val="single" w:sz="8" w:space="0" w:color="auto"/>
              <w:left w:val="single" w:sz="8" w:space="0" w:color="auto"/>
              <w:right w:val="nil"/>
            </w:tcBorders>
            <w:shd w:val="clear" w:color="auto" w:fill="auto"/>
            <w:noWrap/>
            <w:vAlign w:val="bottom"/>
          </w:tcPr>
          <w:p w:rsidR="005E79F9" w:rsidRPr="00911159" w:rsidRDefault="005E79F9" w:rsidP="00264981">
            <w:pPr>
              <w:ind w:left="441"/>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jc w:val="center"/>
              <w:rPr>
                <w:b/>
                <w:bCs/>
                <w:sz w:val="18"/>
                <w:szCs w:val="18"/>
              </w:rPr>
            </w:pPr>
            <w:r w:rsidRPr="00911159">
              <w:rPr>
                <w:b/>
                <w:bCs/>
                <w:sz w:val="18"/>
                <w:szCs w:val="18"/>
              </w:rPr>
              <w:t>Наименование</w:t>
            </w:r>
          </w:p>
        </w:tc>
        <w:tc>
          <w:tcPr>
            <w:tcW w:w="4457" w:type="dxa"/>
            <w:gridSpan w:val="5"/>
            <w:tcBorders>
              <w:top w:val="single" w:sz="8" w:space="0" w:color="auto"/>
              <w:left w:val="single" w:sz="4" w:space="0" w:color="auto"/>
              <w:bottom w:val="single" w:sz="4" w:space="0" w:color="auto"/>
              <w:right w:val="single" w:sz="4" w:space="0" w:color="auto"/>
            </w:tcBorders>
          </w:tcPr>
          <w:p w:rsidR="005E79F9" w:rsidRPr="00911159" w:rsidRDefault="005E79F9" w:rsidP="00264981">
            <w:pPr>
              <w:jc w:val="center"/>
              <w:rPr>
                <w:b/>
                <w:bCs/>
                <w:sz w:val="18"/>
                <w:szCs w:val="18"/>
              </w:rPr>
            </w:pPr>
            <w:r w:rsidRPr="00911159">
              <w:rPr>
                <w:b/>
                <w:bCs/>
                <w:sz w:val="18"/>
                <w:szCs w:val="18"/>
              </w:rPr>
              <w:t>Коды</w:t>
            </w:r>
          </w:p>
          <w:p w:rsidR="005E79F9" w:rsidRPr="00911159" w:rsidRDefault="005E79F9" w:rsidP="00264981">
            <w:pPr>
              <w:jc w:val="center"/>
              <w:rPr>
                <w:b/>
                <w:bCs/>
                <w:sz w:val="18"/>
                <w:szCs w:val="18"/>
              </w:rPr>
            </w:pPr>
            <w:r w:rsidRPr="00911159">
              <w:rPr>
                <w:b/>
                <w:bCs/>
                <w:sz w:val="18"/>
                <w:szCs w:val="18"/>
              </w:rPr>
              <w:t>ведомственной классификации</w:t>
            </w:r>
          </w:p>
        </w:tc>
        <w:tc>
          <w:tcPr>
            <w:tcW w:w="2350" w:type="dxa"/>
            <w:gridSpan w:val="3"/>
            <w:tcBorders>
              <w:top w:val="single" w:sz="4" w:space="0" w:color="auto"/>
              <w:left w:val="single" w:sz="4" w:space="0" w:color="auto"/>
              <w:right w:val="single" w:sz="4" w:space="0" w:color="auto"/>
            </w:tcBorders>
            <w:shd w:val="clear" w:color="auto" w:fill="auto"/>
            <w:noWrap/>
            <w:vAlign w:val="center"/>
          </w:tcPr>
          <w:p w:rsidR="005E79F9" w:rsidRPr="00911159" w:rsidRDefault="005E79F9" w:rsidP="00264981">
            <w:pPr>
              <w:ind w:right="2627"/>
              <w:rPr>
                <w:b/>
                <w:bCs/>
                <w:sz w:val="18"/>
                <w:szCs w:val="18"/>
              </w:rPr>
            </w:pPr>
            <w:r w:rsidRPr="00911159">
              <w:rPr>
                <w:b/>
                <w:bCs/>
                <w:sz w:val="18"/>
                <w:szCs w:val="18"/>
              </w:rPr>
              <w:t> </w:t>
            </w:r>
          </w:p>
          <w:p w:rsidR="005E79F9" w:rsidRPr="00911159" w:rsidRDefault="005E79F9" w:rsidP="00264981">
            <w:pPr>
              <w:rPr>
                <w:b/>
                <w:bCs/>
                <w:sz w:val="18"/>
                <w:szCs w:val="18"/>
              </w:rPr>
            </w:pPr>
            <w:r w:rsidRPr="00911159">
              <w:rPr>
                <w:b/>
                <w:bCs/>
                <w:sz w:val="18"/>
                <w:szCs w:val="18"/>
              </w:rPr>
              <w:t> </w:t>
            </w:r>
          </w:p>
          <w:p w:rsidR="005E79F9" w:rsidRPr="00911159" w:rsidRDefault="005E79F9" w:rsidP="00264981">
            <w:pPr>
              <w:tabs>
                <w:tab w:val="left" w:pos="931"/>
              </w:tabs>
              <w:rPr>
                <w:b/>
                <w:bCs/>
                <w:sz w:val="18"/>
                <w:szCs w:val="18"/>
              </w:rPr>
            </w:pPr>
            <w:r w:rsidRPr="00911159">
              <w:rPr>
                <w:b/>
                <w:bCs/>
                <w:sz w:val="18"/>
                <w:szCs w:val="18"/>
              </w:rPr>
              <w:t xml:space="preserve">                     год</w:t>
            </w:r>
          </w:p>
          <w:p w:rsidR="005E79F9" w:rsidRPr="00911159" w:rsidRDefault="005E79F9" w:rsidP="00264981">
            <w:pPr>
              <w:rPr>
                <w:b/>
                <w:bCs/>
                <w:sz w:val="18"/>
                <w:szCs w:val="18"/>
              </w:rPr>
            </w:pPr>
            <w:r w:rsidRPr="00911159">
              <w:rPr>
                <w:b/>
                <w:bCs/>
                <w:sz w:val="18"/>
                <w:szCs w:val="18"/>
              </w:rPr>
              <w:t> </w:t>
            </w:r>
          </w:p>
        </w:tc>
        <w:tc>
          <w:tcPr>
            <w:tcW w:w="1425" w:type="dxa"/>
            <w:gridSpan w:val="3"/>
            <w:tcBorders>
              <w:top w:val="nil"/>
              <w:left w:val="single" w:sz="4" w:space="0" w:color="auto"/>
            </w:tcBorders>
            <w:shd w:val="clear" w:color="auto" w:fill="auto"/>
            <w:vAlign w:val="center"/>
          </w:tcPr>
          <w:p w:rsidR="005E79F9" w:rsidRPr="00911159" w:rsidRDefault="005E79F9" w:rsidP="00264981">
            <w:pPr>
              <w:rPr>
                <w:b/>
                <w:bCs/>
                <w:sz w:val="18"/>
                <w:szCs w:val="18"/>
              </w:rPr>
            </w:pPr>
          </w:p>
          <w:p w:rsidR="005E79F9" w:rsidRPr="00911159" w:rsidRDefault="005E79F9" w:rsidP="00264981">
            <w:pPr>
              <w:rPr>
                <w:b/>
                <w:bCs/>
                <w:sz w:val="18"/>
                <w:szCs w:val="18"/>
              </w:rPr>
            </w:pPr>
          </w:p>
          <w:p w:rsidR="005E79F9" w:rsidRPr="00911159" w:rsidRDefault="005E79F9" w:rsidP="00264981">
            <w:pPr>
              <w:rPr>
                <w:b/>
                <w:bCs/>
                <w:sz w:val="18"/>
                <w:szCs w:val="18"/>
              </w:rPr>
            </w:pPr>
          </w:p>
          <w:p w:rsidR="005E79F9" w:rsidRPr="00911159" w:rsidRDefault="005E79F9" w:rsidP="00264981">
            <w:pPr>
              <w:rPr>
                <w:b/>
                <w:bCs/>
                <w:sz w:val="18"/>
                <w:szCs w:val="18"/>
              </w:rPr>
            </w:pPr>
          </w:p>
        </w:tc>
      </w:tr>
      <w:tr w:rsidR="005E79F9" w:rsidRPr="00911159" w:rsidTr="00264981">
        <w:trPr>
          <w:gridAfter w:val="1"/>
          <w:wAfter w:w="13" w:type="dxa"/>
          <w:trHeight w:val="429"/>
          <w:jc w:val="center"/>
        </w:trPr>
        <w:tc>
          <w:tcPr>
            <w:tcW w:w="4485" w:type="dxa"/>
            <w:gridSpan w:val="2"/>
            <w:vMerge/>
            <w:tcBorders>
              <w:left w:val="single" w:sz="8" w:space="0" w:color="auto"/>
              <w:bottom w:val="nil"/>
              <w:right w:val="nil"/>
            </w:tcBorders>
            <w:shd w:val="clear" w:color="auto" w:fill="auto"/>
            <w:noWrap/>
          </w:tcPr>
          <w:p w:rsidR="005E79F9" w:rsidRPr="00911159" w:rsidRDefault="005E79F9" w:rsidP="00264981">
            <w:pPr>
              <w:jc w:val="center"/>
              <w:rPr>
                <w:b/>
                <w:bCs/>
                <w:sz w:val="18"/>
                <w:szCs w:val="18"/>
              </w:rPr>
            </w:pPr>
          </w:p>
        </w:tc>
        <w:tc>
          <w:tcPr>
            <w:tcW w:w="914" w:type="dxa"/>
            <w:tcBorders>
              <w:top w:val="single" w:sz="4" w:space="0" w:color="auto"/>
              <w:left w:val="single" w:sz="4" w:space="0" w:color="auto"/>
              <w:bottom w:val="nil"/>
              <w:right w:val="single" w:sz="4" w:space="0" w:color="auto"/>
            </w:tcBorders>
            <w:vAlign w:val="bottom"/>
          </w:tcPr>
          <w:p w:rsidR="005E79F9" w:rsidRDefault="005E79F9" w:rsidP="00264981">
            <w:pPr>
              <w:jc w:val="center"/>
              <w:rPr>
                <w:rFonts w:ascii="Arial" w:hAnsi="Arial" w:cs="Arial"/>
                <w:b/>
                <w:bCs/>
                <w:sz w:val="16"/>
                <w:szCs w:val="16"/>
              </w:rPr>
            </w:pPr>
            <w:r>
              <w:rPr>
                <w:rFonts w:ascii="Arial" w:hAnsi="Arial" w:cs="Arial"/>
                <w:b/>
                <w:bCs/>
                <w:sz w:val="16"/>
                <w:szCs w:val="16"/>
              </w:rPr>
              <w:t>структура расходов</w:t>
            </w:r>
          </w:p>
        </w:tc>
        <w:tc>
          <w:tcPr>
            <w:tcW w:w="914" w:type="dxa"/>
            <w:tcBorders>
              <w:top w:val="single" w:sz="4" w:space="0" w:color="auto"/>
              <w:left w:val="single" w:sz="4" w:space="0" w:color="auto"/>
              <w:bottom w:val="nil"/>
              <w:right w:val="nil"/>
            </w:tcBorders>
            <w:shd w:val="clear" w:color="auto" w:fill="auto"/>
            <w:vAlign w:val="bottom"/>
          </w:tcPr>
          <w:p w:rsidR="005E79F9" w:rsidRPr="00911159" w:rsidRDefault="005E79F9" w:rsidP="00264981">
            <w:pPr>
              <w:jc w:val="center"/>
              <w:rPr>
                <w:b/>
                <w:bCs/>
                <w:sz w:val="18"/>
                <w:szCs w:val="18"/>
              </w:rPr>
            </w:pPr>
            <w:r w:rsidRPr="00911159">
              <w:rPr>
                <w:b/>
                <w:bCs/>
                <w:sz w:val="18"/>
                <w:szCs w:val="18"/>
              </w:rPr>
              <w:t>раздел</w:t>
            </w:r>
          </w:p>
        </w:tc>
        <w:tc>
          <w:tcPr>
            <w:tcW w:w="567" w:type="dxa"/>
            <w:tcBorders>
              <w:top w:val="single" w:sz="4" w:space="0" w:color="auto"/>
              <w:left w:val="single" w:sz="4" w:space="0" w:color="auto"/>
              <w:bottom w:val="nil"/>
              <w:right w:val="nil"/>
            </w:tcBorders>
            <w:shd w:val="clear" w:color="auto" w:fill="auto"/>
            <w:vAlign w:val="bottom"/>
          </w:tcPr>
          <w:p w:rsidR="005E79F9" w:rsidRPr="00911159" w:rsidRDefault="005E79F9" w:rsidP="00264981">
            <w:pPr>
              <w:jc w:val="center"/>
              <w:rPr>
                <w:b/>
                <w:bCs/>
                <w:sz w:val="18"/>
                <w:szCs w:val="18"/>
              </w:rPr>
            </w:pPr>
            <w:r w:rsidRPr="00911159">
              <w:rPr>
                <w:b/>
                <w:bCs/>
                <w:sz w:val="18"/>
                <w:szCs w:val="18"/>
              </w:rPr>
              <w:t>подраздел</w:t>
            </w:r>
          </w:p>
        </w:tc>
        <w:tc>
          <w:tcPr>
            <w:tcW w:w="1212" w:type="dxa"/>
            <w:tcBorders>
              <w:top w:val="single" w:sz="4" w:space="0" w:color="auto"/>
              <w:left w:val="single" w:sz="4" w:space="0" w:color="auto"/>
              <w:bottom w:val="nil"/>
              <w:right w:val="nil"/>
            </w:tcBorders>
            <w:shd w:val="clear" w:color="auto" w:fill="auto"/>
            <w:vAlign w:val="bottom"/>
          </w:tcPr>
          <w:p w:rsidR="005E79F9" w:rsidRPr="00911159" w:rsidRDefault="005E79F9" w:rsidP="00264981">
            <w:pPr>
              <w:jc w:val="center"/>
              <w:rPr>
                <w:b/>
                <w:bCs/>
                <w:sz w:val="18"/>
                <w:szCs w:val="18"/>
              </w:rPr>
            </w:pPr>
            <w:r w:rsidRPr="00911159">
              <w:rPr>
                <w:b/>
                <w:bCs/>
                <w:sz w:val="18"/>
                <w:szCs w:val="18"/>
              </w:rPr>
              <w:t>целевая статья</w:t>
            </w:r>
          </w:p>
        </w:tc>
        <w:tc>
          <w:tcPr>
            <w:tcW w:w="850" w:type="dxa"/>
            <w:tcBorders>
              <w:top w:val="single" w:sz="4" w:space="0" w:color="auto"/>
              <w:left w:val="single" w:sz="4" w:space="0" w:color="auto"/>
              <w:bottom w:val="nil"/>
              <w:right w:val="nil"/>
            </w:tcBorders>
            <w:shd w:val="clear" w:color="auto" w:fill="auto"/>
            <w:vAlign w:val="bottom"/>
          </w:tcPr>
          <w:p w:rsidR="005E79F9" w:rsidRPr="00911159" w:rsidRDefault="005E79F9" w:rsidP="00264981">
            <w:pPr>
              <w:jc w:val="center"/>
              <w:rPr>
                <w:b/>
                <w:bCs/>
                <w:sz w:val="18"/>
                <w:szCs w:val="18"/>
              </w:rPr>
            </w:pPr>
            <w:r w:rsidRPr="00911159">
              <w:rPr>
                <w:b/>
                <w:bCs/>
                <w:sz w:val="18"/>
                <w:szCs w:val="18"/>
              </w:rPr>
              <w:t>вид расхода</w:t>
            </w:r>
          </w:p>
        </w:tc>
        <w:tc>
          <w:tcPr>
            <w:tcW w:w="1134" w:type="dxa"/>
            <w:tcBorders>
              <w:top w:val="single" w:sz="4" w:space="0" w:color="auto"/>
              <w:left w:val="single" w:sz="4" w:space="0" w:color="auto"/>
              <w:bottom w:val="nil"/>
              <w:right w:val="single" w:sz="4" w:space="0" w:color="auto"/>
            </w:tcBorders>
            <w:shd w:val="clear" w:color="auto" w:fill="auto"/>
            <w:vAlign w:val="bottom"/>
          </w:tcPr>
          <w:p w:rsidR="005E79F9" w:rsidRPr="00911159" w:rsidRDefault="005E79F9" w:rsidP="00264981">
            <w:pPr>
              <w:jc w:val="right"/>
              <w:rPr>
                <w:b/>
                <w:sz w:val="18"/>
                <w:szCs w:val="18"/>
              </w:rPr>
            </w:pPr>
            <w:r w:rsidRPr="00911159">
              <w:rPr>
                <w:b/>
                <w:sz w:val="18"/>
                <w:szCs w:val="18"/>
              </w:rPr>
              <w:t>20</w:t>
            </w:r>
            <w:r>
              <w:rPr>
                <w:b/>
                <w:sz w:val="18"/>
                <w:szCs w:val="18"/>
              </w:rPr>
              <w:t>21</w:t>
            </w:r>
            <w:r w:rsidRPr="00911159">
              <w:rPr>
                <w:b/>
                <w:sz w:val="18"/>
                <w:szCs w:val="18"/>
              </w:rPr>
              <w:t>г</w:t>
            </w:r>
          </w:p>
        </w:tc>
        <w:tc>
          <w:tcPr>
            <w:tcW w:w="1203" w:type="dxa"/>
            <w:tcBorders>
              <w:top w:val="single" w:sz="4" w:space="0" w:color="auto"/>
              <w:left w:val="nil"/>
              <w:bottom w:val="single" w:sz="4" w:space="0" w:color="auto"/>
              <w:right w:val="single" w:sz="4" w:space="0" w:color="auto"/>
            </w:tcBorders>
          </w:tcPr>
          <w:p w:rsidR="005E79F9" w:rsidRPr="00911159" w:rsidRDefault="005E79F9" w:rsidP="00264981">
            <w:pPr>
              <w:rPr>
                <w:b/>
                <w:sz w:val="18"/>
                <w:szCs w:val="18"/>
              </w:rPr>
            </w:pPr>
          </w:p>
          <w:p w:rsidR="005E79F9" w:rsidRPr="00911159" w:rsidRDefault="005E79F9" w:rsidP="00264981">
            <w:pPr>
              <w:rPr>
                <w:b/>
                <w:sz w:val="18"/>
                <w:szCs w:val="18"/>
              </w:rPr>
            </w:pPr>
          </w:p>
          <w:p w:rsidR="005E79F9" w:rsidRPr="00911159" w:rsidRDefault="005E79F9" w:rsidP="00264981">
            <w:pPr>
              <w:rPr>
                <w:b/>
                <w:sz w:val="18"/>
                <w:szCs w:val="18"/>
              </w:rPr>
            </w:pPr>
          </w:p>
          <w:p w:rsidR="005E79F9" w:rsidRPr="00911159" w:rsidRDefault="005E79F9" w:rsidP="00264981">
            <w:pPr>
              <w:rPr>
                <w:b/>
                <w:sz w:val="18"/>
                <w:szCs w:val="18"/>
              </w:rPr>
            </w:pPr>
          </w:p>
          <w:p w:rsidR="005E79F9" w:rsidRPr="00911159" w:rsidRDefault="005E79F9" w:rsidP="00264981">
            <w:pPr>
              <w:rPr>
                <w:b/>
                <w:sz w:val="18"/>
                <w:szCs w:val="18"/>
              </w:rPr>
            </w:pPr>
            <w:r w:rsidRPr="00911159">
              <w:rPr>
                <w:b/>
                <w:sz w:val="18"/>
                <w:szCs w:val="18"/>
              </w:rPr>
              <w:t>202</w:t>
            </w:r>
            <w:r>
              <w:rPr>
                <w:b/>
                <w:sz w:val="18"/>
                <w:szCs w:val="18"/>
              </w:rPr>
              <w:t>2</w:t>
            </w:r>
            <w:r w:rsidRPr="00911159">
              <w:rPr>
                <w:b/>
                <w:sz w:val="18"/>
                <w:szCs w:val="18"/>
              </w:rPr>
              <w:t>г</w:t>
            </w:r>
          </w:p>
        </w:tc>
        <w:tc>
          <w:tcPr>
            <w:tcW w:w="1425" w:type="dxa"/>
            <w:gridSpan w:val="3"/>
            <w:vMerge w:val="restart"/>
            <w:tcBorders>
              <w:left w:val="single" w:sz="4" w:space="0" w:color="auto"/>
            </w:tcBorders>
            <w:shd w:val="clear" w:color="auto" w:fill="auto"/>
          </w:tcPr>
          <w:p w:rsidR="005E79F9" w:rsidRPr="00911159" w:rsidRDefault="005E79F9" w:rsidP="00264981">
            <w:pPr>
              <w:rPr>
                <w:b/>
                <w:sz w:val="18"/>
                <w:szCs w:val="18"/>
              </w:rPr>
            </w:pPr>
            <w:r w:rsidRPr="00911159">
              <w:rPr>
                <w:sz w:val="18"/>
                <w:szCs w:val="18"/>
              </w:rPr>
              <w:t> </w:t>
            </w:r>
          </w:p>
        </w:tc>
      </w:tr>
      <w:tr w:rsidR="005E79F9" w:rsidRPr="00911159" w:rsidTr="00264981">
        <w:trPr>
          <w:gridAfter w:val="1"/>
          <w:wAfter w:w="13" w:type="dxa"/>
          <w:trHeight w:val="255"/>
          <w:jc w:val="center"/>
        </w:trPr>
        <w:tc>
          <w:tcPr>
            <w:tcW w:w="237" w:type="dxa"/>
            <w:tcBorders>
              <w:top w:val="single" w:sz="8" w:space="0" w:color="auto"/>
              <w:left w:val="single" w:sz="8" w:space="0" w:color="auto"/>
              <w:bottom w:val="single" w:sz="8" w:space="0" w:color="auto"/>
              <w:right w:val="nil"/>
            </w:tcBorders>
            <w:shd w:val="clear" w:color="auto" w:fill="auto"/>
            <w:noWrap/>
            <w:vAlign w:val="bottom"/>
          </w:tcPr>
          <w:p w:rsidR="005E79F9" w:rsidRPr="00911159" w:rsidRDefault="005E79F9" w:rsidP="00264981">
            <w:pPr>
              <w:rPr>
                <w:b/>
                <w:bCs/>
                <w:sz w:val="18"/>
                <w:szCs w:val="18"/>
              </w:rPr>
            </w:pPr>
            <w:r w:rsidRPr="00911159">
              <w:rPr>
                <w:b/>
                <w:bCs/>
                <w:sz w:val="18"/>
                <w:szCs w:val="18"/>
              </w:rPr>
              <w:t> </w:t>
            </w:r>
          </w:p>
        </w:tc>
        <w:tc>
          <w:tcPr>
            <w:tcW w:w="4248" w:type="dxa"/>
            <w:tcBorders>
              <w:top w:val="single" w:sz="8" w:space="0" w:color="auto"/>
              <w:left w:val="nil"/>
              <w:bottom w:val="single" w:sz="8" w:space="0" w:color="auto"/>
              <w:right w:val="nil"/>
            </w:tcBorders>
            <w:shd w:val="clear" w:color="auto" w:fill="auto"/>
            <w:noWrap/>
          </w:tcPr>
          <w:p w:rsidR="005E79F9" w:rsidRDefault="005E79F9" w:rsidP="00264981">
            <w:pPr>
              <w:jc w:val="center"/>
              <w:rPr>
                <w:b/>
                <w:bCs/>
                <w:sz w:val="18"/>
                <w:szCs w:val="18"/>
              </w:rPr>
            </w:pPr>
          </w:p>
          <w:p w:rsidR="005E79F9" w:rsidRPr="00CB2451" w:rsidRDefault="005E79F9" w:rsidP="00264981">
            <w:pPr>
              <w:jc w:val="center"/>
              <w:rPr>
                <w:b/>
                <w:bCs/>
                <w:sz w:val="18"/>
                <w:szCs w:val="18"/>
              </w:rPr>
            </w:pPr>
            <w:r>
              <w:rPr>
                <w:b/>
                <w:bCs/>
                <w:sz w:val="18"/>
                <w:szCs w:val="18"/>
              </w:rPr>
              <w:t>1</w:t>
            </w:r>
          </w:p>
        </w:tc>
        <w:tc>
          <w:tcPr>
            <w:tcW w:w="914" w:type="dxa"/>
            <w:tcBorders>
              <w:top w:val="single" w:sz="8" w:space="0" w:color="auto"/>
              <w:left w:val="single" w:sz="4" w:space="0" w:color="auto"/>
              <w:bottom w:val="single" w:sz="8" w:space="0" w:color="auto"/>
              <w:right w:val="single" w:sz="4" w:space="0" w:color="auto"/>
            </w:tcBorders>
          </w:tcPr>
          <w:p w:rsidR="005E79F9" w:rsidRDefault="005E79F9" w:rsidP="00264981">
            <w:pPr>
              <w:jc w:val="center"/>
              <w:rPr>
                <w:b/>
                <w:bCs/>
                <w:sz w:val="18"/>
                <w:szCs w:val="18"/>
              </w:rPr>
            </w:pPr>
          </w:p>
          <w:p w:rsidR="005E79F9" w:rsidRPr="00CB2451" w:rsidRDefault="005E79F9" w:rsidP="00264981">
            <w:pPr>
              <w:jc w:val="center"/>
              <w:rPr>
                <w:b/>
                <w:bCs/>
                <w:sz w:val="18"/>
                <w:szCs w:val="18"/>
              </w:rPr>
            </w:pPr>
            <w:r>
              <w:rPr>
                <w:b/>
                <w:bCs/>
                <w:sz w:val="18"/>
                <w:szCs w:val="18"/>
              </w:rPr>
              <w:t>2</w:t>
            </w:r>
          </w:p>
        </w:tc>
        <w:tc>
          <w:tcPr>
            <w:tcW w:w="914" w:type="dxa"/>
            <w:tcBorders>
              <w:top w:val="single" w:sz="8" w:space="0" w:color="auto"/>
              <w:left w:val="single" w:sz="4" w:space="0" w:color="auto"/>
              <w:bottom w:val="single" w:sz="8" w:space="0" w:color="auto"/>
              <w:right w:val="nil"/>
            </w:tcBorders>
            <w:shd w:val="clear" w:color="auto" w:fill="auto"/>
            <w:noWrap/>
            <w:vAlign w:val="bottom"/>
          </w:tcPr>
          <w:p w:rsidR="005E79F9" w:rsidRPr="00CB2451" w:rsidRDefault="005E79F9" w:rsidP="00264981">
            <w:pPr>
              <w:jc w:val="center"/>
              <w:rPr>
                <w:b/>
                <w:bCs/>
                <w:sz w:val="18"/>
                <w:szCs w:val="18"/>
              </w:rPr>
            </w:pPr>
            <w:r>
              <w:rPr>
                <w:b/>
                <w:bCs/>
                <w:sz w:val="18"/>
                <w:szCs w:val="18"/>
              </w:rPr>
              <w:t>3</w:t>
            </w:r>
          </w:p>
        </w:tc>
        <w:tc>
          <w:tcPr>
            <w:tcW w:w="567" w:type="dxa"/>
            <w:tcBorders>
              <w:top w:val="single" w:sz="8" w:space="0" w:color="auto"/>
              <w:left w:val="single" w:sz="4" w:space="0" w:color="auto"/>
              <w:bottom w:val="single" w:sz="8" w:space="0" w:color="auto"/>
              <w:right w:val="nil"/>
            </w:tcBorders>
            <w:shd w:val="clear" w:color="auto" w:fill="auto"/>
            <w:noWrap/>
            <w:vAlign w:val="bottom"/>
          </w:tcPr>
          <w:p w:rsidR="005E79F9" w:rsidRPr="00CB2451" w:rsidRDefault="005E79F9" w:rsidP="00264981">
            <w:pPr>
              <w:jc w:val="center"/>
              <w:rPr>
                <w:b/>
                <w:bCs/>
                <w:sz w:val="18"/>
                <w:szCs w:val="18"/>
              </w:rPr>
            </w:pPr>
            <w:r>
              <w:rPr>
                <w:b/>
                <w:bCs/>
                <w:sz w:val="18"/>
                <w:szCs w:val="18"/>
              </w:rPr>
              <w:t>4</w:t>
            </w:r>
          </w:p>
        </w:tc>
        <w:tc>
          <w:tcPr>
            <w:tcW w:w="1212" w:type="dxa"/>
            <w:tcBorders>
              <w:top w:val="single" w:sz="8" w:space="0" w:color="auto"/>
              <w:left w:val="single" w:sz="4" w:space="0" w:color="auto"/>
              <w:bottom w:val="single" w:sz="8" w:space="0" w:color="auto"/>
              <w:right w:val="nil"/>
            </w:tcBorders>
            <w:shd w:val="clear" w:color="auto" w:fill="auto"/>
            <w:noWrap/>
            <w:vAlign w:val="bottom"/>
          </w:tcPr>
          <w:p w:rsidR="005E79F9" w:rsidRPr="00CB2451" w:rsidRDefault="005E79F9" w:rsidP="00264981">
            <w:pPr>
              <w:jc w:val="center"/>
              <w:rPr>
                <w:b/>
                <w:bCs/>
                <w:sz w:val="18"/>
                <w:szCs w:val="18"/>
              </w:rPr>
            </w:pPr>
            <w:r>
              <w:rPr>
                <w:b/>
                <w:bCs/>
                <w:sz w:val="18"/>
                <w:szCs w:val="18"/>
              </w:rPr>
              <w:t>5</w:t>
            </w:r>
          </w:p>
        </w:tc>
        <w:tc>
          <w:tcPr>
            <w:tcW w:w="850" w:type="dxa"/>
            <w:tcBorders>
              <w:top w:val="single" w:sz="8" w:space="0" w:color="auto"/>
              <w:left w:val="single" w:sz="4" w:space="0" w:color="auto"/>
              <w:bottom w:val="single" w:sz="8" w:space="0" w:color="auto"/>
              <w:right w:val="nil"/>
            </w:tcBorders>
            <w:shd w:val="clear" w:color="auto" w:fill="auto"/>
            <w:noWrap/>
            <w:vAlign w:val="bottom"/>
          </w:tcPr>
          <w:p w:rsidR="005E79F9" w:rsidRPr="00CB2451" w:rsidRDefault="005E79F9" w:rsidP="00264981">
            <w:pPr>
              <w:jc w:val="right"/>
              <w:rPr>
                <w:b/>
                <w:sz w:val="18"/>
                <w:szCs w:val="18"/>
              </w:rPr>
            </w:pPr>
            <w:r>
              <w:rPr>
                <w:b/>
                <w:sz w:val="18"/>
                <w:szCs w:val="18"/>
              </w:rPr>
              <w:t>6</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5E79F9" w:rsidRPr="00CB2451" w:rsidRDefault="005E79F9" w:rsidP="00264981">
            <w:pPr>
              <w:jc w:val="center"/>
              <w:rPr>
                <w:b/>
                <w:bCs/>
                <w:sz w:val="18"/>
                <w:szCs w:val="18"/>
              </w:rPr>
            </w:pPr>
            <w:r>
              <w:rPr>
                <w:b/>
                <w:bCs/>
                <w:sz w:val="18"/>
                <w:szCs w:val="18"/>
              </w:rPr>
              <w:t>7</w:t>
            </w:r>
          </w:p>
        </w:tc>
        <w:tc>
          <w:tcPr>
            <w:tcW w:w="1203" w:type="dxa"/>
            <w:tcBorders>
              <w:top w:val="single" w:sz="4" w:space="0" w:color="auto"/>
              <w:left w:val="single" w:sz="4" w:space="0" w:color="auto"/>
              <w:bottom w:val="single" w:sz="4" w:space="0" w:color="auto"/>
              <w:right w:val="single" w:sz="4" w:space="0" w:color="auto"/>
            </w:tcBorders>
          </w:tcPr>
          <w:p w:rsidR="005E79F9" w:rsidRPr="00CB2451" w:rsidRDefault="005E79F9" w:rsidP="00264981">
            <w:pPr>
              <w:rPr>
                <w:b/>
                <w:bCs/>
                <w:sz w:val="18"/>
                <w:szCs w:val="18"/>
              </w:rPr>
            </w:pPr>
          </w:p>
          <w:p w:rsidR="005E79F9" w:rsidRPr="00CB2451" w:rsidRDefault="005E79F9" w:rsidP="00264981">
            <w:pPr>
              <w:rPr>
                <w:b/>
                <w:bCs/>
                <w:sz w:val="18"/>
                <w:szCs w:val="18"/>
              </w:rPr>
            </w:pPr>
            <w:r w:rsidRPr="00CB2451">
              <w:rPr>
                <w:b/>
                <w:bCs/>
                <w:sz w:val="18"/>
                <w:szCs w:val="18"/>
              </w:rPr>
              <w:t xml:space="preserve">        </w:t>
            </w:r>
            <w:r>
              <w:rPr>
                <w:b/>
                <w:bCs/>
                <w:sz w:val="18"/>
                <w:szCs w:val="18"/>
              </w:rPr>
              <w:t>8</w:t>
            </w:r>
          </w:p>
        </w:tc>
        <w:tc>
          <w:tcPr>
            <w:tcW w:w="1425" w:type="dxa"/>
            <w:gridSpan w:val="3"/>
            <w:vMerge/>
            <w:tcBorders>
              <w:left w:val="single" w:sz="4" w:space="0" w:color="auto"/>
            </w:tcBorders>
            <w:shd w:val="clear" w:color="auto" w:fill="auto"/>
            <w:noWrap/>
            <w:vAlign w:val="bottom"/>
          </w:tcPr>
          <w:p w:rsidR="005E79F9" w:rsidRPr="00911159" w:rsidRDefault="005E79F9" w:rsidP="00264981">
            <w:pPr>
              <w:rPr>
                <w:b/>
                <w:bCs/>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7C308B" w:rsidRDefault="005E79F9" w:rsidP="00264981">
            <w:pPr>
              <w:rPr>
                <w:b/>
              </w:rPr>
            </w:pPr>
            <w:r>
              <w:rPr>
                <w:b/>
                <w:szCs w:val="22"/>
              </w:rPr>
              <w:t>А</w:t>
            </w:r>
            <w:r w:rsidRPr="007C308B">
              <w:rPr>
                <w:b/>
                <w:szCs w:val="22"/>
              </w:rPr>
              <w:t xml:space="preserve">дминистрация  </w:t>
            </w:r>
            <w:proofErr w:type="spellStart"/>
            <w:r w:rsidRPr="007C308B">
              <w:rPr>
                <w:b/>
                <w:szCs w:val="22"/>
              </w:rPr>
              <w:t>Вагайцевского</w:t>
            </w:r>
            <w:proofErr w:type="spellEnd"/>
            <w:r w:rsidRPr="007C308B">
              <w:rPr>
                <w:b/>
                <w:szCs w:val="22"/>
              </w:rPr>
              <w:t xml:space="preserve"> сельсовета</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b/>
              </w:rPr>
            </w:pPr>
            <w:r w:rsidRPr="007B672B">
              <w:rPr>
                <w:b/>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7C308B" w:rsidRDefault="005E79F9" w:rsidP="00264981">
            <w:pPr>
              <w:jc w:val="center"/>
              <w:rPr>
                <w:b/>
              </w:rPr>
            </w:pPr>
            <w:r w:rsidRPr="007C308B">
              <w:rPr>
                <w:b/>
                <w:szCs w:val="22"/>
              </w:rPr>
              <w:t>00</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7C308B" w:rsidRDefault="005E79F9" w:rsidP="00264981">
            <w:pPr>
              <w:jc w:val="center"/>
              <w:rPr>
                <w:b/>
              </w:rPr>
            </w:pPr>
            <w:r w:rsidRPr="007C308B">
              <w:rPr>
                <w:b/>
                <w:szCs w:val="22"/>
              </w:rPr>
              <w:t>00</w:t>
            </w:r>
          </w:p>
        </w:tc>
        <w:tc>
          <w:tcPr>
            <w:tcW w:w="1212" w:type="dxa"/>
            <w:tcBorders>
              <w:top w:val="single" w:sz="4" w:space="0" w:color="auto"/>
              <w:left w:val="single" w:sz="4" w:space="0" w:color="auto"/>
              <w:bottom w:val="single" w:sz="4" w:space="0" w:color="auto"/>
              <w:right w:val="nil"/>
            </w:tcBorders>
            <w:shd w:val="clear" w:color="auto" w:fill="FFFFFF"/>
            <w:noWrap/>
            <w:vAlign w:val="bottom"/>
          </w:tcPr>
          <w:p w:rsidR="005E79F9" w:rsidRPr="007C308B" w:rsidRDefault="005E79F9" w:rsidP="00264981">
            <w:pPr>
              <w:jc w:val="center"/>
              <w:rPr>
                <w:b/>
              </w:rPr>
            </w:pPr>
            <w:r w:rsidRPr="007C308B">
              <w:rPr>
                <w:b/>
                <w:szCs w:val="22"/>
              </w:rPr>
              <w:t>000000000</w:t>
            </w:r>
          </w:p>
        </w:tc>
        <w:tc>
          <w:tcPr>
            <w:tcW w:w="850" w:type="dxa"/>
            <w:tcBorders>
              <w:top w:val="single" w:sz="4" w:space="0" w:color="auto"/>
              <w:left w:val="single" w:sz="4" w:space="0" w:color="auto"/>
              <w:bottom w:val="single" w:sz="4" w:space="0" w:color="auto"/>
              <w:right w:val="nil"/>
            </w:tcBorders>
            <w:shd w:val="clear" w:color="auto" w:fill="FFFFFF"/>
            <w:noWrap/>
            <w:vAlign w:val="bottom"/>
          </w:tcPr>
          <w:p w:rsidR="005E79F9" w:rsidRPr="007C308B" w:rsidRDefault="005E79F9" w:rsidP="00264981">
            <w:pPr>
              <w:jc w:val="center"/>
              <w:rPr>
                <w:b/>
              </w:rPr>
            </w:pPr>
            <w:r w:rsidRPr="007C308B">
              <w:rPr>
                <w:b/>
                <w:szCs w:val="22"/>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BE0FB0" w:rsidRDefault="005E79F9" w:rsidP="00264981">
            <w:pPr>
              <w:jc w:val="center"/>
              <w:rPr>
                <w:b/>
              </w:rPr>
            </w:pPr>
            <w:r>
              <w:rPr>
                <w:b/>
              </w:rPr>
              <w:t>12089,6</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b/>
              </w:rPr>
            </w:pPr>
          </w:p>
          <w:p w:rsidR="005E79F9" w:rsidRPr="007C308B" w:rsidRDefault="005E79F9" w:rsidP="00264981">
            <w:pPr>
              <w:jc w:val="center"/>
              <w:rPr>
                <w:b/>
              </w:rPr>
            </w:pPr>
            <w:r>
              <w:rPr>
                <w:b/>
              </w:rPr>
              <w:t>12413,3</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E3638" w:rsidRDefault="005E79F9" w:rsidP="00264981">
            <w:pPr>
              <w:rPr>
                <w:b/>
                <w:sz w:val="20"/>
                <w:szCs w:val="20"/>
              </w:rPr>
            </w:pPr>
          </w:p>
          <w:p w:rsidR="005E79F9" w:rsidRPr="00DE3638" w:rsidRDefault="005E79F9" w:rsidP="00264981">
            <w:pPr>
              <w:rPr>
                <w:b/>
                <w:sz w:val="20"/>
                <w:szCs w:val="20"/>
              </w:rPr>
            </w:pPr>
            <w:r w:rsidRPr="00DE3638">
              <w:rPr>
                <w:b/>
                <w:sz w:val="20"/>
                <w:szCs w:val="20"/>
              </w:rPr>
              <w:t>Общегосударственные вопросы</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b/>
                <w:sz w:val="18"/>
                <w:szCs w:val="18"/>
              </w:rPr>
            </w:pPr>
            <w:r w:rsidRPr="007B672B">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w:t>
            </w:r>
          </w:p>
        </w:tc>
        <w:tc>
          <w:tcPr>
            <w:tcW w:w="1212"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b/>
                <w:sz w:val="20"/>
                <w:szCs w:val="20"/>
              </w:rPr>
            </w:pPr>
            <w:r>
              <w:rPr>
                <w:b/>
                <w:sz w:val="20"/>
                <w:szCs w:val="20"/>
              </w:rPr>
              <w:t>5138,4</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b/>
                <w:sz w:val="20"/>
                <w:szCs w:val="20"/>
              </w:rPr>
            </w:pPr>
            <w:r>
              <w:rPr>
                <w:b/>
                <w:sz w:val="20"/>
                <w:szCs w:val="20"/>
              </w:rPr>
              <w:t>5138,4</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E3638" w:rsidRDefault="005E79F9" w:rsidP="00264981">
            <w:pPr>
              <w:rPr>
                <w:b/>
                <w:sz w:val="20"/>
                <w:szCs w:val="20"/>
              </w:rPr>
            </w:pPr>
            <w:r w:rsidRPr="00DE3638">
              <w:rPr>
                <w:b/>
                <w:sz w:val="20"/>
                <w:szCs w:val="20"/>
              </w:rPr>
              <w:t>Функционирование высшего должностного лица субъекта Российской Федерации и муниципального образования</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b/>
                <w:sz w:val="18"/>
                <w:szCs w:val="18"/>
              </w:rPr>
            </w:pPr>
            <w:r w:rsidRPr="007B672B">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02</w:t>
            </w:r>
          </w:p>
        </w:tc>
        <w:tc>
          <w:tcPr>
            <w:tcW w:w="12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sidRPr="00CA7CA2">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771,9</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20"/>
                <w:szCs w:val="20"/>
              </w:rPr>
            </w:pPr>
            <w:r>
              <w:rPr>
                <w:b/>
                <w:sz w:val="20"/>
                <w:szCs w:val="20"/>
              </w:rPr>
              <w:t>771,9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8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Глава муниципального образования</w:t>
            </w:r>
          </w:p>
          <w:p w:rsidR="005E79F9" w:rsidRPr="00911159" w:rsidRDefault="005E79F9" w:rsidP="00264981">
            <w:pPr>
              <w:rPr>
                <w:sz w:val="18"/>
                <w:szCs w:val="18"/>
              </w:rPr>
            </w:pP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771,9</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771,9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color w:val="000000"/>
                <w:sz w:val="18"/>
                <w:szCs w:val="18"/>
              </w:rPr>
            </w:pPr>
            <w:r w:rsidRPr="00911159">
              <w:rPr>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Pr>
                <w:sz w:val="18"/>
                <w:szCs w:val="18"/>
              </w:rPr>
              <w:t>771,9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Pr>
                <w:sz w:val="18"/>
                <w:szCs w:val="18"/>
              </w:rPr>
              <w:t>771,9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4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2010002030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Pr>
                <w:sz w:val="18"/>
                <w:szCs w:val="18"/>
              </w:rPr>
              <w:t>771,9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Pr>
                <w:sz w:val="18"/>
                <w:szCs w:val="18"/>
              </w:rPr>
              <w:t>771,9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61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E3638" w:rsidRDefault="005E79F9" w:rsidP="00264981">
            <w:pPr>
              <w:rPr>
                <w:b/>
                <w:sz w:val="20"/>
                <w:szCs w:val="20"/>
              </w:rPr>
            </w:pPr>
            <w:r w:rsidRPr="00DE3638">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04</w:t>
            </w:r>
          </w:p>
        </w:tc>
        <w:tc>
          <w:tcPr>
            <w:tcW w:w="1212"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DE3638" w:rsidRDefault="005E79F9" w:rsidP="00264981">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Pr="000700FC" w:rsidRDefault="005E79F9" w:rsidP="00264981">
            <w:pPr>
              <w:rPr>
                <w:b/>
                <w:sz w:val="18"/>
                <w:szCs w:val="18"/>
              </w:rPr>
            </w:pPr>
          </w:p>
          <w:p w:rsidR="005E79F9" w:rsidRPr="000700FC" w:rsidRDefault="005E79F9" w:rsidP="00264981">
            <w:pPr>
              <w:rPr>
                <w:b/>
                <w:sz w:val="18"/>
                <w:szCs w:val="18"/>
              </w:rPr>
            </w:pPr>
          </w:p>
          <w:p w:rsidR="005E79F9" w:rsidRPr="000700FC" w:rsidRDefault="005E79F9" w:rsidP="00264981">
            <w:pPr>
              <w:rPr>
                <w:b/>
                <w:sz w:val="18"/>
                <w:szCs w:val="18"/>
              </w:rPr>
            </w:pPr>
          </w:p>
          <w:p w:rsidR="005E79F9" w:rsidRPr="000700FC" w:rsidRDefault="005E79F9" w:rsidP="00264981">
            <w:pPr>
              <w:rPr>
                <w:b/>
                <w:sz w:val="18"/>
                <w:szCs w:val="18"/>
              </w:rPr>
            </w:pPr>
            <w:r w:rsidRPr="000700FC">
              <w:rPr>
                <w:b/>
                <w:sz w:val="18"/>
                <w:szCs w:val="18"/>
              </w:rPr>
              <w:t>4186,5</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0700FC" w:rsidRDefault="005E79F9" w:rsidP="00264981">
            <w:pPr>
              <w:rPr>
                <w:b/>
                <w:sz w:val="18"/>
                <w:szCs w:val="18"/>
              </w:rPr>
            </w:pPr>
          </w:p>
          <w:p w:rsidR="005E79F9" w:rsidRPr="000700FC" w:rsidRDefault="005E79F9" w:rsidP="00264981">
            <w:pPr>
              <w:rPr>
                <w:b/>
                <w:sz w:val="18"/>
                <w:szCs w:val="18"/>
              </w:rPr>
            </w:pPr>
          </w:p>
          <w:p w:rsidR="005E79F9" w:rsidRPr="000700FC" w:rsidRDefault="005E79F9" w:rsidP="00264981">
            <w:pPr>
              <w:rPr>
                <w:b/>
                <w:sz w:val="18"/>
                <w:szCs w:val="18"/>
              </w:rPr>
            </w:pPr>
          </w:p>
          <w:p w:rsidR="005E79F9" w:rsidRPr="000700FC" w:rsidRDefault="005E79F9" w:rsidP="00264981">
            <w:pPr>
              <w:rPr>
                <w:b/>
                <w:sz w:val="18"/>
                <w:szCs w:val="18"/>
              </w:rPr>
            </w:pPr>
            <w:r w:rsidRPr="000700FC">
              <w:rPr>
                <w:b/>
                <w:sz w:val="18"/>
                <w:szCs w:val="18"/>
              </w:rPr>
              <w:t>4186,5</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6E33F7" w:rsidRDefault="005E79F9" w:rsidP="00264981">
            <w:pPr>
              <w:rPr>
                <w:b/>
                <w:sz w:val="18"/>
                <w:szCs w:val="18"/>
              </w:rPr>
            </w:pPr>
            <w:r w:rsidRPr="006E33F7">
              <w:rPr>
                <w:b/>
                <w:sz w:val="18"/>
                <w:szCs w:val="18"/>
              </w:rPr>
              <w:t>Центральный аппарат</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b/>
                <w:sz w:val="18"/>
                <w:szCs w:val="18"/>
              </w:rPr>
            </w:pPr>
            <w:r w:rsidRPr="006E33F7">
              <w:rPr>
                <w:b/>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b/>
                <w:sz w:val="18"/>
                <w:szCs w:val="18"/>
              </w:rPr>
            </w:pPr>
            <w:r w:rsidRPr="006E33F7">
              <w:rPr>
                <w:b/>
                <w:sz w:val="18"/>
                <w:szCs w:val="18"/>
              </w:rPr>
              <w:t>04</w:t>
            </w:r>
          </w:p>
        </w:tc>
        <w:tc>
          <w:tcPr>
            <w:tcW w:w="1212"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b/>
                <w:sz w:val="18"/>
                <w:szCs w:val="18"/>
              </w:rPr>
            </w:pPr>
            <w:r w:rsidRPr="006E33F7">
              <w:rPr>
                <w:b/>
                <w:sz w:val="18"/>
                <w:szCs w:val="18"/>
              </w:rPr>
              <w:t>2010002040</w:t>
            </w:r>
          </w:p>
        </w:tc>
        <w:tc>
          <w:tcPr>
            <w:tcW w:w="850"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b/>
                <w:sz w:val="18"/>
                <w:szCs w:val="18"/>
              </w:rPr>
            </w:pPr>
            <w:r w:rsidRPr="006E33F7">
              <w:rPr>
                <w:b/>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0700FC" w:rsidRDefault="005E79F9" w:rsidP="00264981">
            <w:pPr>
              <w:rPr>
                <w:b/>
                <w:sz w:val="18"/>
                <w:szCs w:val="18"/>
              </w:rPr>
            </w:pPr>
            <w:r w:rsidRPr="000700FC">
              <w:rPr>
                <w:b/>
                <w:sz w:val="18"/>
                <w:szCs w:val="18"/>
              </w:rPr>
              <w:t>4186,4</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0700FC" w:rsidRDefault="005E79F9" w:rsidP="00264981">
            <w:pPr>
              <w:rPr>
                <w:b/>
                <w:sz w:val="18"/>
                <w:szCs w:val="18"/>
              </w:rPr>
            </w:pPr>
            <w:r w:rsidRPr="000700FC">
              <w:rPr>
                <w:b/>
                <w:sz w:val="18"/>
                <w:szCs w:val="18"/>
              </w:rPr>
              <w:t>4186,4</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color w:val="000000"/>
                <w:sz w:val="18"/>
                <w:szCs w:val="18"/>
              </w:rPr>
            </w:pPr>
            <w:r w:rsidRPr="00911159">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FF"/>
            <w:noWrap/>
            <w:vAlign w:val="bottom"/>
          </w:tcPr>
          <w:p w:rsidR="005E79F9" w:rsidRPr="002E53CA" w:rsidRDefault="005E79F9" w:rsidP="00264981">
            <w:pPr>
              <w:jc w:val="center"/>
              <w:rPr>
                <w:b/>
                <w:sz w:val="18"/>
                <w:szCs w:val="18"/>
              </w:rPr>
            </w:pPr>
            <w:r w:rsidRPr="002E53CA">
              <w:rPr>
                <w:b/>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Pr="000700FC" w:rsidRDefault="005E79F9" w:rsidP="00264981">
            <w:pPr>
              <w:rPr>
                <w:b/>
                <w:sz w:val="18"/>
                <w:szCs w:val="18"/>
              </w:rPr>
            </w:pPr>
            <w:r w:rsidRPr="000700FC">
              <w:rPr>
                <w:b/>
                <w:sz w:val="18"/>
                <w:szCs w:val="18"/>
              </w:rPr>
              <w:t>3558,5</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0700FC" w:rsidRDefault="005E79F9" w:rsidP="00264981">
            <w:pPr>
              <w:rPr>
                <w:b/>
                <w:sz w:val="18"/>
                <w:szCs w:val="18"/>
              </w:rPr>
            </w:pPr>
            <w:r w:rsidRPr="000700FC">
              <w:rPr>
                <w:b/>
                <w:sz w:val="18"/>
                <w:szCs w:val="18"/>
              </w:rPr>
              <w:t>3558,5</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Pr="000700FC" w:rsidRDefault="005E79F9" w:rsidP="00264981">
            <w:pPr>
              <w:rPr>
                <w:sz w:val="18"/>
                <w:szCs w:val="18"/>
              </w:rPr>
            </w:pPr>
            <w:r w:rsidRPr="000700FC">
              <w:rPr>
                <w:sz w:val="18"/>
                <w:szCs w:val="18"/>
              </w:rPr>
              <w:t>3558,5</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0700FC" w:rsidRDefault="005E79F9" w:rsidP="00264981">
            <w:pPr>
              <w:rPr>
                <w:sz w:val="18"/>
                <w:szCs w:val="18"/>
              </w:rPr>
            </w:pPr>
            <w:r w:rsidRPr="000700FC">
              <w:rPr>
                <w:sz w:val="18"/>
                <w:szCs w:val="18"/>
              </w:rPr>
              <w:t>3558,5</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5E79F9" w:rsidRPr="002E53CA" w:rsidRDefault="005E79F9" w:rsidP="00264981">
            <w:pPr>
              <w:jc w:val="center"/>
              <w:rPr>
                <w:b/>
                <w:sz w:val="18"/>
                <w:szCs w:val="18"/>
              </w:rPr>
            </w:pPr>
            <w:r w:rsidRPr="002E53CA">
              <w:rPr>
                <w:b/>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0700FC" w:rsidRDefault="005E79F9" w:rsidP="00264981">
            <w:pPr>
              <w:rPr>
                <w:b/>
                <w:sz w:val="18"/>
                <w:szCs w:val="18"/>
              </w:rPr>
            </w:pPr>
            <w:r w:rsidRPr="000700FC">
              <w:rPr>
                <w:b/>
                <w:sz w:val="18"/>
                <w:szCs w:val="18"/>
              </w:rPr>
              <w:t>597,9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0700FC" w:rsidRDefault="005E79F9" w:rsidP="00264981">
            <w:pPr>
              <w:rPr>
                <w:b/>
                <w:sz w:val="18"/>
                <w:szCs w:val="18"/>
              </w:rPr>
            </w:pPr>
            <w:r w:rsidRPr="000700FC">
              <w:rPr>
                <w:b/>
                <w:sz w:val="18"/>
                <w:szCs w:val="18"/>
              </w:rPr>
              <w:t>597,9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0700FC" w:rsidRDefault="005E79F9" w:rsidP="00264981">
            <w:pPr>
              <w:rPr>
                <w:sz w:val="18"/>
                <w:szCs w:val="18"/>
              </w:rPr>
            </w:pPr>
            <w:r w:rsidRPr="000700FC">
              <w:rPr>
                <w:sz w:val="18"/>
                <w:szCs w:val="18"/>
              </w:rPr>
              <w:t>597,9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0700FC" w:rsidRDefault="005E79F9" w:rsidP="00264981">
            <w:pPr>
              <w:rPr>
                <w:sz w:val="18"/>
                <w:szCs w:val="18"/>
              </w:rPr>
            </w:pPr>
            <w:r w:rsidRPr="000700FC">
              <w:rPr>
                <w:sz w:val="18"/>
                <w:szCs w:val="18"/>
              </w:rPr>
              <w:t>597,9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бюджетные ассигнования</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5E79F9" w:rsidRPr="002E53CA" w:rsidRDefault="005E79F9" w:rsidP="00264981">
            <w:pPr>
              <w:jc w:val="center"/>
              <w:rPr>
                <w:b/>
                <w:sz w:val="18"/>
                <w:szCs w:val="18"/>
              </w:rPr>
            </w:pPr>
            <w:r w:rsidRPr="002E53CA">
              <w:rPr>
                <w:b/>
                <w:sz w:val="18"/>
                <w:szCs w:val="18"/>
              </w:rPr>
              <w:t>800</w:t>
            </w:r>
          </w:p>
        </w:tc>
        <w:tc>
          <w:tcPr>
            <w:tcW w:w="1134" w:type="dxa"/>
            <w:tcBorders>
              <w:top w:val="nil"/>
              <w:left w:val="single" w:sz="4" w:space="0" w:color="auto"/>
              <w:bottom w:val="single" w:sz="4" w:space="0" w:color="auto"/>
              <w:right w:val="nil"/>
            </w:tcBorders>
            <w:shd w:val="clear" w:color="auto" w:fill="FFFFFF"/>
            <w:noWrap/>
          </w:tcPr>
          <w:p w:rsidR="005E79F9" w:rsidRPr="000700FC" w:rsidRDefault="005E79F9" w:rsidP="00264981">
            <w:pPr>
              <w:rPr>
                <w:b/>
                <w:sz w:val="18"/>
                <w:szCs w:val="18"/>
              </w:rPr>
            </w:pPr>
            <w:r w:rsidRPr="000700FC">
              <w:rPr>
                <w:b/>
                <w:sz w:val="18"/>
                <w:szCs w:val="18"/>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0700FC" w:rsidRDefault="005E79F9" w:rsidP="00264981">
            <w:pPr>
              <w:rPr>
                <w:b/>
                <w:sz w:val="18"/>
                <w:szCs w:val="18"/>
              </w:rPr>
            </w:pPr>
            <w:r w:rsidRPr="000700FC">
              <w:rPr>
                <w:b/>
                <w:sz w:val="18"/>
                <w:szCs w:val="18"/>
              </w:rPr>
              <w:t>30,0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Уплата налогов, сборов и иных платежей</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0700FC" w:rsidRDefault="005E79F9" w:rsidP="00264981">
            <w:pPr>
              <w:rPr>
                <w:sz w:val="18"/>
                <w:szCs w:val="18"/>
              </w:rPr>
            </w:pPr>
            <w:r w:rsidRPr="000700FC">
              <w:rPr>
                <w:sz w:val="18"/>
                <w:szCs w:val="18"/>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0700FC" w:rsidRDefault="005E79F9" w:rsidP="00264981">
            <w:pPr>
              <w:rPr>
                <w:sz w:val="18"/>
                <w:szCs w:val="18"/>
              </w:rPr>
            </w:pPr>
            <w:r w:rsidRPr="000700FC">
              <w:rPr>
                <w:sz w:val="18"/>
                <w:szCs w:val="18"/>
              </w:rPr>
              <w:t>30,0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946"/>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jc w:val="both"/>
              <w:rPr>
                <w:b/>
                <w:sz w:val="20"/>
                <w:szCs w:val="20"/>
              </w:rPr>
            </w:pPr>
            <w:r w:rsidRPr="00CA7CA2">
              <w:rPr>
                <w:b/>
                <w:sz w:val="20"/>
                <w:szCs w:val="20"/>
              </w:rPr>
              <w:t xml:space="preserve">Мероприятия по осуществлению отдельных государственных полномочий Новосибирской области по решению вопросов в сфере административных правонарушений  </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18"/>
                <w:szCs w:val="18"/>
              </w:rPr>
            </w:pPr>
            <w:r w:rsidRPr="00DE3638">
              <w:rPr>
                <w:b/>
                <w:sz w:val="18"/>
                <w:szCs w:val="18"/>
              </w:rPr>
              <w:t>01</w:t>
            </w: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tc>
        <w:tc>
          <w:tcPr>
            <w:tcW w:w="567"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18"/>
                <w:szCs w:val="18"/>
              </w:rPr>
            </w:pPr>
            <w:r w:rsidRPr="00DE3638">
              <w:rPr>
                <w:b/>
                <w:sz w:val="18"/>
                <w:szCs w:val="18"/>
              </w:rPr>
              <w:t>04</w:t>
            </w: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tc>
        <w:tc>
          <w:tcPr>
            <w:tcW w:w="1212"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18"/>
                <w:szCs w:val="18"/>
              </w:rPr>
            </w:pPr>
            <w:r w:rsidRPr="00DE3638">
              <w:rPr>
                <w:b/>
                <w:sz w:val="18"/>
                <w:szCs w:val="18"/>
              </w:rPr>
              <w:t>0500070190</w:t>
            </w: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tc>
        <w:tc>
          <w:tcPr>
            <w:tcW w:w="850"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18"/>
                <w:szCs w:val="18"/>
              </w:rPr>
            </w:pPr>
            <w:r w:rsidRPr="00DE3638">
              <w:rPr>
                <w:b/>
                <w:sz w:val="18"/>
                <w:szCs w:val="18"/>
              </w:rPr>
              <w:t>000</w:t>
            </w: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p w:rsidR="005E79F9" w:rsidRPr="00DE3638" w:rsidRDefault="005E79F9" w:rsidP="00264981">
            <w:pPr>
              <w:jc w:val="center"/>
              <w:rPr>
                <w:b/>
                <w:sz w:val="18"/>
                <w:szCs w:val="18"/>
              </w:rPr>
            </w:pP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b/>
                <w:sz w:val="18"/>
                <w:szCs w:val="18"/>
              </w:rPr>
            </w:pPr>
            <w:r w:rsidRPr="00DE3638">
              <w:rPr>
                <w:b/>
                <w:sz w:val="18"/>
                <w:szCs w:val="18"/>
              </w:rPr>
              <w:t>0,1</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b/>
                <w:sz w:val="18"/>
                <w:szCs w:val="18"/>
              </w:rPr>
            </w:pPr>
            <w:r w:rsidRPr="00DE3638">
              <w:rPr>
                <w:b/>
                <w:sz w:val="18"/>
                <w:szCs w:val="18"/>
              </w:rPr>
              <w:t>0,1</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6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0500070190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sidRPr="00DE3638">
              <w:rPr>
                <w:sz w:val="18"/>
                <w:szCs w:val="18"/>
              </w:rPr>
              <w:t>0,1</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sidRPr="00DE3638">
              <w:rPr>
                <w:sz w:val="18"/>
                <w:szCs w:val="18"/>
              </w:rPr>
              <w:t>0,1</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1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04</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0500070190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DE3638" w:rsidRDefault="005E79F9" w:rsidP="00264981">
            <w:pPr>
              <w:jc w:val="center"/>
              <w:rPr>
                <w:sz w:val="18"/>
                <w:szCs w:val="18"/>
              </w:rPr>
            </w:pPr>
            <w:r w:rsidRPr="00DE3638">
              <w:rPr>
                <w:sz w:val="18"/>
                <w:szCs w:val="18"/>
              </w:rPr>
              <w:t>0,1</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sz w:val="18"/>
                <w:szCs w:val="18"/>
              </w:rPr>
            </w:pPr>
            <w:r w:rsidRPr="00DE3638">
              <w:rPr>
                <w:sz w:val="18"/>
                <w:szCs w:val="18"/>
              </w:rPr>
              <w:t>0,1</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DE3638" w:rsidRDefault="005E79F9" w:rsidP="00264981">
            <w:pPr>
              <w:rPr>
                <w:b/>
                <w:sz w:val="20"/>
                <w:szCs w:val="20"/>
              </w:rPr>
            </w:pPr>
            <w:r w:rsidRPr="00DE3638">
              <w:rPr>
                <w:b/>
                <w:sz w:val="20"/>
                <w:szCs w:val="20"/>
              </w:rPr>
              <w:t>Обеспечение деятельности финансовых, налоговых и таможенных органов финансового (финансово-бюджетного) надзора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20"/>
                <w:szCs w:val="20"/>
              </w:rPr>
            </w:pPr>
            <w:r w:rsidRPr="00DE3638">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20"/>
                <w:szCs w:val="20"/>
              </w:rPr>
            </w:pPr>
            <w:r w:rsidRPr="00DE3638">
              <w:rPr>
                <w:b/>
                <w:sz w:val="20"/>
                <w:szCs w:val="20"/>
              </w:rPr>
              <w:t>06</w:t>
            </w:r>
          </w:p>
        </w:tc>
        <w:tc>
          <w:tcPr>
            <w:tcW w:w="1212"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20"/>
                <w:szCs w:val="20"/>
              </w:rPr>
            </w:pPr>
            <w:r w:rsidRPr="00DE3638">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DE3638" w:rsidRDefault="005E79F9" w:rsidP="00264981">
            <w:pPr>
              <w:jc w:val="center"/>
              <w:rPr>
                <w:b/>
                <w:sz w:val="20"/>
                <w:szCs w:val="20"/>
              </w:rPr>
            </w:pPr>
            <w:r w:rsidRPr="00DE3638">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b/>
                <w:sz w:val="20"/>
                <w:szCs w:val="20"/>
              </w:rPr>
            </w:pPr>
          </w:p>
          <w:p w:rsidR="005E79F9" w:rsidRDefault="005E79F9" w:rsidP="00264981">
            <w:pPr>
              <w:jc w:val="center"/>
              <w:rPr>
                <w:b/>
                <w:sz w:val="20"/>
                <w:szCs w:val="20"/>
              </w:rPr>
            </w:pPr>
          </w:p>
          <w:p w:rsidR="005E79F9" w:rsidRPr="00DE3638" w:rsidRDefault="005E79F9" w:rsidP="00264981">
            <w:pPr>
              <w:jc w:val="center"/>
              <w:rPr>
                <w:b/>
                <w:sz w:val="20"/>
                <w:szCs w:val="20"/>
              </w:rPr>
            </w:pPr>
            <w:r>
              <w:rPr>
                <w:b/>
                <w:sz w:val="20"/>
                <w:szCs w:val="20"/>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DE3638" w:rsidRDefault="005E79F9" w:rsidP="00264981">
            <w:pPr>
              <w:jc w:val="center"/>
              <w:rPr>
                <w:b/>
                <w:sz w:val="20"/>
                <w:szCs w:val="20"/>
              </w:rPr>
            </w:pPr>
          </w:p>
          <w:p w:rsidR="005E79F9" w:rsidRPr="00DE3638" w:rsidRDefault="005E79F9" w:rsidP="00264981">
            <w:pPr>
              <w:jc w:val="center"/>
              <w:rPr>
                <w:b/>
                <w:sz w:val="20"/>
                <w:szCs w:val="20"/>
              </w:rPr>
            </w:pPr>
          </w:p>
          <w:p w:rsidR="005E79F9" w:rsidRPr="00DE3638" w:rsidRDefault="005E79F9" w:rsidP="00264981">
            <w:pPr>
              <w:jc w:val="center"/>
              <w:rPr>
                <w:b/>
                <w:sz w:val="20"/>
                <w:szCs w:val="20"/>
              </w:rPr>
            </w:pPr>
            <w:r>
              <w:rPr>
                <w:b/>
                <w:sz w:val="20"/>
                <w:szCs w:val="20"/>
              </w:rPr>
              <w:t>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56"/>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381892" w:rsidRDefault="005E79F9" w:rsidP="00264981">
            <w:pPr>
              <w:pStyle w:val="a7"/>
              <w:rPr>
                <w:sz w:val="18"/>
                <w:szCs w:val="18"/>
              </w:rPr>
            </w:pPr>
            <w:r w:rsidRPr="00381892">
              <w:rPr>
                <w:sz w:val="18"/>
                <w:szCs w:val="18"/>
              </w:rPr>
              <w:t>Центральный аппарат</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06</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0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381892" w:rsidRDefault="005E79F9" w:rsidP="00264981">
            <w:pPr>
              <w:pStyle w:val="a7"/>
              <w:rPr>
                <w:sz w:val="18"/>
                <w:szCs w:val="18"/>
              </w:rPr>
            </w:pPr>
            <w:r w:rsidRPr="00381892">
              <w:rPr>
                <w:sz w:val="18"/>
                <w:szCs w:val="18"/>
              </w:rPr>
              <w:lastRenderedPageBreak/>
              <w:t xml:space="preserve">Межбюджетные трансферты </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06</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500</w:t>
            </w:r>
          </w:p>
        </w:tc>
        <w:tc>
          <w:tcPr>
            <w:tcW w:w="1134" w:type="dxa"/>
            <w:tcBorders>
              <w:top w:val="nil"/>
              <w:left w:val="single" w:sz="4" w:space="0" w:color="auto"/>
              <w:bottom w:val="single" w:sz="4" w:space="0" w:color="auto"/>
              <w:right w:val="nil"/>
            </w:tcBorders>
            <w:shd w:val="clear" w:color="auto" w:fill="FFFFFF"/>
            <w:noWrap/>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7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381892" w:rsidRDefault="005E79F9" w:rsidP="00264981">
            <w:pPr>
              <w:pStyle w:val="a7"/>
              <w:rPr>
                <w:sz w:val="18"/>
                <w:szCs w:val="18"/>
              </w:rPr>
            </w:pPr>
            <w:r w:rsidRPr="00381892">
              <w:rPr>
                <w:sz w:val="18"/>
                <w:szCs w:val="18"/>
              </w:rPr>
              <w:t>Иные межбюджетные трансферты</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06</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2010002040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540</w:t>
            </w:r>
          </w:p>
        </w:tc>
        <w:tc>
          <w:tcPr>
            <w:tcW w:w="1134" w:type="dxa"/>
            <w:tcBorders>
              <w:top w:val="nil"/>
              <w:left w:val="single" w:sz="4" w:space="0" w:color="auto"/>
              <w:bottom w:val="single" w:sz="4" w:space="0" w:color="auto"/>
              <w:right w:val="nil"/>
            </w:tcBorders>
            <w:shd w:val="clear" w:color="auto" w:fill="FFFFFF"/>
            <w:noWrap/>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9F1C54" w:rsidRDefault="005E79F9" w:rsidP="00264981">
            <w:pPr>
              <w:jc w:val="center"/>
              <w:rPr>
                <w:sz w:val="20"/>
                <w:szCs w:val="20"/>
              </w:rPr>
            </w:pPr>
          </w:p>
          <w:p w:rsidR="005E79F9" w:rsidRPr="009F1C54" w:rsidRDefault="005E79F9" w:rsidP="00264981">
            <w:pPr>
              <w:jc w:val="center"/>
              <w:rPr>
                <w:sz w:val="20"/>
                <w:szCs w:val="20"/>
              </w:rPr>
            </w:pPr>
          </w:p>
          <w:p w:rsidR="005E79F9" w:rsidRPr="009F1C54" w:rsidRDefault="005E79F9" w:rsidP="00264981">
            <w:pPr>
              <w:jc w:val="center"/>
              <w:rPr>
                <w:sz w:val="20"/>
                <w:szCs w:val="20"/>
              </w:rPr>
            </w:pPr>
            <w:r w:rsidRPr="009F1C54">
              <w:rPr>
                <w:sz w:val="20"/>
                <w:szCs w:val="20"/>
              </w:rPr>
              <w:t>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32DD4" w:rsidRDefault="005E79F9" w:rsidP="00264981">
            <w:pPr>
              <w:rPr>
                <w:b/>
                <w:sz w:val="20"/>
                <w:szCs w:val="20"/>
              </w:rPr>
            </w:pPr>
            <w:r w:rsidRPr="00C32DD4">
              <w:rPr>
                <w:b/>
                <w:sz w:val="20"/>
                <w:szCs w:val="20"/>
              </w:rPr>
              <w:t>Резервные фонды</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11</w:t>
            </w:r>
          </w:p>
        </w:tc>
        <w:tc>
          <w:tcPr>
            <w:tcW w:w="1212"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AC5C58">
              <w:rPr>
                <w:b/>
                <w:sz w:val="20"/>
                <w:szCs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pPr>
            <w:r w:rsidRPr="00AC5C58">
              <w:rPr>
                <w:b/>
                <w:sz w:val="20"/>
                <w:szCs w:val="20"/>
              </w:rPr>
              <w:t>30,0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Резервные фонды местных администраций</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11</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2010002050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pPr>
            <w:r w:rsidRPr="002E53CA">
              <w:rPr>
                <w:sz w:val="20"/>
                <w:szCs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pPr>
            <w:r w:rsidRPr="002E53CA">
              <w:rPr>
                <w:sz w:val="20"/>
                <w:szCs w:val="20"/>
              </w:rPr>
              <w:t>30,0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бюджетные ассигнования</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11</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2010002050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pPr>
            <w:r w:rsidRPr="002E53CA">
              <w:rPr>
                <w:sz w:val="20"/>
                <w:szCs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pPr>
            <w:r w:rsidRPr="002E53CA">
              <w:rPr>
                <w:sz w:val="20"/>
                <w:szCs w:val="20"/>
              </w:rPr>
              <w:t>30,0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Резервные средства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11</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2010002050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870</w:t>
            </w:r>
          </w:p>
        </w:tc>
        <w:tc>
          <w:tcPr>
            <w:tcW w:w="1134" w:type="dxa"/>
            <w:tcBorders>
              <w:top w:val="nil"/>
              <w:left w:val="single" w:sz="4" w:space="0" w:color="auto"/>
              <w:bottom w:val="single" w:sz="4" w:space="0" w:color="auto"/>
              <w:right w:val="nil"/>
            </w:tcBorders>
            <w:shd w:val="clear" w:color="auto" w:fill="FFFFFF"/>
            <w:noWrap/>
          </w:tcPr>
          <w:p w:rsidR="005E79F9" w:rsidRPr="002E53CA" w:rsidRDefault="005E79F9" w:rsidP="00264981">
            <w:pPr>
              <w:jc w:val="center"/>
            </w:pPr>
            <w:r w:rsidRPr="002E53CA">
              <w:rPr>
                <w:sz w:val="20"/>
                <w:szCs w:val="20"/>
              </w:rPr>
              <w:t>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2E53CA" w:rsidRDefault="005E79F9" w:rsidP="00264981">
            <w:pPr>
              <w:jc w:val="center"/>
            </w:pPr>
            <w:r w:rsidRPr="002E53CA">
              <w:rPr>
                <w:sz w:val="20"/>
                <w:szCs w:val="20"/>
              </w:rPr>
              <w:t>30,0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32DD4" w:rsidRDefault="005E79F9" w:rsidP="00264981">
            <w:pPr>
              <w:rPr>
                <w:b/>
                <w:sz w:val="20"/>
                <w:szCs w:val="20"/>
              </w:rPr>
            </w:pPr>
            <w:r w:rsidRPr="00C32DD4">
              <w:rPr>
                <w:b/>
                <w:sz w:val="20"/>
                <w:szCs w:val="20"/>
              </w:rPr>
              <w:t>Другие общегосударственные вопросы</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13</w:t>
            </w:r>
          </w:p>
        </w:tc>
        <w:tc>
          <w:tcPr>
            <w:tcW w:w="1212"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32DD4" w:rsidRDefault="005E79F9" w:rsidP="00264981">
            <w:pPr>
              <w:jc w:val="center"/>
              <w:rPr>
                <w:b/>
                <w:sz w:val="20"/>
                <w:szCs w:val="20"/>
              </w:rPr>
            </w:pPr>
            <w:r>
              <w:rPr>
                <w:b/>
                <w:sz w:val="20"/>
                <w:szCs w:val="20"/>
              </w:rPr>
              <w:t>150,0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32DD4" w:rsidRDefault="005E79F9" w:rsidP="00264981">
            <w:pPr>
              <w:jc w:val="center"/>
              <w:rPr>
                <w:b/>
                <w:sz w:val="20"/>
                <w:szCs w:val="20"/>
              </w:rPr>
            </w:pPr>
            <w:r>
              <w:rPr>
                <w:b/>
                <w:sz w:val="20"/>
                <w:szCs w:val="20"/>
              </w:rPr>
              <w:t>150,0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Оценка недвижимости, признания прав и регулирование отношений по государственной и муниципальной собственности</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13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2010009000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50,0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50,0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2010009000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4F4FA4" w:rsidRDefault="005E79F9" w:rsidP="00264981">
            <w:r w:rsidRPr="004F4FA4">
              <w:rPr>
                <w:sz w:val="18"/>
                <w:szCs w:val="18"/>
              </w:rPr>
              <w:t>50,0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4F4FA4" w:rsidRDefault="005E79F9" w:rsidP="00264981">
            <w:r w:rsidRPr="004F4FA4">
              <w:rPr>
                <w:sz w:val="18"/>
                <w:szCs w:val="18"/>
              </w:rPr>
              <w:t>50,0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2010009000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4F4FA4" w:rsidRDefault="005E79F9" w:rsidP="00264981">
            <w:r w:rsidRPr="004F4FA4">
              <w:rPr>
                <w:sz w:val="18"/>
                <w:szCs w:val="18"/>
              </w:rPr>
              <w:t>50,0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4F4FA4" w:rsidRDefault="005E79F9" w:rsidP="00264981">
            <w:r w:rsidRPr="004F4FA4">
              <w:rPr>
                <w:sz w:val="18"/>
                <w:szCs w:val="18"/>
              </w:rPr>
              <w:t>50,0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b/>
                <w:sz w:val="18"/>
                <w:szCs w:val="18"/>
              </w:rPr>
            </w:pPr>
            <w:r w:rsidRPr="00787CBE">
              <w:rPr>
                <w:b/>
                <w:sz w:val="18"/>
                <w:szCs w:val="18"/>
              </w:rPr>
              <w:t>Выполнение других обязательств государства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13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Pr>
                <w:b/>
                <w:sz w:val="18"/>
                <w:szCs w:val="18"/>
              </w:rPr>
              <w:t>2010009200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100,0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Pr>
                <w:b/>
                <w:sz w:val="18"/>
                <w:szCs w:val="18"/>
              </w:rPr>
              <w:t>100,0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212" w:type="dxa"/>
            <w:tcBorders>
              <w:top w:val="nil"/>
              <w:left w:val="single" w:sz="4" w:space="0" w:color="auto"/>
              <w:bottom w:val="single" w:sz="4" w:space="0" w:color="auto"/>
              <w:right w:val="nil"/>
            </w:tcBorders>
            <w:shd w:val="clear" w:color="auto" w:fill="FFFFCC"/>
            <w:noWrap/>
          </w:tcPr>
          <w:p w:rsidR="005E79F9" w:rsidRPr="00787CBE" w:rsidRDefault="005E79F9" w:rsidP="00264981">
            <w:pPr>
              <w:jc w:val="center"/>
              <w:rPr>
                <w:sz w:val="18"/>
                <w:szCs w:val="18"/>
              </w:rPr>
            </w:pPr>
            <w:r w:rsidRPr="00787CBE">
              <w:rPr>
                <w:sz w:val="18"/>
                <w:szCs w:val="18"/>
              </w:rPr>
              <w:t>2010009200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100,0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100,0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13</w:t>
            </w:r>
          </w:p>
        </w:tc>
        <w:tc>
          <w:tcPr>
            <w:tcW w:w="1212" w:type="dxa"/>
            <w:tcBorders>
              <w:top w:val="nil"/>
              <w:left w:val="single" w:sz="4" w:space="0" w:color="auto"/>
              <w:bottom w:val="single" w:sz="4" w:space="0" w:color="auto"/>
              <w:right w:val="nil"/>
            </w:tcBorders>
            <w:shd w:val="clear" w:color="auto" w:fill="FFFFCC"/>
            <w:noWrap/>
          </w:tcPr>
          <w:p w:rsidR="005E79F9" w:rsidRPr="00787CBE" w:rsidRDefault="005E79F9" w:rsidP="00264981">
            <w:pPr>
              <w:jc w:val="center"/>
              <w:rPr>
                <w:sz w:val="18"/>
                <w:szCs w:val="18"/>
              </w:rPr>
            </w:pPr>
            <w:r w:rsidRPr="00787CBE">
              <w:rPr>
                <w:sz w:val="18"/>
                <w:szCs w:val="18"/>
              </w:rPr>
              <w:t>2010009200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100,0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100,0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104965" w:rsidRDefault="005E79F9" w:rsidP="00264981">
            <w:pPr>
              <w:rPr>
                <w:b/>
                <w:sz w:val="20"/>
                <w:szCs w:val="20"/>
              </w:rPr>
            </w:pPr>
            <w:r w:rsidRPr="00104965">
              <w:rPr>
                <w:b/>
                <w:sz w:val="20"/>
                <w:szCs w:val="20"/>
              </w:rPr>
              <w:t>Национальная оборона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w:t>
            </w:r>
          </w:p>
        </w:tc>
        <w:tc>
          <w:tcPr>
            <w:tcW w:w="1212"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249,1</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20"/>
                <w:szCs w:val="20"/>
              </w:rPr>
            </w:pPr>
            <w:r>
              <w:rPr>
                <w:b/>
                <w:sz w:val="20"/>
                <w:szCs w:val="20"/>
              </w:rPr>
              <w:t>257,8</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b/>
                <w:sz w:val="18"/>
                <w:szCs w:val="18"/>
              </w:rPr>
            </w:pPr>
            <w:r w:rsidRPr="00911159">
              <w:rPr>
                <w:b/>
                <w:sz w:val="18"/>
                <w:szCs w:val="18"/>
              </w:rPr>
              <w:t>Мобилизация и вневойсковая подготовка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249,1</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Pr>
                <w:b/>
                <w:sz w:val="18"/>
                <w:szCs w:val="18"/>
              </w:rPr>
              <w:t>257,8</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CA7CA2" w:rsidRDefault="005E79F9" w:rsidP="00264981">
            <w:pPr>
              <w:rPr>
                <w:sz w:val="18"/>
                <w:szCs w:val="18"/>
              </w:rPr>
            </w:pPr>
            <w:r w:rsidRPr="00CA7CA2">
              <w:rPr>
                <w:sz w:val="18"/>
                <w:szCs w:val="18"/>
              </w:rPr>
              <w:t>Мероприятия на осуществление расходов по первичному воинскому учету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247,2</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257,8</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color w:val="000000"/>
                <w:sz w:val="18"/>
                <w:szCs w:val="18"/>
              </w:rPr>
            </w:pPr>
            <w:r w:rsidRPr="00911159">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100</w:t>
            </w:r>
          </w:p>
        </w:tc>
        <w:tc>
          <w:tcPr>
            <w:tcW w:w="1134" w:type="dxa"/>
            <w:tcBorders>
              <w:top w:val="nil"/>
              <w:left w:val="single" w:sz="4" w:space="0" w:color="auto"/>
              <w:bottom w:val="single" w:sz="4" w:space="0" w:color="auto"/>
              <w:right w:val="nil"/>
            </w:tcBorders>
            <w:shd w:val="clear" w:color="auto" w:fill="FFFFFF"/>
            <w:noWrap/>
          </w:tcPr>
          <w:p w:rsidR="005E79F9" w:rsidRDefault="005E79F9" w:rsidP="00264981">
            <w:pPr>
              <w:jc w:val="center"/>
              <w:rPr>
                <w:sz w:val="18"/>
                <w:szCs w:val="18"/>
              </w:rPr>
            </w:pPr>
          </w:p>
          <w:p w:rsidR="005E79F9" w:rsidRPr="00D373C6" w:rsidRDefault="005E79F9" w:rsidP="00264981">
            <w:pPr>
              <w:jc w:val="center"/>
              <w:rPr>
                <w:sz w:val="18"/>
                <w:szCs w:val="18"/>
              </w:rPr>
            </w:pPr>
          </w:p>
          <w:p w:rsidR="005E79F9" w:rsidRDefault="005E79F9" w:rsidP="00264981">
            <w:pPr>
              <w:jc w:val="center"/>
              <w:rPr>
                <w:sz w:val="18"/>
                <w:szCs w:val="18"/>
              </w:rPr>
            </w:pPr>
          </w:p>
          <w:p w:rsidR="005E79F9" w:rsidRPr="00D373C6" w:rsidRDefault="005E79F9" w:rsidP="00264981">
            <w:pPr>
              <w:jc w:val="center"/>
              <w:rPr>
                <w:sz w:val="18"/>
                <w:szCs w:val="18"/>
              </w:rPr>
            </w:pPr>
            <w:r>
              <w:rPr>
                <w:sz w:val="18"/>
                <w:szCs w:val="18"/>
              </w:rPr>
              <w:t>247,2</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sz w:val="18"/>
                <w:szCs w:val="18"/>
              </w:rPr>
            </w:pPr>
          </w:p>
          <w:p w:rsidR="005E79F9" w:rsidRPr="00D373C6" w:rsidRDefault="005E79F9" w:rsidP="00264981">
            <w:pPr>
              <w:jc w:val="center"/>
              <w:rPr>
                <w:sz w:val="18"/>
                <w:szCs w:val="18"/>
              </w:rPr>
            </w:pPr>
          </w:p>
          <w:p w:rsidR="005E79F9" w:rsidRDefault="005E79F9" w:rsidP="00264981">
            <w:pPr>
              <w:jc w:val="center"/>
              <w:rPr>
                <w:sz w:val="18"/>
                <w:szCs w:val="18"/>
              </w:rPr>
            </w:pPr>
          </w:p>
          <w:p w:rsidR="005E79F9" w:rsidRPr="00D373C6" w:rsidRDefault="005E79F9" w:rsidP="00264981">
            <w:pPr>
              <w:jc w:val="center"/>
              <w:rPr>
                <w:sz w:val="18"/>
                <w:szCs w:val="18"/>
              </w:rPr>
            </w:pPr>
            <w:r>
              <w:rPr>
                <w:sz w:val="18"/>
                <w:szCs w:val="18"/>
              </w:rPr>
              <w:t>255,9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lastRenderedPageBreak/>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120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247,2</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255,9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02</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9900051180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1,9</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1,9</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104965" w:rsidRDefault="005E79F9" w:rsidP="00264981">
            <w:pPr>
              <w:rPr>
                <w:b/>
                <w:sz w:val="20"/>
                <w:szCs w:val="20"/>
              </w:rPr>
            </w:pPr>
            <w:r w:rsidRPr="00104965">
              <w:rPr>
                <w:b/>
                <w:sz w:val="20"/>
                <w:szCs w:val="20"/>
              </w:rPr>
              <w:t>Национальная безопасность и правоохранительная деятельность</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w:t>
            </w:r>
          </w:p>
        </w:tc>
        <w:tc>
          <w:tcPr>
            <w:tcW w:w="1212"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104965" w:rsidRDefault="005E79F9" w:rsidP="00264981">
            <w:pPr>
              <w:jc w:val="center"/>
              <w:rPr>
                <w:b/>
                <w:sz w:val="20"/>
                <w:szCs w:val="20"/>
              </w:rPr>
            </w:pPr>
            <w:r w:rsidRPr="00104965">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20"/>
                <w:szCs w:val="20"/>
              </w:rPr>
            </w:pPr>
            <w:r>
              <w:rPr>
                <w:b/>
                <w:sz w:val="20"/>
                <w:szCs w:val="20"/>
              </w:rPr>
              <w:t>90,8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104965" w:rsidRDefault="005E79F9" w:rsidP="00264981">
            <w:pPr>
              <w:jc w:val="center"/>
              <w:rPr>
                <w:b/>
                <w:sz w:val="20"/>
                <w:szCs w:val="20"/>
              </w:rPr>
            </w:pPr>
            <w:r>
              <w:rPr>
                <w:b/>
                <w:sz w:val="20"/>
                <w:szCs w:val="20"/>
              </w:rPr>
              <w:t>140,0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b/>
                <w:sz w:val="18"/>
                <w:szCs w:val="18"/>
              </w:rPr>
            </w:pPr>
            <w:r w:rsidRPr="00911159">
              <w:rPr>
                <w:b/>
                <w:sz w:val="18"/>
                <w:szCs w:val="18"/>
              </w:rPr>
              <w:t>Защита населения и территории от чрезвычайных ситуаций  природного и техногенного характера, гражданская оборона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09</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39,8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85,0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vAlign w:val="bottom"/>
          </w:tcPr>
          <w:p w:rsidR="005E79F9" w:rsidRPr="00911159" w:rsidRDefault="005E79F9" w:rsidP="00264981">
            <w:pPr>
              <w:rPr>
                <w:sz w:val="18"/>
                <w:szCs w:val="18"/>
              </w:rPr>
            </w:pPr>
            <w:r w:rsidRPr="00911159">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09</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39,8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A0B24" w:rsidRDefault="005E79F9" w:rsidP="00264981">
            <w:pPr>
              <w:jc w:val="center"/>
              <w:rPr>
                <w:sz w:val="18"/>
                <w:szCs w:val="18"/>
              </w:rPr>
            </w:pPr>
            <w:r>
              <w:rPr>
                <w:sz w:val="18"/>
                <w:szCs w:val="18"/>
              </w:rPr>
              <w:t>85,0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09</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39,8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A0B24" w:rsidRDefault="005E79F9" w:rsidP="00264981">
            <w:pPr>
              <w:jc w:val="center"/>
              <w:rPr>
                <w:sz w:val="18"/>
                <w:szCs w:val="18"/>
              </w:rPr>
            </w:pPr>
            <w:r>
              <w:rPr>
                <w:sz w:val="18"/>
                <w:szCs w:val="18"/>
              </w:rPr>
              <w:t>85,0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000000"/>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09</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39,8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A0B24" w:rsidRDefault="005E79F9" w:rsidP="00264981">
            <w:pPr>
              <w:jc w:val="center"/>
              <w:rPr>
                <w:sz w:val="18"/>
                <w:szCs w:val="18"/>
              </w:rPr>
            </w:pPr>
            <w:r>
              <w:rPr>
                <w:sz w:val="18"/>
                <w:szCs w:val="18"/>
              </w:rPr>
              <w:t>85,0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79"/>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Обеспечение пожарной безопасности</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10</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51,0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6E33F7" w:rsidRDefault="005E79F9" w:rsidP="00264981">
            <w:pPr>
              <w:jc w:val="center"/>
              <w:rPr>
                <w:b/>
                <w:sz w:val="18"/>
                <w:szCs w:val="18"/>
              </w:rPr>
            </w:pPr>
          </w:p>
          <w:p w:rsidR="005E79F9" w:rsidRPr="006E33F7" w:rsidRDefault="005E79F9" w:rsidP="00264981">
            <w:pPr>
              <w:jc w:val="center"/>
              <w:rPr>
                <w:b/>
              </w:rPr>
            </w:pPr>
            <w:r w:rsidRPr="006E33F7">
              <w:rPr>
                <w:b/>
                <w:sz w:val="18"/>
                <w:szCs w:val="18"/>
              </w:rPr>
              <w:t>55,0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Предупреждение и ликвидация последствий чрезвычайных ситуаций и стихийных бедствий природного и техногенного характера</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10</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51,0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sz w:val="18"/>
                <w:szCs w:val="18"/>
              </w:rPr>
            </w:pPr>
          </w:p>
          <w:p w:rsidR="005E79F9" w:rsidRDefault="005E79F9" w:rsidP="00264981">
            <w:pPr>
              <w:jc w:val="center"/>
              <w:rPr>
                <w:sz w:val="18"/>
                <w:szCs w:val="18"/>
              </w:rPr>
            </w:pPr>
          </w:p>
          <w:p w:rsidR="005E79F9" w:rsidRPr="002A0B24" w:rsidRDefault="005E79F9" w:rsidP="00264981">
            <w:pPr>
              <w:jc w:val="center"/>
            </w:pPr>
            <w:r w:rsidRPr="002A0B24">
              <w:rPr>
                <w:sz w:val="18"/>
                <w:szCs w:val="18"/>
              </w:rPr>
              <w:t>55,0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10</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2A0B24" w:rsidRDefault="005E79F9" w:rsidP="00264981">
            <w:pPr>
              <w:jc w:val="center"/>
            </w:pPr>
            <w:r w:rsidRPr="002A0B24">
              <w:rPr>
                <w:sz w:val="18"/>
                <w:szCs w:val="18"/>
              </w:rPr>
              <w:t>55,0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55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10</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2010021800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51,0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2A0B24" w:rsidRDefault="005E79F9" w:rsidP="00264981">
            <w:pPr>
              <w:jc w:val="center"/>
            </w:pPr>
            <w:r w:rsidRPr="002A0B24">
              <w:rPr>
                <w:sz w:val="18"/>
                <w:szCs w:val="18"/>
              </w:rPr>
              <w:t>55,0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D16886" w:rsidRDefault="005E79F9" w:rsidP="00264981">
            <w:pPr>
              <w:rPr>
                <w:b/>
                <w:sz w:val="20"/>
                <w:szCs w:val="20"/>
              </w:rPr>
            </w:pPr>
            <w:r w:rsidRPr="00D16886">
              <w:rPr>
                <w:b/>
                <w:sz w:val="20"/>
                <w:szCs w:val="20"/>
              </w:rPr>
              <w:t>Национальная экономика</w:t>
            </w:r>
          </w:p>
          <w:p w:rsidR="005E79F9" w:rsidRPr="00D16886" w:rsidRDefault="005E79F9" w:rsidP="00264981">
            <w:pPr>
              <w:rPr>
                <w:b/>
                <w:sz w:val="20"/>
                <w:szCs w:val="20"/>
              </w:rPr>
            </w:pP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sidRPr="00D16886">
              <w:rPr>
                <w:b/>
                <w:sz w:val="20"/>
                <w:szCs w:val="20"/>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sidRPr="00D16886">
              <w:rPr>
                <w:b/>
                <w:sz w:val="20"/>
                <w:szCs w:val="20"/>
              </w:rPr>
              <w:t>00</w:t>
            </w:r>
          </w:p>
        </w:tc>
        <w:tc>
          <w:tcPr>
            <w:tcW w:w="1212"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sidRPr="00D16886">
              <w:rPr>
                <w:b/>
                <w:sz w:val="20"/>
                <w:szCs w:val="20"/>
              </w:rPr>
              <w:t>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D16886" w:rsidRDefault="005E79F9" w:rsidP="00264981">
            <w:pPr>
              <w:jc w:val="center"/>
              <w:rPr>
                <w:b/>
                <w:sz w:val="20"/>
                <w:szCs w:val="20"/>
              </w:rPr>
            </w:pPr>
            <w:r w:rsidRPr="00D16886">
              <w:rPr>
                <w:b/>
                <w:sz w:val="20"/>
                <w:szCs w:val="20"/>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2B6DDF" w:rsidRDefault="005E79F9" w:rsidP="00264981">
            <w:pPr>
              <w:jc w:val="center"/>
              <w:rPr>
                <w:b/>
                <w:sz w:val="20"/>
                <w:szCs w:val="20"/>
              </w:rPr>
            </w:pPr>
            <w:r>
              <w:rPr>
                <w:b/>
                <w:sz w:val="20"/>
                <w:szCs w:val="20"/>
              </w:rPr>
              <w:t>1844,0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2B6DDF" w:rsidRDefault="005E79F9" w:rsidP="00264981">
            <w:pPr>
              <w:jc w:val="center"/>
              <w:rPr>
                <w:b/>
                <w:sz w:val="20"/>
                <w:szCs w:val="20"/>
              </w:rPr>
            </w:pPr>
            <w:r>
              <w:rPr>
                <w:b/>
                <w:sz w:val="20"/>
                <w:szCs w:val="20"/>
              </w:rPr>
              <w:t>1844,0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Дорожное хозяйство (дорожные фонды)</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09</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1720,2</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Pr>
                <w:b/>
                <w:sz w:val="18"/>
                <w:szCs w:val="18"/>
              </w:rPr>
              <w:t>1720,2</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Содержание автомобильных дорог местного значения за счет средств дорожного фонда</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212" w:type="dxa"/>
            <w:tcBorders>
              <w:top w:val="nil"/>
              <w:left w:val="single" w:sz="4" w:space="0" w:color="auto"/>
              <w:bottom w:val="single" w:sz="4" w:space="0" w:color="auto"/>
              <w:right w:val="nil"/>
            </w:tcBorders>
            <w:shd w:val="clear" w:color="auto" w:fill="FFFFFF"/>
            <w:noWrap/>
            <w:vAlign w:val="bottom"/>
          </w:tcPr>
          <w:p w:rsidR="005E79F9" w:rsidRPr="00D11FB1" w:rsidRDefault="005E79F9" w:rsidP="00264981">
            <w:pPr>
              <w:jc w:val="center"/>
              <w:rPr>
                <w:sz w:val="18"/>
                <w:szCs w:val="18"/>
              </w:rPr>
            </w:pPr>
            <w:r w:rsidRPr="00D11FB1">
              <w:rPr>
                <w:sz w:val="18"/>
                <w:szCs w:val="18"/>
              </w:rPr>
              <w:t>2010060210</w:t>
            </w:r>
          </w:p>
          <w:p w:rsidR="005E79F9" w:rsidRPr="00CA7CA2" w:rsidRDefault="005E79F9" w:rsidP="00264981">
            <w:pPr>
              <w:jc w:val="center"/>
              <w:rPr>
                <w:sz w:val="18"/>
                <w:szCs w:val="18"/>
              </w:rPr>
            </w:pP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1720,2</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1720,2</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212"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1720,2</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1720,2</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4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5E79F9" w:rsidRPr="00D11FB1" w:rsidRDefault="005E79F9" w:rsidP="00264981">
            <w:pPr>
              <w:rPr>
                <w:sz w:val="18"/>
                <w:szCs w:val="18"/>
              </w:rPr>
            </w:pPr>
            <w:r w:rsidRPr="00D11FB1">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09</w:t>
            </w:r>
          </w:p>
        </w:tc>
        <w:tc>
          <w:tcPr>
            <w:tcW w:w="1212" w:type="dxa"/>
            <w:tcBorders>
              <w:top w:val="nil"/>
              <w:left w:val="single" w:sz="4" w:space="0" w:color="auto"/>
              <w:bottom w:val="single" w:sz="4" w:space="0" w:color="auto"/>
              <w:right w:val="nil"/>
            </w:tcBorders>
            <w:shd w:val="clear" w:color="auto" w:fill="FFFFFF"/>
            <w:noWrap/>
          </w:tcPr>
          <w:p w:rsidR="005E79F9" w:rsidRDefault="005E79F9" w:rsidP="00264981">
            <w:pPr>
              <w:jc w:val="center"/>
            </w:pPr>
            <w:r w:rsidRPr="00ED4A86">
              <w:rPr>
                <w:sz w:val="18"/>
                <w:szCs w:val="18"/>
              </w:rPr>
              <w:t>2010060210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1720,2</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1720,2</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6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b/>
                <w:sz w:val="18"/>
                <w:szCs w:val="18"/>
              </w:rPr>
            </w:pPr>
            <w:r w:rsidRPr="00911159">
              <w:rPr>
                <w:b/>
                <w:sz w:val="18"/>
                <w:szCs w:val="18"/>
              </w:rPr>
              <w:t>Другие вопросы в области национальной экономики</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12</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123,8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Pr>
                <w:b/>
                <w:sz w:val="18"/>
                <w:szCs w:val="18"/>
              </w:rPr>
              <w:t>123,8</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Мероприятия по землеустройству и землепользованию</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12</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2010010000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123,8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123,8</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lastRenderedPageBreak/>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12</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2010010000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123,8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123,8</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391"/>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04</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12</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2010010000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123,8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123,8</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right w:val="single" w:sz="4" w:space="0" w:color="auto"/>
            </w:tcBorders>
            <w:shd w:val="clear" w:color="auto" w:fill="FFFFCC"/>
            <w:vAlign w:val="bottom"/>
          </w:tcPr>
          <w:p w:rsidR="005E79F9" w:rsidRPr="00C32DD4" w:rsidRDefault="005E79F9" w:rsidP="00264981">
            <w:pPr>
              <w:rPr>
                <w:b/>
                <w:sz w:val="20"/>
                <w:szCs w:val="20"/>
              </w:rPr>
            </w:pPr>
            <w:r w:rsidRPr="00C32DD4">
              <w:rPr>
                <w:b/>
                <w:sz w:val="20"/>
                <w:szCs w:val="20"/>
              </w:rPr>
              <w:t>Жилищно-коммунальное хозяйство</w:t>
            </w:r>
          </w:p>
        </w:tc>
        <w:tc>
          <w:tcPr>
            <w:tcW w:w="914" w:type="dxa"/>
            <w:tcBorders>
              <w:top w:val="single" w:sz="4" w:space="0" w:color="auto"/>
              <w:left w:val="single" w:sz="4" w:space="0" w:color="auto"/>
              <w:right w:val="single" w:sz="4" w:space="0" w:color="auto"/>
            </w:tcBorders>
            <w:shd w:val="clear" w:color="auto" w:fill="FFFFCC"/>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w:t>
            </w:r>
          </w:p>
        </w:tc>
        <w:tc>
          <w:tcPr>
            <w:tcW w:w="1212"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sidRPr="00C32DD4">
              <w:rPr>
                <w:b/>
                <w:sz w:val="20"/>
                <w:szCs w:val="20"/>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32DD4" w:rsidRDefault="005E79F9" w:rsidP="00264981">
            <w:pPr>
              <w:jc w:val="center"/>
              <w:rPr>
                <w:b/>
                <w:sz w:val="20"/>
                <w:szCs w:val="20"/>
              </w:rPr>
            </w:pPr>
            <w:r>
              <w:rPr>
                <w:b/>
                <w:sz w:val="20"/>
                <w:szCs w:val="20"/>
              </w:rPr>
              <w:t>3960,1</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rPr>
                <w:b/>
                <w:sz w:val="20"/>
                <w:szCs w:val="20"/>
              </w:rPr>
            </w:pPr>
          </w:p>
          <w:p w:rsidR="005E79F9" w:rsidRPr="00C32DD4" w:rsidRDefault="005E79F9" w:rsidP="00264981">
            <w:pPr>
              <w:jc w:val="center"/>
              <w:rPr>
                <w:b/>
                <w:sz w:val="20"/>
                <w:szCs w:val="20"/>
              </w:rPr>
            </w:pPr>
            <w:r>
              <w:rPr>
                <w:b/>
                <w:sz w:val="20"/>
                <w:szCs w:val="20"/>
              </w:rPr>
              <w:t>3907,4</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Жилищное хозяйство</w:t>
            </w:r>
          </w:p>
        </w:tc>
        <w:tc>
          <w:tcPr>
            <w:tcW w:w="914" w:type="dxa"/>
            <w:tcBorders>
              <w:top w:val="single" w:sz="4" w:space="0" w:color="auto"/>
              <w:left w:val="single" w:sz="4" w:space="0" w:color="auto"/>
              <w:right w:val="single" w:sz="4" w:space="0" w:color="auto"/>
            </w:tcBorders>
            <w:shd w:val="clear" w:color="auto" w:fill="FFFFCC"/>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Pr>
                <w:b/>
                <w:sz w:val="18"/>
                <w:szCs w:val="18"/>
              </w:rPr>
              <w:t>418,5</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center"/>
              <w:rPr>
                <w:b/>
                <w:sz w:val="18"/>
                <w:szCs w:val="18"/>
              </w:rPr>
            </w:pPr>
            <w:r>
              <w:rPr>
                <w:b/>
                <w:sz w:val="18"/>
                <w:szCs w:val="18"/>
              </w:rPr>
              <w:t>263,4</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Мероприятия в области жилищного хозяйства</w:t>
            </w:r>
          </w:p>
        </w:tc>
        <w:tc>
          <w:tcPr>
            <w:tcW w:w="914"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sz w:val="18"/>
                <w:szCs w:val="18"/>
              </w:rPr>
            </w:pPr>
            <w:r w:rsidRPr="00024A91">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2B6DDF" w:rsidRDefault="005E79F9" w:rsidP="00264981">
            <w:pPr>
              <w:jc w:val="center"/>
              <w:rPr>
                <w:sz w:val="18"/>
                <w:szCs w:val="18"/>
              </w:rPr>
            </w:pPr>
            <w:r>
              <w:rPr>
                <w:sz w:val="18"/>
                <w:szCs w:val="18"/>
              </w:rPr>
              <w:t>418,5</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2B6DDF" w:rsidRDefault="005E79F9" w:rsidP="00264981">
            <w:pPr>
              <w:jc w:val="center"/>
              <w:rPr>
                <w:sz w:val="18"/>
                <w:szCs w:val="18"/>
              </w:rPr>
            </w:pPr>
            <w:r>
              <w:rPr>
                <w:sz w:val="18"/>
                <w:szCs w:val="18"/>
              </w:rPr>
              <w:t>263,4</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Pr>
                <w:sz w:val="18"/>
                <w:szCs w:val="18"/>
              </w:rPr>
              <w:t>417,5</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Pr>
                <w:sz w:val="18"/>
                <w:szCs w:val="18"/>
              </w:rPr>
              <w:t>262,4</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Pr>
                <w:sz w:val="18"/>
                <w:szCs w:val="18"/>
              </w:rPr>
              <w:t>417,5</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5E79F9" w:rsidRDefault="005E79F9" w:rsidP="00264981">
            <w:pPr>
              <w:jc w:val="center"/>
            </w:pPr>
            <w:r>
              <w:rPr>
                <w:sz w:val="18"/>
                <w:szCs w:val="18"/>
              </w:rPr>
              <w:t>262,4</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rPr>
                <w:sz w:val="18"/>
                <w:szCs w:val="18"/>
              </w:rPr>
            </w:pPr>
            <w:r w:rsidRPr="00CA7CA2">
              <w:rPr>
                <w:sz w:val="18"/>
                <w:szCs w:val="18"/>
              </w:rPr>
              <w:t>Иные бюджетные ассигнования</w:t>
            </w:r>
          </w:p>
          <w:p w:rsidR="005E79F9" w:rsidRPr="00CA7CA2" w:rsidRDefault="005E79F9" w:rsidP="00264981">
            <w:pPr>
              <w:rPr>
                <w:sz w:val="18"/>
                <w:szCs w:val="18"/>
              </w:rPr>
            </w:pPr>
          </w:p>
        </w:tc>
        <w:tc>
          <w:tcPr>
            <w:tcW w:w="914"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FF"/>
            <w:noWrap/>
            <w:vAlign w:val="bottom"/>
          </w:tcPr>
          <w:p w:rsidR="005E79F9" w:rsidRPr="00562020" w:rsidRDefault="005E79F9" w:rsidP="00264981">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FF"/>
            <w:noWrap/>
          </w:tcPr>
          <w:p w:rsidR="005E79F9" w:rsidRPr="00562020" w:rsidRDefault="005E79F9" w:rsidP="00264981">
            <w:pPr>
              <w:jc w:val="center"/>
              <w:rPr>
                <w:sz w:val="18"/>
                <w:szCs w:val="18"/>
              </w:rPr>
            </w:pPr>
            <w:r>
              <w:rPr>
                <w:sz w:val="18"/>
                <w:szCs w:val="18"/>
              </w:rPr>
              <w:t>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562020" w:rsidRDefault="005E79F9" w:rsidP="00264981">
            <w:pPr>
              <w:jc w:val="center"/>
              <w:rPr>
                <w:sz w:val="18"/>
                <w:szCs w:val="18"/>
              </w:rPr>
            </w:pPr>
            <w:r>
              <w:rPr>
                <w:sz w:val="18"/>
                <w:szCs w:val="18"/>
              </w:rPr>
              <w:t>1,0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rPr>
                <w:sz w:val="18"/>
                <w:szCs w:val="18"/>
              </w:rPr>
            </w:pPr>
            <w:r w:rsidRPr="00CA7CA2">
              <w:rPr>
                <w:sz w:val="18"/>
                <w:szCs w:val="18"/>
              </w:rPr>
              <w:t>Уплата налогов, сборов и иных платежей</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sz w:val="18"/>
                <w:szCs w:val="18"/>
              </w:rPr>
            </w:pPr>
            <w:r w:rsidRPr="00024A91">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2010065040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b/>
                <w:sz w:val="18"/>
                <w:szCs w:val="18"/>
              </w:rPr>
            </w:pPr>
          </w:p>
          <w:p w:rsidR="005E79F9" w:rsidRPr="00CA7CA2" w:rsidRDefault="005E79F9" w:rsidP="00264981">
            <w:pPr>
              <w:rPr>
                <w:b/>
                <w:sz w:val="18"/>
                <w:szCs w:val="18"/>
              </w:rPr>
            </w:pPr>
            <w:proofErr w:type="gramStart"/>
            <w:r w:rsidRPr="00CA7CA2">
              <w:rPr>
                <w:b/>
                <w:sz w:val="18"/>
                <w:szCs w:val="18"/>
              </w:rPr>
              <w:t>Коммунальное</w:t>
            </w:r>
            <w:proofErr w:type="gramEnd"/>
            <w:r w:rsidRPr="00CA7CA2">
              <w:rPr>
                <w:b/>
                <w:sz w:val="18"/>
                <w:szCs w:val="18"/>
              </w:rPr>
              <w:t xml:space="preserve"> хозяйства</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10,0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Pr>
                <w:b/>
                <w:sz w:val="18"/>
                <w:szCs w:val="18"/>
              </w:rPr>
              <w:t>10,0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CA7CA2" w:rsidRDefault="005E79F9" w:rsidP="00264981">
            <w:pPr>
              <w:rPr>
                <w:sz w:val="18"/>
                <w:szCs w:val="18"/>
              </w:rPr>
            </w:pPr>
            <w:r w:rsidRPr="00CA7CA2">
              <w:rPr>
                <w:sz w:val="18"/>
                <w:szCs w:val="18"/>
              </w:rPr>
              <w:t>Мероприятия в области коммунального  хозяйства</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02</w:t>
            </w:r>
          </w:p>
        </w:tc>
        <w:tc>
          <w:tcPr>
            <w:tcW w:w="1212"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2010065030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sidRPr="00CA7CA2">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12"/>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Иные бюджетные ассигнования</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212"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10,0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sz w:val="18"/>
                <w:szCs w:val="18"/>
              </w:rPr>
            </w:pPr>
            <w:r>
              <w:rPr>
                <w:sz w:val="18"/>
                <w:szCs w:val="18"/>
              </w:rPr>
              <w:t>10,0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1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F5753F" w:rsidRDefault="005E79F9" w:rsidP="00264981">
            <w:pPr>
              <w:rPr>
                <w:sz w:val="18"/>
                <w:szCs w:val="18"/>
              </w:rPr>
            </w:pPr>
            <w:r w:rsidRPr="00F5753F">
              <w:rPr>
                <w:sz w:val="18"/>
                <w:szCs w:val="18"/>
              </w:rPr>
              <w:t>Уплата налогов, сборов и иных платежей</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F5753F" w:rsidRDefault="005E79F9" w:rsidP="00264981">
            <w:pPr>
              <w:jc w:val="center"/>
              <w:rPr>
                <w:sz w:val="18"/>
                <w:szCs w:val="18"/>
              </w:rPr>
            </w:pPr>
            <w:r w:rsidRPr="00F5753F">
              <w:rPr>
                <w:sz w:val="18"/>
                <w:szCs w:val="18"/>
              </w:rPr>
              <w:t>02</w:t>
            </w:r>
          </w:p>
        </w:tc>
        <w:tc>
          <w:tcPr>
            <w:tcW w:w="1212"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sidRPr="00F5753F">
              <w:rPr>
                <w:sz w:val="18"/>
                <w:szCs w:val="18"/>
              </w:rPr>
              <w:t>2010065030</w:t>
            </w:r>
          </w:p>
        </w:tc>
        <w:tc>
          <w:tcPr>
            <w:tcW w:w="850"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sz w:val="18"/>
                <w:szCs w:val="18"/>
              </w:rPr>
            </w:pPr>
            <w:r>
              <w:rPr>
                <w:sz w:val="18"/>
                <w:szCs w:val="18"/>
              </w:rPr>
              <w:t>850</w:t>
            </w:r>
          </w:p>
        </w:tc>
        <w:tc>
          <w:tcPr>
            <w:tcW w:w="1134" w:type="dxa"/>
            <w:tcBorders>
              <w:top w:val="nil"/>
              <w:left w:val="single" w:sz="4" w:space="0" w:color="auto"/>
              <w:bottom w:val="single" w:sz="4" w:space="0" w:color="auto"/>
              <w:right w:val="nil"/>
            </w:tcBorders>
            <w:shd w:val="clear" w:color="auto" w:fill="FFFFFF"/>
            <w:noWrap/>
          </w:tcPr>
          <w:p w:rsidR="005E79F9" w:rsidRPr="00CA7CA2" w:rsidRDefault="005E79F9" w:rsidP="00264981">
            <w:pPr>
              <w:jc w:val="center"/>
              <w:rPr>
                <w:sz w:val="18"/>
                <w:szCs w:val="18"/>
              </w:rPr>
            </w:pPr>
            <w:r>
              <w:rPr>
                <w:sz w:val="18"/>
                <w:szCs w:val="18"/>
              </w:rPr>
              <w:t>10,0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CA7CA2" w:rsidRDefault="005E79F9" w:rsidP="00264981">
            <w:pPr>
              <w:jc w:val="center"/>
              <w:rPr>
                <w:sz w:val="18"/>
                <w:szCs w:val="18"/>
              </w:rPr>
            </w:pPr>
            <w:r>
              <w:rPr>
                <w:sz w:val="18"/>
                <w:szCs w:val="18"/>
              </w:rPr>
              <w:t>10,0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8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Благоустройство</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Pr>
                <w:b/>
                <w:sz w:val="18"/>
                <w:szCs w:val="18"/>
              </w:rPr>
              <w:t>3531,9</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5E79F9" w:rsidRPr="00911159" w:rsidRDefault="005E79F9" w:rsidP="00264981">
            <w:pPr>
              <w:jc w:val="center"/>
              <w:rPr>
                <w:b/>
                <w:sz w:val="18"/>
                <w:szCs w:val="18"/>
              </w:rPr>
            </w:pPr>
            <w:r>
              <w:rPr>
                <w:b/>
                <w:sz w:val="18"/>
                <w:szCs w:val="18"/>
              </w:rPr>
              <w:t>3634,0</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51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CA7CA2" w:rsidRDefault="005E79F9" w:rsidP="00264981">
            <w:pPr>
              <w:rPr>
                <w:b/>
                <w:sz w:val="18"/>
                <w:szCs w:val="18"/>
              </w:rPr>
            </w:pPr>
            <w:r w:rsidRPr="00CA7CA2">
              <w:rPr>
                <w:b/>
                <w:sz w:val="18"/>
                <w:szCs w:val="18"/>
              </w:rPr>
              <w:t>Уличное освещение</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sidRPr="00CA7CA2">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b/>
                <w:sz w:val="18"/>
                <w:szCs w:val="18"/>
              </w:rPr>
            </w:pPr>
            <w:r>
              <w:rPr>
                <w:b/>
                <w:sz w:val="18"/>
                <w:szCs w:val="18"/>
              </w:rPr>
              <w:t>977,6</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b/>
                <w:sz w:val="18"/>
                <w:szCs w:val="18"/>
              </w:rPr>
            </w:pPr>
            <w:r>
              <w:rPr>
                <w:b/>
                <w:sz w:val="18"/>
                <w:szCs w:val="18"/>
              </w:rPr>
              <w:t>905,0</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51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sz w:val="18"/>
                <w:szCs w:val="18"/>
              </w:rPr>
            </w:pPr>
            <w:r w:rsidRPr="00024A91">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Pr>
                <w:sz w:val="18"/>
                <w:szCs w:val="18"/>
              </w:rPr>
              <w:t>974,6</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CA7CA2" w:rsidRDefault="005E79F9" w:rsidP="00264981">
            <w:pPr>
              <w:jc w:val="center"/>
              <w:rPr>
                <w:sz w:val="18"/>
                <w:szCs w:val="18"/>
              </w:rPr>
            </w:pPr>
            <w:r>
              <w:rPr>
                <w:sz w:val="18"/>
                <w:szCs w:val="18"/>
              </w:rPr>
              <w:t>899,9</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9"/>
          <w:jc w:val="center"/>
        </w:trPr>
        <w:tc>
          <w:tcPr>
            <w:tcW w:w="4485" w:type="dxa"/>
            <w:gridSpan w:val="2"/>
            <w:tcBorders>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закупки товаров, работ и услуг для обеспечения государственных (муниципальных) нужд</w:t>
            </w:r>
          </w:p>
        </w:tc>
        <w:tc>
          <w:tcPr>
            <w:tcW w:w="914" w:type="dxa"/>
            <w:tcBorders>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03</w:t>
            </w:r>
          </w:p>
        </w:tc>
        <w:tc>
          <w:tcPr>
            <w:tcW w:w="1212"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240</w:t>
            </w:r>
          </w:p>
        </w:tc>
        <w:tc>
          <w:tcPr>
            <w:tcW w:w="1134"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Pr>
                <w:sz w:val="18"/>
                <w:szCs w:val="18"/>
              </w:rPr>
              <w:t>974,6</w:t>
            </w:r>
          </w:p>
        </w:tc>
        <w:tc>
          <w:tcPr>
            <w:tcW w:w="1203" w:type="dxa"/>
            <w:tcBorders>
              <w:left w:val="single" w:sz="4" w:space="0" w:color="auto"/>
              <w:bottom w:val="single" w:sz="4" w:space="0" w:color="auto"/>
            </w:tcBorders>
            <w:shd w:val="clear" w:color="auto" w:fill="FFFFCC"/>
          </w:tcPr>
          <w:p w:rsidR="005E79F9" w:rsidRDefault="005E79F9" w:rsidP="00264981">
            <w:pPr>
              <w:jc w:val="center"/>
            </w:pPr>
            <w:r w:rsidRPr="008B4B2B">
              <w:rPr>
                <w:sz w:val="18"/>
                <w:szCs w:val="18"/>
              </w:rPr>
              <w:t>899,9</w:t>
            </w:r>
          </w:p>
        </w:tc>
        <w:tc>
          <w:tcPr>
            <w:tcW w:w="1425" w:type="dxa"/>
            <w:gridSpan w:val="3"/>
            <w:vMerge/>
            <w:tcBorders>
              <w:left w:val="nil"/>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37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Иные бюджетные ассигнования</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12"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5E79F9" w:rsidRPr="00562020" w:rsidRDefault="005E79F9" w:rsidP="00264981">
            <w:pPr>
              <w:jc w:val="center"/>
              <w:rPr>
                <w:sz w:val="18"/>
                <w:szCs w:val="18"/>
              </w:rPr>
            </w:pPr>
            <w:r w:rsidRPr="00562020">
              <w:rPr>
                <w:sz w:val="18"/>
                <w:szCs w:val="18"/>
              </w:rPr>
              <w:t>800</w:t>
            </w:r>
          </w:p>
        </w:tc>
        <w:tc>
          <w:tcPr>
            <w:tcW w:w="1134" w:type="dxa"/>
            <w:tcBorders>
              <w:top w:val="nil"/>
              <w:left w:val="single" w:sz="4" w:space="0" w:color="auto"/>
              <w:bottom w:val="single" w:sz="4" w:space="0" w:color="auto"/>
              <w:right w:val="nil"/>
            </w:tcBorders>
            <w:shd w:val="clear" w:color="auto" w:fill="FFFFCC"/>
            <w:noWrap/>
          </w:tcPr>
          <w:p w:rsidR="005E79F9" w:rsidRPr="00562020" w:rsidRDefault="005E79F9" w:rsidP="00264981">
            <w:pPr>
              <w:jc w:val="center"/>
              <w:rPr>
                <w:sz w:val="18"/>
                <w:szCs w:val="18"/>
              </w:rPr>
            </w:pPr>
            <w:r>
              <w:rPr>
                <w:sz w:val="18"/>
                <w:szCs w:val="18"/>
              </w:rPr>
              <w:t>3,0</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5E79F9" w:rsidRPr="00562020" w:rsidRDefault="005E79F9" w:rsidP="00264981">
            <w:pPr>
              <w:jc w:val="center"/>
              <w:rPr>
                <w:sz w:val="18"/>
                <w:szCs w:val="18"/>
              </w:rPr>
            </w:pPr>
            <w:r>
              <w:rPr>
                <w:sz w:val="18"/>
                <w:szCs w:val="18"/>
              </w:rPr>
              <w:t>5,1</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377"/>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CA7CA2" w:rsidRDefault="005E79F9" w:rsidP="00264981">
            <w:pPr>
              <w:rPr>
                <w:sz w:val="18"/>
                <w:szCs w:val="18"/>
              </w:rPr>
            </w:pPr>
            <w:r w:rsidRPr="00CA7CA2">
              <w:rPr>
                <w:sz w:val="18"/>
                <w:szCs w:val="18"/>
              </w:rPr>
              <w:t>Уплата налогов, сборов и иных платежей</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05</w:t>
            </w:r>
          </w:p>
        </w:tc>
        <w:tc>
          <w:tcPr>
            <w:tcW w:w="567"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01</w:t>
            </w:r>
          </w:p>
        </w:tc>
        <w:tc>
          <w:tcPr>
            <w:tcW w:w="1212" w:type="dxa"/>
            <w:tcBorders>
              <w:top w:val="nil"/>
              <w:left w:val="single" w:sz="4" w:space="0" w:color="auto"/>
              <w:bottom w:val="single" w:sz="4" w:space="0" w:color="auto"/>
              <w:right w:val="nil"/>
            </w:tcBorders>
            <w:shd w:val="clear" w:color="auto" w:fill="FFFFCC"/>
            <w:noWrap/>
          </w:tcPr>
          <w:p w:rsidR="005E79F9" w:rsidRDefault="005E79F9" w:rsidP="00264981">
            <w:pPr>
              <w:jc w:val="center"/>
            </w:pPr>
            <w:r w:rsidRPr="00A30D22">
              <w:rPr>
                <w:sz w:val="18"/>
                <w:szCs w:val="18"/>
              </w:rPr>
              <w:t>2010060100</w:t>
            </w:r>
          </w:p>
        </w:tc>
        <w:tc>
          <w:tcPr>
            <w:tcW w:w="850" w:type="dxa"/>
            <w:tcBorders>
              <w:top w:val="nil"/>
              <w:left w:val="single" w:sz="4" w:space="0" w:color="auto"/>
              <w:bottom w:val="single" w:sz="4" w:space="0" w:color="auto"/>
              <w:right w:val="nil"/>
            </w:tcBorders>
            <w:shd w:val="clear" w:color="auto" w:fill="FFFFCC"/>
            <w:noWrap/>
            <w:vAlign w:val="bottom"/>
          </w:tcPr>
          <w:p w:rsidR="005E79F9" w:rsidRPr="00CA7CA2" w:rsidRDefault="005E79F9" w:rsidP="00264981">
            <w:pPr>
              <w:jc w:val="center"/>
              <w:rPr>
                <w:sz w:val="18"/>
                <w:szCs w:val="18"/>
              </w:rPr>
            </w:pPr>
            <w:r w:rsidRPr="00CA7CA2">
              <w:rPr>
                <w:sz w:val="18"/>
                <w:szCs w:val="18"/>
              </w:rPr>
              <w:t>850</w:t>
            </w:r>
          </w:p>
        </w:tc>
        <w:tc>
          <w:tcPr>
            <w:tcW w:w="1134" w:type="dxa"/>
            <w:tcBorders>
              <w:top w:val="nil"/>
              <w:left w:val="single" w:sz="4" w:space="0" w:color="auto"/>
              <w:bottom w:val="single" w:sz="4" w:space="0" w:color="auto"/>
              <w:right w:val="nil"/>
            </w:tcBorders>
            <w:shd w:val="clear" w:color="auto" w:fill="FFFFCC"/>
            <w:noWrap/>
          </w:tcPr>
          <w:p w:rsidR="005E79F9" w:rsidRPr="00CA7CA2" w:rsidRDefault="005E79F9" w:rsidP="00264981">
            <w:pPr>
              <w:jc w:val="center"/>
              <w:rPr>
                <w:sz w:val="18"/>
                <w:szCs w:val="18"/>
              </w:rPr>
            </w:pPr>
            <w:r>
              <w:rPr>
                <w:sz w:val="18"/>
                <w:szCs w:val="18"/>
              </w:rPr>
              <w:t>3,0</w:t>
            </w:r>
          </w:p>
        </w:tc>
        <w:tc>
          <w:tcPr>
            <w:tcW w:w="1203" w:type="dxa"/>
            <w:tcBorders>
              <w:top w:val="single" w:sz="4" w:space="0" w:color="auto"/>
              <w:left w:val="single" w:sz="4" w:space="0" w:color="auto"/>
              <w:bottom w:val="single" w:sz="4" w:space="0" w:color="auto"/>
              <w:right w:val="single" w:sz="4" w:space="0" w:color="auto"/>
            </w:tcBorders>
            <w:shd w:val="clear" w:color="auto" w:fill="FFFFCC"/>
          </w:tcPr>
          <w:p w:rsidR="005E79F9" w:rsidRPr="00CA7CA2" w:rsidRDefault="005E79F9" w:rsidP="00264981">
            <w:pPr>
              <w:jc w:val="center"/>
              <w:rPr>
                <w:sz w:val="18"/>
                <w:szCs w:val="18"/>
              </w:rPr>
            </w:pPr>
            <w:r>
              <w:rPr>
                <w:sz w:val="18"/>
                <w:szCs w:val="18"/>
              </w:rPr>
              <w:t>5,1</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Содержание автомобильных дорог и инженерных сооружений на них в границах поселений в рамках благоустройства</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024A91" w:rsidRDefault="005E79F9" w:rsidP="00264981">
            <w:pPr>
              <w:jc w:val="center"/>
              <w:rPr>
                <w:b/>
                <w:sz w:val="18"/>
                <w:szCs w:val="18"/>
              </w:rPr>
            </w:pPr>
            <w:r w:rsidRPr="00024A91">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2010060200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1769,0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Default="005E79F9" w:rsidP="00264981">
            <w:pPr>
              <w:jc w:val="center"/>
              <w:rPr>
                <w:b/>
                <w:sz w:val="18"/>
                <w:szCs w:val="18"/>
              </w:rPr>
            </w:pPr>
          </w:p>
          <w:p w:rsidR="005E79F9" w:rsidRDefault="005E79F9" w:rsidP="00264981">
            <w:pPr>
              <w:jc w:val="center"/>
              <w:rPr>
                <w:b/>
                <w:sz w:val="18"/>
                <w:szCs w:val="18"/>
              </w:rPr>
            </w:pPr>
          </w:p>
          <w:p w:rsidR="005E79F9" w:rsidRPr="00911159" w:rsidRDefault="005E79F9" w:rsidP="00264981">
            <w:pPr>
              <w:jc w:val="center"/>
              <w:rPr>
                <w:b/>
                <w:sz w:val="18"/>
                <w:szCs w:val="18"/>
              </w:rPr>
            </w:pPr>
            <w:r>
              <w:rPr>
                <w:b/>
                <w:sz w:val="18"/>
                <w:szCs w:val="18"/>
              </w:rPr>
              <w:t>1944,0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2010060200</w:t>
            </w:r>
          </w:p>
        </w:tc>
        <w:tc>
          <w:tcPr>
            <w:tcW w:w="850"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FF"/>
            <w:noWrap/>
          </w:tcPr>
          <w:p w:rsidR="005E79F9" w:rsidRPr="00D936B2" w:rsidRDefault="005E79F9" w:rsidP="00264981">
            <w:pPr>
              <w:rPr>
                <w:sz w:val="18"/>
                <w:szCs w:val="18"/>
              </w:rPr>
            </w:pPr>
            <w:r>
              <w:rPr>
                <w:sz w:val="18"/>
                <w:szCs w:val="18"/>
              </w:rPr>
              <w:t>1769,0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Pr>
                <w:sz w:val="18"/>
                <w:szCs w:val="18"/>
              </w:rPr>
              <w:t>1944,0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sz w:val="18"/>
                <w:szCs w:val="18"/>
              </w:rPr>
            </w:pPr>
            <w:r w:rsidRPr="00024A91">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2010060200</w:t>
            </w:r>
          </w:p>
        </w:tc>
        <w:tc>
          <w:tcPr>
            <w:tcW w:w="850"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FF"/>
            <w:noWrap/>
          </w:tcPr>
          <w:p w:rsidR="005E79F9" w:rsidRPr="00D936B2" w:rsidRDefault="005E79F9" w:rsidP="00264981">
            <w:pPr>
              <w:rPr>
                <w:sz w:val="18"/>
                <w:szCs w:val="18"/>
              </w:rPr>
            </w:pPr>
            <w:r>
              <w:rPr>
                <w:sz w:val="18"/>
                <w:szCs w:val="18"/>
              </w:rPr>
              <w:t>1769,0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Pr>
                <w:sz w:val="18"/>
                <w:szCs w:val="18"/>
              </w:rPr>
              <w:t>1944,0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2"/>
          <w:wAfter w:w="1365" w:type="dxa"/>
          <w:trHeight w:val="480"/>
          <w:jc w:val="center"/>
        </w:trPr>
        <w:tc>
          <w:tcPr>
            <w:tcW w:w="44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lastRenderedPageBreak/>
              <w:t>Прочая закупка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sz w:val="18"/>
                <w:szCs w:val="18"/>
              </w:rPr>
            </w:pPr>
            <w:r w:rsidRPr="00024A91">
              <w:rPr>
                <w:sz w:val="18"/>
                <w:szCs w:val="18"/>
              </w:rPr>
              <w:t>555</w:t>
            </w:r>
          </w:p>
        </w:tc>
        <w:tc>
          <w:tcPr>
            <w:tcW w:w="914"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single" w:sz="4" w:space="0" w:color="auto"/>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2010060200</w:t>
            </w:r>
          </w:p>
        </w:tc>
        <w:tc>
          <w:tcPr>
            <w:tcW w:w="850" w:type="dxa"/>
            <w:tcBorders>
              <w:top w:val="single" w:sz="4" w:space="0" w:color="auto"/>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sz w:val="18"/>
                <w:szCs w:val="18"/>
              </w:rPr>
            </w:pPr>
            <w:r w:rsidRPr="006E33F7">
              <w:rPr>
                <w:sz w:val="18"/>
                <w:szCs w:val="18"/>
              </w:rPr>
              <w:t>1500,0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E79F9" w:rsidRPr="00D936B2" w:rsidRDefault="005E79F9" w:rsidP="00264981">
            <w:pPr>
              <w:rPr>
                <w:sz w:val="18"/>
                <w:szCs w:val="18"/>
              </w:rPr>
            </w:pPr>
            <w:r>
              <w:rPr>
                <w:sz w:val="18"/>
                <w:szCs w:val="18"/>
              </w:rPr>
              <w:t>1769,0</w:t>
            </w:r>
          </w:p>
        </w:tc>
        <w:tc>
          <w:tcPr>
            <w:tcW w:w="1276" w:type="dxa"/>
            <w:gridSpan w:val="3"/>
            <w:tcBorders>
              <w:left w:val="single" w:sz="4" w:space="0" w:color="auto"/>
            </w:tcBorders>
            <w:shd w:val="clear" w:color="auto" w:fill="FFFFFF"/>
            <w:noWrap/>
            <w:vAlign w:val="bottom"/>
          </w:tcPr>
          <w:p w:rsidR="005E79F9" w:rsidRPr="00911159" w:rsidRDefault="005E79F9" w:rsidP="00264981">
            <w:pPr>
              <w:rPr>
                <w:sz w:val="18"/>
                <w:szCs w:val="18"/>
              </w:rPr>
            </w:pPr>
            <w:r>
              <w:rPr>
                <w:sz w:val="18"/>
                <w:szCs w:val="18"/>
              </w:rPr>
              <w:t>1944,0</w:t>
            </w:r>
          </w:p>
        </w:tc>
      </w:tr>
      <w:tr w:rsidR="005E79F9" w:rsidRPr="00911159" w:rsidTr="00264981">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Организация и содержание мест захоронения</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2010060400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425" w:type="dxa"/>
            <w:gridSpan w:val="3"/>
            <w:vMerge w:val="restart"/>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2010060400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2010060400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sz w:val="18"/>
                <w:szCs w:val="18"/>
              </w:rPr>
            </w:pPr>
            <w:r>
              <w:rPr>
                <w:sz w:val="18"/>
                <w:szCs w:val="18"/>
              </w:rPr>
              <w:t>6</w:t>
            </w:r>
            <w:r w:rsidRPr="00911159">
              <w:rPr>
                <w:sz w:val="18"/>
                <w:szCs w:val="18"/>
              </w:rPr>
              <w:t>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80"/>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Прочие мероприятия по благоустройству городских округов и поселений</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2010060500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CA7CA2" w:rsidRDefault="005E79F9" w:rsidP="00264981">
            <w:pPr>
              <w:jc w:val="center"/>
              <w:rPr>
                <w:b/>
                <w:sz w:val="18"/>
                <w:szCs w:val="18"/>
              </w:rPr>
            </w:pPr>
            <w:r>
              <w:rPr>
                <w:b/>
                <w:sz w:val="18"/>
                <w:szCs w:val="18"/>
              </w:rPr>
              <w:t>725,0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CA7CA2" w:rsidRDefault="005E79F9" w:rsidP="00264981">
            <w:pPr>
              <w:jc w:val="center"/>
              <w:rPr>
                <w:b/>
                <w:sz w:val="18"/>
                <w:szCs w:val="18"/>
              </w:rPr>
            </w:pPr>
            <w:r>
              <w:rPr>
                <w:b/>
                <w:sz w:val="18"/>
                <w:szCs w:val="18"/>
              </w:rPr>
              <w:t>725,0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sz w:val="18"/>
                <w:szCs w:val="18"/>
              </w:rPr>
            </w:pPr>
            <w:r w:rsidRPr="00024A91">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2010060500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Pr>
                <w:sz w:val="18"/>
                <w:szCs w:val="18"/>
              </w:rPr>
              <w:t>725,0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F5753F" w:rsidRDefault="005E79F9" w:rsidP="00264981">
            <w:pPr>
              <w:jc w:val="center"/>
              <w:rPr>
                <w:sz w:val="18"/>
                <w:szCs w:val="18"/>
              </w:rPr>
            </w:pPr>
            <w:r>
              <w:rPr>
                <w:sz w:val="18"/>
                <w:szCs w:val="18"/>
              </w:rPr>
              <w:t>725,0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05</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03</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2010060500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tcPr>
          <w:p w:rsidR="005E79F9" w:rsidRPr="00F5753F" w:rsidRDefault="005E79F9" w:rsidP="00264981">
            <w:pPr>
              <w:jc w:val="center"/>
              <w:rPr>
                <w:sz w:val="18"/>
                <w:szCs w:val="18"/>
              </w:rPr>
            </w:pPr>
            <w:r>
              <w:rPr>
                <w:sz w:val="18"/>
                <w:szCs w:val="18"/>
              </w:rPr>
              <w:t>725,0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5E79F9" w:rsidRPr="00F5753F" w:rsidRDefault="005E79F9" w:rsidP="00264981">
            <w:pPr>
              <w:jc w:val="center"/>
              <w:rPr>
                <w:sz w:val="18"/>
                <w:szCs w:val="18"/>
              </w:rPr>
            </w:pPr>
            <w:r>
              <w:rPr>
                <w:sz w:val="18"/>
                <w:szCs w:val="18"/>
              </w:rPr>
              <w:t>725,0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Образование</w:t>
            </w:r>
          </w:p>
          <w:p w:rsidR="005E79F9" w:rsidRPr="00911159" w:rsidRDefault="005E79F9" w:rsidP="00264981">
            <w:pPr>
              <w:rPr>
                <w:b/>
                <w:sz w:val="18"/>
                <w:szCs w:val="18"/>
              </w:rPr>
            </w:pP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024A91" w:rsidRDefault="005E79F9" w:rsidP="00264981">
            <w:pPr>
              <w:jc w:val="center"/>
              <w:rPr>
                <w:b/>
                <w:sz w:val="18"/>
                <w:szCs w:val="18"/>
              </w:rPr>
            </w:pPr>
            <w:r w:rsidRPr="00024A91">
              <w:rPr>
                <w:b/>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Молодежная политика и оздоровление детей</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BA2E82" w:rsidRDefault="005E79F9" w:rsidP="00264981">
            <w:pPr>
              <w:jc w:val="right"/>
              <w:rPr>
                <w:b/>
                <w:sz w:val="18"/>
                <w:szCs w:val="18"/>
              </w:rPr>
            </w:pPr>
            <w:r w:rsidRPr="00BA2E82">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07</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07</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center"/>
              <w:rPr>
                <w:b/>
                <w:sz w:val="18"/>
                <w:szCs w:val="18"/>
              </w:rPr>
            </w:pPr>
            <w:r>
              <w:rPr>
                <w:b/>
                <w:sz w:val="18"/>
                <w:szCs w:val="18"/>
              </w:rPr>
              <w:t>6</w:t>
            </w:r>
            <w:r w:rsidRPr="00911159">
              <w:rPr>
                <w:b/>
                <w:sz w:val="18"/>
                <w:szCs w:val="18"/>
              </w:rPr>
              <w:t>0,0</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sz w:val="18"/>
                <w:szCs w:val="18"/>
              </w:rPr>
            </w:pPr>
            <w:r w:rsidRPr="00911159">
              <w:rPr>
                <w:sz w:val="18"/>
                <w:szCs w:val="18"/>
              </w:rPr>
              <w:t>Проведение мероприятий  для детей и молодежи</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07</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2010043100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center"/>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center"/>
              <w:rPr>
                <w:sz w:val="18"/>
                <w:szCs w:val="18"/>
              </w:rPr>
            </w:pPr>
            <w:r w:rsidRPr="006E33F7">
              <w:rPr>
                <w:sz w:val="18"/>
                <w:szCs w:val="18"/>
              </w:rPr>
              <w:t>60,0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6E33F7" w:rsidRDefault="005E79F9" w:rsidP="00264981">
            <w:pPr>
              <w:jc w:val="center"/>
              <w:rPr>
                <w:sz w:val="18"/>
                <w:szCs w:val="18"/>
              </w:rPr>
            </w:pPr>
            <w:r w:rsidRPr="006E33F7">
              <w:rPr>
                <w:sz w:val="18"/>
                <w:szCs w:val="18"/>
              </w:rPr>
              <w:t>60,0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2010043100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right"/>
              <w:rPr>
                <w:sz w:val="18"/>
                <w:szCs w:val="18"/>
              </w:rPr>
            </w:pPr>
            <w:r w:rsidRPr="006E33F7">
              <w:rPr>
                <w:sz w:val="18"/>
                <w:szCs w:val="18"/>
              </w:rPr>
              <w:t>60,0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6E33F7" w:rsidRDefault="005E79F9" w:rsidP="00264981">
            <w:pPr>
              <w:jc w:val="right"/>
              <w:rPr>
                <w:sz w:val="18"/>
                <w:szCs w:val="18"/>
              </w:rPr>
            </w:pPr>
            <w:r w:rsidRPr="006E33F7">
              <w:rPr>
                <w:sz w:val="18"/>
                <w:szCs w:val="18"/>
              </w:rPr>
              <w:t>60,0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sz w:val="18"/>
                <w:szCs w:val="18"/>
              </w:rPr>
            </w:pPr>
            <w:r w:rsidRPr="00024A91">
              <w:rPr>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07</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2010043100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FF"/>
            <w:noWrap/>
            <w:vAlign w:val="bottom"/>
          </w:tcPr>
          <w:p w:rsidR="005E79F9" w:rsidRPr="006E33F7" w:rsidRDefault="005E79F9" w:rsidP="00264981">
            <w:pPr>
              <w:jc w:val="right"/>
              <w:rPr>
                <w:sz w:val="18"/>
                <w:szCs w:val="18"/>
              </w:rPr>
            </w:pPr>
            <w:r w:rsidRPr="006E33F7">
              <w:rPr>
                <w:sz w:val="18"/>
                <w:szCs w:val="18"/>
              </w:rPr>
              <w:t>60,0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6E33F7" w:rsidRDefault="005E79F9" w:rsidP="00264981">
            <w:pPr>
              <w:jc w:val="right"/>
              <w:rPr>
                <w:sz w:val="18"/>
                <w:szCs w:val="18"/>
              </w:rPr>
            </w:pPr>
            <w:r w:rsidRPr="006E33F7">
              <w:rPr>
                <w:sz w:val="18"/>
                <w:szCs w:val="18"/>
              </w:rPr>
              <w:t>60,0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43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FF"/>
            <w:vAlign w:val="bottom"/>
          </w:tcPr>
          <w:p w:rsidR="005E79F9" w:rsidRPr="00911159" w:rsidRDefault="005E79F9" w:rsidP="00264981">
            <w:pPr>
              <w:rPr>
                <w:b/>
                <w:sz w:val="18"/>
                <w:szCs w:val="18"/>
              </w:rPr>
            </w:pPr>
            <w:r w:rsidRPr="00911159">
              <w:rPr>
                <w:b/>
                <w:sz w:val="18"/>
                <w:szCs w:val="18"/>
              </w:rPr>
              <w:t xml:space="preserve">Культура, кинематография </w:t>
            </w:r>
          </w:p>
        </w:tc>
        <w:tc>
          <w:tcPr>
            <w:tcW w:w="914" w:type="dxa"/>
            <w:tcBorders>
              <w:top w:val="nil"/>
              <w:left w:val="single" w:sz="4" w:space="0" w:color="auto"/>
              <w:bottom w:val="single" w:sz="4" w:space="0" w:color="auto"/>
              <w:right w:val="single" w:sz="4" w:space="0" w:color="auto"/>
            </w:tcBorders>
            <w:shd w:val="clear" w:color="auto" w:fill="FFFFFF"/>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sidRPr="00911159">
              <w:rPr>
                <w:b/>
                <w:sz w:val="18"/>
                <w:szCs w:val="18"/>
              </w:rPr>
              <w:t>08</w:t>
            </w:r>
          </w:p>
        </w:tc>
        <w:tc>
          <w:tcPr>
            <w:tcW w:w="567"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sidRPr="00911159">
              <w:rPr>
                <w:b/>
                <w:sz w:val="18"/>
                <w:szCs w:val="18"/>
              </w:rPr>
              <w:t>00</w:t>
            </w:r>
          </w:p>
        </w:tc>
        <w:tc>
          <w:tcPr>
            <w:tcW w:w="1212"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FF"/>
            <w:noWrap/>
            <w:vAlign w:val="bottom"/>
          </w:tcPr>
          <w:p w:rsidR="005E79F9" w:rsidRPr="00911159" w:rsidRDefault="005E79F9" w:rsidP="00264981">
            <w:pPr>
              <w:jc w:val="right"/>
              <w:rPr>
                <w:b/>
                <w:sz w:val="18"/>
                <w:szCs w:val="18"/>
              </w:rPr>
            </w:pPr>
            <w:r>
              <w:rPr>
                <w:b/>
                <w:sz w:val="18"/>
                <w:szCs w:val="18"/>
              </w:rPr>
              <w:t>385</w:t>
            </w:r>
            <w:r w:rsidRPr="00911159">
              <w:rPr>
                <w:b/>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5E79F9" w:rsidRPr="00911159" w:rsidRDefault="005E79F9" w:rsidP="00264981">
            <w:pPr>
              <w:jc w:val="right"/>
              <w:rPr>
                <w:b/>
                <w:sz w:val="18"/>
                <w:szCs w:val="18"/>
              </w:rPr>
            </w:pPr>
            <w:r>
              <w:rPr>
                <w:b/>
                <w:sz w:val="18"/>
                <w:szCs w:val="18"/>
              </w:rPr>
              <w:t>385</w:t>
            </w:r>
            <w:r w:rsidRPr="00911159">
              <w:rPr>
                <w:b/>
                <w:sz w:val="18"/>
                <w:szCs w:val="18"/>
              </w:rPr>
              <w:t>,0</w:t>
            </w:r>
          </w:p>
        </w:tc>
        <w:tc>
          <w:tcPr>
            <w:tcW w:w="1425" w:type="dxa"/>
            <w:gridSpan w:val="3"/>
            <w:vMerge/>
            <w:tcBorders>
              <w:left w:val="single" w:sz="4" w:space="0" w:color="auto"/>
            </w:tcBorders>
            <w:shd w:val="clear" w:color="auto" w:fill="FFFFFF"/>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Культура</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Pr>
                <w:b/>
                <w:sz w:val="18"/>
                <w:szCs w:val="18"/>
              </w:rPr>
              <w:t>385</w:t>
            </w:r>
            <w:r w:rsidRPr="00911159">
              <w:rPr>
                <w:b/>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right"/>
              <w:rPr>
                <w:b/>
                <w:sz w:val="18"/>
                <w:szCs w:val="18"/>
              </w:rPr>
            </w:pPr>
            <w:r>
              <w:rPr>
                <w:b/>
                <w:sz w:val="18"/>
                <w:szCs w:val="18"/>
              </w:rPr>
              <w:t>385</w:t>
            </w:r>
            <w:r w:rsidRPr="00911159">
              <w:rPr>
                <w:b/>
                <w:sz w:val="18"/>
                <w:szCs w:val="18"/>
              </w:rPr>
              <w:t>,0</w:t>
            </w:r>
          </w:p>
        </w:tc>
        <w:tc>
          <w:tcPr>
            <w:tcW w:w="1425" w:type="dxa"/>
            <w:gridSpan w:val="3"/>
            <w:vMerge/>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Учреждения  культуры и мероприятия в сфере культуры и кинематографии</w:t>
            </w:r>
          </w:p>
          <w:p w:rsidR="005E79F9" w:rsidRPr="00911159" w:rsidRDefault="005E79F9" w:rsidP="00264981">
            <w:pPr>
              <w:rPr>
                <w:sz w:val="18"/>
                <w:szCs w:val="18"/>
              </w:rPr>
            </w:pP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sz w:val="18"/>
                <w:szCs w:val="18"/>
              </w:rPr>
            </w:pPr>
            <w:r w:rsidRPr="00024A91">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2010044000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Pr>
                <w:sz w:val="18"/>
                <w:szCs w:val="18"/>
              </w:rPr>
              <w:t>385</w:t>
            </w:r>
            <w:r w:rsidRPr="006E33F7">
              <w:rPr>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Pr>
                <w:sz w:val="18"/>
                <w:szCs w:val="18"/>
              </w:rPr>
              <w:t>385</w:t>
            </w:r>
            <w:r w:rsidRPr="006E33F7">
              <w:rPr>
                <w:sz w:val="18"/>
                <w:szCs w:val="18"/>
              </w:rPr>
              <w:t>,0</w:t>
            </w:r>
          </w:p>
        </w:tc>
        <w:tc>
          <w:tcPr>
            <w:tcW w:w="1425" w:type="dxa"/>
            <w:gridSpan w:val="3"/>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sz w:val="18"/>
                <w:szCs w:val="18"/>
              </w:rPr>
            </w:pPr>
            <w:r w:rsidRPr="00024A91">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2010044000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200</w:t>
            </w:r>
          </w:p>
        </w:tc>
        <w:tc>
          <w:tcPr>
            <w:tcW w:w="1134" w:type="dxa"/>
            <w:tcBorders>
              <w:top w:val="nil"/>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Pr>
                <w:sz w:val="18"/>
                <w:szCs w:val="18"/>
              </w:rPr>
              <w:t>385</w:t>
            </w:r>
            <w:r w:rsidRPr="006E33F7">
              <w:rPr>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Pr>
                <w:sz w:val="18"/>
                <w:szCs w:val="18"/>
              </w:rPr>
              <w:t>385</w:t>
            </w:r>
            <w:r w:rsidRPr="006E33F7">
              <w:rPr>
                <w:sz w:val="18"/>
                <w:szCs w:val="18"/>
              </w:rPr>
              <w:t>,0</w:t>
            </w:r>
          </w:p>
        </w:tc>
        <w:tc>
          <w:tcPr>
            <w:tcW w:w="1425" w:type="dxa"/>
            <w:gridSpan w:val="3"/>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08</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01</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2010044000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240</w:t>
            </w:r>
          </w:p>
        </w:tc>
        <w:tc>
          <w:tcPr>
            <w:tcW w:w="1134" w:type="dxa"/>
            <w:tcBorders>
              <w:top w:val="nil"/>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Pr>
                <w:sz w:val="18"/>
                <w:szCs w:val="18"/>
              </w:rPr>
              <w:t>385</w:t>
            </w:r>
            <w:r w:rsidRPr="006E33F7">
              <w:rPr>
                <w:sz w:val="18"/>
                <w:szCs w:val="18"/>
              </w:rPr>
              <w:t>,0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Pr>
                <w:sz w:val="18"/>
                <w:szCs w:val="18"/>
              </w:rPr>
              <w:t>385</w:t>
            </w:r>
            <w:r w:rsidRPr="006E33F7">
              <w:rPr>
                <w:sz w:val="18"/>
                <w:szCs w:val="18"/>
              </w:rPr>
              <w:t>,0</w:t>
            </w:r>
          </w:p>
        </w:tc>
        <w:tc>
          <w:tcPr>
            <w:tcW w:w="1425" w:type="dxa"/>
            <w:gridSpan w:val="3"/>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Физическая культура и спорт</w:t>
            </w:r>
          </w:p>
        </w:tc>
        <w:tc>
          <w:tcPr>
            <w:tcW w:w="914" w:type="dxa"/>
            <w:tcBorders>
              <w:top w:val="nil"/>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11</w:t>
            </w:r>
          </w:p>
        </w:tc>
        <w:tc>
          <w:tcPr>
            <w:tcW w:w="567"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w:t>
            </w:r>
          </w:p>
        </w:tc>
        <w:tc>
          <w:tcPr>
            <w:tcW w:w="1212"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0000000000</w:t>
            </w:r>
          </w:p>
        </w:tc>
        <w:tc>
          <w:tcPr>
            <w:tcW w:w="850"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nil"/>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right"/>
              <w:rPr>
                <w:b/>
                <w:sz w:val="18"/>
                <w:szCs w:val="18"/>
              </w:rPr>
            </w:pPr>
            <w:r>
              <w:rPr>
                <w:b/>
                <w:sz w:val="18"/>
                <w:szCs w:val="18"/>
              </w:rPr>
              <w:t>6</w:t>
            </w:r>
            <w:r w:rsidRPr="00911159">
              <w:rPr>
                <w:b/>
                <w:sz w:val="18"/>
                <w:szCs w:val="18"/>
              </w:rPr>
              <w:t>0,0</w:t>
            </w:r>
          </w:p>
        </w:tc>
        <w:tc>
          <w:tcPr>
            <w:tcW w:w="1425" w:type="dxa"/>
            <w:gridSpan w:val="3"/>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b/>
                <w:sz w:val="18"/>
                <w:szCs w:val="18"/>
              </w:rPr>
            </w:pPr>
            <w:r w:rsidRPr="00911159">
              <w:rPr>
                <w:b/>
                <w:sz w:val="18"/>
                <w:szCs w:val="18"/>
              </w:rPr>
              <w:t>Другие вопросы в области  физической культуры и спорта</w:t>
            </w:r>
          </w:p>
        </w:tc>
        <w:tc>
          <w:tcPr>
            <w:tcW w:w="914"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b/>
                <w:sz w:val="18"/>
                <w:szCs w:val="18"/>
              </w:rPr>
            </w:pPr>
            <w:r w:rsidRPr="00024A91">
              <w:rPr>
                <w:b/>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05</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0000000000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sidRPr="00911159">
              <w:rPr>
                <w:b/>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b/>
                <w:sz w:val="18"/>
                <w:szCs w:val="18"/>
              </w:rPr>
            </w:pPr>
            <w:r>
              <w:rPr>
                <w:b/>
                <w:sz w:val="18"/>
                <w:szCs w:val="18"/>
              </w:rPr>
              <w:t>6</w:t>
            </w:r>
            <w:r w:rsidRPr="00911159">
              <w:rPr>
                <w:b/>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911159" w:rsidRDefault="005E79F9" w:rsidP="00264981">
            <w:pPr>
              <w:jc w:val="right"/>
              <w:rPr>
                <w:b/>
                <w:sz w:val="18"/>
                <w:szCs w:val="18"/>
              </w:rPr>
            </w:pPr>
            <w:r>
              <w:rPr>
                <w:b/>
                <w:sz w:val="18"/>
                <w:szCs w:val="18"/>
              </w:rPr>
              <w:t>6</w:t>
            </w:r>
            <w:r w:rsidRPr="00911159">
              <w:rPr>
                <w:b/>
                <w:sz w:val="18"/>
                <w:szCs w:val="18"/>
              </w:rPr>
              <w:t>0,0</w:t>
            </w:r>
          </w:p>
        </w:tc>
        <w:tc>
          <w:tcPr>
            <w:tcW w:w="1425" w:type="dxa"/>
            <w:gridSpan w:val="3"/>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911159" w:rsidRDefault="005E79F9" w:rsidP="00264981">
            <w:pPr>
              <w:rPr>
                <w:sz w:val="18"/>
                <w:szCs w:val="18"/>
              </w:rPr>
            </w:pPr>
            <w:r w:rsidRPr="00911159">
              <w:rPr>
                <w:sz w:val="18"/>
                <w:szCs w:val="18"/>
              </w:rPr>
              <w:t>Мероприятия в области  спорта и физической культуры, туризма</w:t>
            </w:r>
          </w:p>
        </w:tc>
        <w:tc>
          <w:tcPr>
            <w:tcW w:w="914"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sz w:val="18"/>
                <w:szCs w:val="18"/>
              </w:rPr>
            </w:pPr>
            <w:r w:rsidRPr="00024A91">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05</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2010043600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Pr>
                <w:sz w:val="18"/>
                <w:szCs w:val="18"/>
              </w:rPr>
              <w:t>6</w:t>
            </w:r>
            <w:r w:rsidRPr="006E33F7">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Pr>
                <w:sz w:val="18"/>
                <w:szCs w:val="18"/>
              </w:rPr>
              <w:t>6</w:t>
            </w:r>
            <w:r w:rsidRPr="006E33F7">
              <w:rPr>
                <w:sz w:val="18"/>
                <w:szCs w:val="18"/>
              </w:rPr>
              <w:t>0,0</w:t>
            </w:r>
          </w:p>
        </w:tc>
        <w:tc>
          <w:tcPr>
            <w:tcW w:w="1425" w:type="dxa"/>
            <w:gridSpan w:val="3"/>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Закупка товаров, работ и услуг для государственных (муниципальных) нужд</w:t>
            </w:r>
          </w:p>
        </w:tc>
        <w:tc>
          <w:tcPr>
            <w:tcW w:w="914"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sz w:val="18"/>
                <w:szCs w:val="18"/>
              </w:rPr>
            </w:pPr>
            <w:r w:rsidRPr="00024A91">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05</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2010043600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Pr>
                <w:sz w:val="18"/>
                <w:szCs w:val="18"/>
              </w:rPr>
              <w:t>6</w:t>
            </w:r>
            <w:r w:rsidRPr="006E33F7">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Pr>
                <w:sz w:val="18"/>
                <w:szCs w:val="18"/>
              </w:rPr>
              <w:t>6</w:t>
            </w:r>
            <w:r w:rsidRPr="006E33F7">
              <w:rPr>
                <w:sz w:val="18"/>
                <w:szCs w:val="18"/>
              </w:rPr>
              <w:t>0,0</w:t>
            </w:r>
          </w:p>
        </w:tc>
        <w:tc>
          <w:tcPr>
            <w:tcW w:w="1425" w:type="dxa"/>
            <w:gridSpan w:val="3"/>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911159"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tcPr>
          <w:p w:rsidR="005E79F9" w:rsidRPr="00911159" w:rsidRDefault="005E79F9" w:rsidP="00264981">
            <w:pPr>
              <w:rPr>
                <w:sz w:val="18"/>
                <w:szCs w:val="18"/>
              </w:rPr>
            </w:pPr>
            <w:r w:rsidRPr="00911159">
              <w:rPr>
                <w:sz w:val="18"/>
                <w:szCs w:val="18"/>
              </w:rPr>
              <w:t>Иные закупки товаров, работ и услуг для обеспечения государственных (муниципальных) нужд</w:t>
            </w:r>
          </w:p>
        </w:tc>
        <w:tc>
          <w:tcPr>
            <w:tcW w:w="914"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7B672B" w:rsidRDefault="005E79F9" w:rsidP="00264981">
            <w:pPr>
              <w:jc w:val="right"/>
              <w:rPr>
                <w:sz w:val="18"/>
                <w:szCs w:val="18"/>
              </w:rPr>
            </w:pPr>
            <w:r w:rsidRPr="007B672B">
              <w:rPr>
                <w:sz w:val="18"/>
                <w:szCs w:val="18"/>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11</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05</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2010043600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5E79F9" w:rsidRPr="00911159" w:rsidRDefault="005E79F9" w:rsidP="00264981">
            <w:pPr>
              <w:jc w:val="right"/>
              <w:rPr>
                <w:sz w:val="18"/>
                <w:szCs w:val="18"/>
              </w:rPr>
            </w:pPr>
            <w:r w:rsidRPr="00911159">
              <w:rPr>
                <w:sz w:val="18"/>
                <w:szCs w:val="18"/>
              </w:rPr>
              <w:t>240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6E33F7" w:rsidRDefault="005E79F9" w:rsidP="00264981">
            <w:pPr>
              <w:jc w:val="right"/>
              <w:rPr>
                <w:sz w:val="18"/>
                <w:szCs w:val="18"/>
              </w:rPr>
            </w:pPr>
            <w:r>
              <w:rPr>
                <w:sz w:val="18"/>
                <w:szCs w:val="18"/>
              </w:rPr>
              <w:t>6</w:t>
            </w:r>
            <w:r w:rsidRPr="006E33F7">
              <w:rPr>
                <w:sz w:val="18"/>
                <w:szCs w:val="18"/>
              </w:rPr>
              <w:t>0,0</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6E33F7" w:rsidRDefault="005E79F9" w:rsidP="00264981">
            <w:pPr>
              <w:jc w:val="right"/>
              <w:rPr>
                <w:sz w:val="18"/>
                <w:szCs w:val="18"/>
              </w:rPr>
            </w:pPr>
            <w:r>
              <w:rPr>
                <w:sz w:val="18"/>
                <w:szCs w:val="18"/>
              </w:rPr>
              <w:t>6</w:t>
            </w:r>
            <w:r w:rsidRPr="006E33F7">
              <w:rPr>
                <w:sz w:val="18"/>
                <w:szCs w:val="18"/>
              </w:rPr>
              <w:t>0,0</w:t>
            </w:r>
          </w:p>
        </w:tc>
        <w:tc>
          <w:tcPr>
            <w:tcW w:w="1425" w:type="dxa"/>
            <w:gridSpan w:val="3"/>
            <w:tcBorders>
              <w:left w:val="single" w:sz="4" w:space="0" w:color="auto"/>
            </w:tcBorders>
            <w:shd w:val="clear" w:color="auto" w:fill="FFFFCC"/>
            <w:noWrap/>
            <w:vAlign w:val="bottom"/>
          </w:tcPr>
          <w:p w:rsidR="005E79F9" w:rsidRPr="00911159" w:rsidRDefault="005E79F9" w:rsidP="00264981">
            <w:pPr>
              <w:rPr>
                <w:sz w:val="18"/>
                <w:szCs w:val="18"/>
              </w:rPr>
            </w:pPr>
          </w:p>
        </w:tc>
      </w:tr>
      <w:tr w:rsidR="005E79F9" w:rsidRPr="00024A91" w:rsidTr="00264981">
        <w:trPr>
          <w:gridAfter w:val="1"/>
          <w:wAfter w:w="13" w:type="dxa"/>
          <w:trHeight w:val="225"/>
          <w:jc w:val="center"/>
        </w:trPr>
        <w:tc>
          <w:tcPr>
            <w:tcW w:w="4485" w:type="dxa"/>
            <w:gridSpan w:val="2"/>
            <w:tcBorders>
              <w:top w:val="single" w:sz="4" w:space="0" w:color="auto"/>
              <w:left w:val="single" w:sz="8" w:space="0" w:color="auto"/>
              <w:bottom w:val="single" w:sz="4" w:space="0" w:color="auto"/>
              <w:right w:val="single" w:sz="4" w:space="0" w:color="auto"/>
            </w:tcBorders>
            <w:shd w:val="clear" w:color="auto" w:fill="FFFFCC"/>
            <w:vAlign w:val="bottom"/>
          </w:tcPr>
          <w:p w:rsidR="005E79F9" w:rsidRPr="00024A91" w:rsidRDefault="005E79F9" w:rsidP="00264981">
            <w:pPr>
              <w:rPr>
                <w:sz w:val="20"/>
                <w:szCs w:val="20"/>
              </w:rPr>
            </w:pPr>
            <w:r w:rsidRPr="00024A91">
              <w:rPr>
                <w:b/>
                <w:sz w:val="20"/>
                <w:szCs w:val="20"/>
              </w:rPr>
              <w:lastRenderedPageBreak/>
              <w:t>Условно утвержденные расходы</w:t>
            </w:r>
          </w:p>
        </w:tc>
        <w:tc>
          <w:tcPr>
            <w:tcW w:w="914"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b/>
                <w:sz w:val="20"/>
                <w:szCs w:val="20"/>
              </w:rPr>
            </w:pPr>
            <w:r w:rsidRPr="00024A91">
              <w:rPr>
                <w:b/>
                <w:sz w:val="20"/>
                <w:szCs w:val="20"/>
              </w:rPr>
              <w:t>555</w:t>
            </w:r>
          </w:p>
        </w:tc>
        <w:tc>
          <w:tcPr>
            <w:tcW w:w="914" w:type="dxa"/>
            <w:tcBorders>
              <w:top w:val="single" w:sz="4" w:space="0" w:color="auto"/>
              <w:left w:val="single" w:sz="4" w:space="0" w:color="auto"/>
              <w:bottom w:val="single" w:sz="4" w:space="0" w:color="auto"/>
              <w:right w:val="nil"/>
            </w:tcBorders>
            <w:shd w:val="clear" w:color="auto" w:fill="FFFFCC"/>
            <w:noWrap/>
            <w:vAlign w:val="bottom"/>
          </w:tcPr>
          <w:p w:rsidR="005E79F9" w:rsidRPr="00024A91" w:rsidRDefault="005E79F9" w:rsidP="00264981">
            <w:pPr>
              <w:jc w:val="right"/>
              <w:rPr>
                <w:b/>
                <w:sz w:val="20"/>
                <w:szCs w:val="20"/>
              </w:rPr>
            </w:pPr>
            <w:r w:rsidRPr="00024A91">
              <w:rPr>
                <w:b/>
                <w:sz w:val="20"/>
                <w:szCs w:val="20"/>
              </w:rPr>
              <w:t>99</w:t>
            </w:r>
          </w:p>
        </w:tc>
        <w:tc>
          <w:tcPr>
            <w:tcW w:w="567" w:type="dxa"/>
            <w:tcBorders>
              <w:top w:val="single" w:sz="4" w:space="0" w:color="auto"/>
              <w:left w:val="single" w:sz="4" w:space="0" w:color="auto"/>
              <w:bottom w:val="single" w:sz="4" w:space="0" w:color="auto"/>
              <w:right w:val="nil"/>
            </w:tcBorders>
            <w:shd w:val="clear" w:color="auto" w:fill="FFFFCC"/>
            <w:noWrap/>
            <w:vAlign w:val="bottom"/>
          </w:tcPr>
          <w:p w:rsidR="005E79F9" w:rsidRPr="00024A91" w:rsidRDefault="005E79F9" w:rsidP="00264981">
            <w:pPr>
              <w:jc w:val="right"/>
              <w:rPr>
                <w:b/>
                <w:sz w:val="20"/>
                <w:szCs w:val="20"/>
              </w:rPr>
            </w:pPr>
            <w:r w:rsidRPr="00024A91">
              <w:rPr>
                <w:b/>
                <w:sz w:val="20"/>
                <w:szCs w:val="20"/>
              </w:rPr>
              <w:t>99</w:t>
            </w:r>
          </w:p>
        </w:tc>
        <w:tc>
          <w:tcPr>
            <w:tcW w:w="1212" w:type="dxa"/>
            <w:tcBorders>
              <w:top w:val="single" w:sz="4" w:space="0" w:color="auto"/>
              <w:left w:val="single" w:sz="4" w:space="0" w:color="auto"/>
              <w:bottom w:val="single" w:sz="4" w:space="0" w:color="auto"/>
              <w:right w:val="nil"/>
            </w:tcBorders>
            <w:shd w:val="clear" w:color="auto" w:fill="FFFFCC"/>
            <w:noWrap/>
            <w:vAlign w:val="bottom"/>
          </w:tcPr>
          <w:p w:rsidR="005E79F9" w:rsidRPr="00024A91" w:rsidRDefault="005E79F9" w:rsidP="00264981">
            <w:pPr>
              <w:jc w:val="right"/>
              <w:rPr>
                <w:b/>
                <w:sz w:val="20"/>
                <w:szCs w:val="20"/>
              </w:rPr>
            </w:pPr>
            <w:r w:rsidRPr="00024A91">
              <w:rPr>
                <w:b/>
                <w:sz w:val="20"/>
                <w:szCs w:val="20"/>
              </w:rPr>
              <w:t>999000000</w:t>
            </w:r>
          </w:p>
        </w:tc>
        <w:tc>
          <w:tcPr>
            <w:tcW w:w="850" w:type="dxa"/>
            <w:tcBorders>
              <w:top w:val="single" w:sz="4" w:space="0" w:color="auto"/>
              <w:left w:val="single" w:sz="4" w:space="0" w:color="auto"/>
              <w:bottom w:val="single" w:sz="4" w:space="0" w:color="auto"/>
              <w:right w:val="nil"/>
            </w:tcBorders>
            <w:shd w:val="clear" w:color="auto" w:fill="FFFFCC"/>
            <w:noWrap/>
            <w:vAlign w:val="bottom"/>
          </w:tcPr>
          <w:p w:rsidR="005E79F9" w:rsidRPr="00024A91" w:rsidRDefault="005E79F9" w:rsidP="00264981">
            <w:pPr>
              <w:jc w:val="right"/>
              <w:rPr>
                <w:b/>
                <w:sz w:val="20"/>
                <w:szCs w:val="20"/>
              </w:rPr>
            </w:pPr>
            <w:r w:rsidRPr="00024A91">
              <w:rPr>
                <w:b/>
                <w:sz w:val="20"/>
                <w:szCs w:val="20"/>
              </w:rPr>
              <w:t>000</w:t>
            </w:r>
          </w:p>
        </w:tc>
        <w:tc>
          <w:tcPr>
            <w:tcW w:w="1134" w:type="dxa"/>
            <w:tcBorders>
              <w:top w:val="single" w:sz="4" w:space="0" w:color="auto"/>
              <w:left w:val="single" w:sz="4" w:space="0" w:color="auto"/>
              <w:bottom w:val="single" w:sz="4" w:space="0" w:color="auto"/>
              <w:right w:val="nil"/>
            </w:tcBorders>
            <w:shd w:val="clear" w:color="auto" w:fill="FFFFCC"/>
            <w:noWrap/>
            <w:vAlign w:val="bottom"/>
          </w:tcPr>
          <w:p w:rsidR="005E79F9" w:rsidRPr="00024A91" w:rsidRDefault="005E79F9" w:rsidP="00264981">
            <w:pPr>
              <w:jc w:val="right"/>
              <w:rPr>
                <w:b/>
                <w:sz w:val="20"/>
                <w:szCs w:val="20"/>
              </w:rPr>
            </w:pPr>
            <w:r w:rsidRPr="00024A91">
              <w:rPr>
                <w:b/>
                <w:sz w:val="20"/>
                <w:szCs w:val="20"/>
              </w:rPr>
              <w:t>302,2</w:t>
            </w:r>
          </w:p>
        </w:tc>
        <w:tc>
          <w:tcPr>
            <w:tcW w:w="1203" w:type="dxa"/>
            <w:tcBorders>
              <w:top w:val="single" w:sz="4" w:space="0" w:color="auto"/>
              <w:left w:val="single" w:sz="4" w:space="0" w:color="auto"/>
              <w:bottom w:val="single" w:sz="4" w:space="0" w:color="auto"/>
              <w:right w:val="single" w:sz="4" w:space="0" w:color="auto"/>
            </w:tcBorders>
            <w:shd w:val="clear" w:color="auto" w:fill="FFFFCC"/>
            <w:vAlign w:val="bottom"/>
          </w:tcPr>
          <w:p w:rsidR="005E79F9" w:rsidRPr="00024A91" w:rsidRDefault="005E79F9" w:rsidP="00264981">
            <w:pPr>
              <w:jc w:val="right"/>
              <w:rPr>
                <w:b/>
                <w:sz w:val="20"/>
                <w:szCs w:val="20"/>
              </w:rPr>
            </w:pPr>
            <w:r>
              <w:rPr>
                <w:b/>
                <w:sz w:val="20"/>
                <w:szCs w:val="20"/>
              </w:rPr>
              <w:t>620,7</w:t>
            </w:r>
          </w:p>
        </w:tc>
        <w:tc>
          <w:tcPr>
            <w:tcW w:w="1425" w:type="dxa"/>
            <w:gridSpan w:val="3"/>
            <w:tcBorders>
              <w:left w:val="single" w:sz="4" w:space="0" w:color="auto"/>
            </w:tcBorders>
            <w:shd w:val="clear" w:color="auto" w:fill="FFFFCC"/>
            <w:noWrap/>
            <w:vAlign w:val="bottom"/>
          </w:tcPr>
          <w:p w:rsidR="005E79F9" w:rsidRPr="00024A91" w:rsidRDefault="005E79F9" w:rsidP="00264981">
            <w:pPr>
              <w:rPr>
                <w:sz w:val="20"/>
                <w:szCs w:val="20"/>
              </w:rPr>
            </w:pPr>
          </w:p>
        </w:tc>
      </w:tr>
    </w:tbl>
    <w:p w:rsidR="005E79F9" w:rsidRPr="00024A91" w:rsidRDefault="005E79F9" w:rsidP="005E79F9">
      <w:pPr>
        <w:rPr>
          <w:sz w:val="20"/>
          <w:szCs w:val="20"/>
        </w:rPr>
      </w:pPr>
    </w:p>
    <w:p w:rsidR="005E79F9" w:rsidRDefault="005E79F9"/>
    <w:p w:rsidR="005E79F9" w:rsidRDefault="005E79F9"/>
    <w:p w:rsidR="002E1795" w:rsidRDefault="002E1795"/>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rsidP="005E79F9">
      <w:pPr>
        <w:pStyle w:val="a4"/>
        <w:rPr>
          <w:sz w:val="20"/>
          <w:szCs w:val="20"/>
        </w:rPr>
      </w:pPr>
      <w:r>
        <w:rPr>
          <w:bCs/>
          <w:sz w:val="20"/>
          <w:szCs w:val="20"/>
        </w:rPr>
        <w:lastRenderedPageBreak/>
        <w:t>Приложение № 5</w:t>
      </w:r>
    </w:p>
    <w:p w:rsidR="005E79F9" w:rsidRDefault="005E79F9" w:rsidP="005E79F9">
      <w:pPr>
        <w:jc w:val="right"/>
        <w:rPr>
          <w:sz w:val="20"/>
          <w:szCs w:val="20"/>
        </w:rPr>
      </w:pPr>
      <w:r>
        <w:rPr>
          <w:sz w:val="20"/>
          <w:szCs w:val="20"/>
        </w:rPr>
        <w:t xml:space="preserve">к решению Совета депутатов </w:t>
      </w:r>
      <w:proofErr w:type="spellStart"/>
      <w:r>
        <w:rPr>
          <w:sz w:val="20"/>
          <w:szCs w:val="20"/>
        </w:rPr>
        <w:t>Вагайцевского</w:t>
      </w:r>
      <w:proofErr w:type="spellEnd"/>
      <w:r>
        <w:rPr>
          <w:sz w:val="20"/>
          <w:szCs w:val="20"/>
        </w:rPr>
        <w:t xml:space="preserve"> сельсовета</w:t>
      </w:r>
    </w:p>
    <w:p w:rsidR="005E79F9" w:rsidRDefault="005E79F9" w:rsidP="005E79F9">
      <w:pPr>
        <w:jc w:val="right"/>
        <w:rPr>
          <w:sz w:val="20"/>
          <w:szCs w:val="20"/>
        </w:rPr>
      </w:pPr>
      <w:r>
        <w:rPr>
          <w:sz w:val="20"/>
          <w:szCs w:val="20"/>
        </w:rPr>
        <w:t>Ордынского района Новосибирской области</w:t>
      </w:r>
    </w:p>
    <w:p w:rsidR="005E79F9" w:rsidRDefault="005E79F9" w:rsidP="005E79F9">
      <w:pPr>
        <w:jc w:val="right"/>
        <w:rPr>
          <w:sz w:val="20"/>
          <w:szCs w:val="20"/>
        </w:rPr>
      </w:pPr>
      <w:r>
        <w:rPr>
          <w:sz w:val="20"/>
          <w:szCs w:val="20"/>
        </w:rPr>
        <w:t xml:space="preserve">«О бюджете </w:t>
      </w:r>
      <w:proofErr w:type="spellStart"/>
      <w:r>
        <w:rPr>
          <w:sz w:val="20"/>
          <w:szCs w:val="20"/>
        </w:rPr>
        <w:t>Вагайцевского</w:t>
      </w:r>
      <w:proofErr w:type="spellEnd"/>
      <w:r>
        <w:rPr>
          <w:sz w:val="20"/>
          <w:szCs w:val="20"/>
        </w:rPr>
        <w:t xml:space="preserve"> сельсовета Ордынского района </w:t>
      </w:r>
      <w:proofErr w:type="gramStart"/>
      <w:r>
        <w:rPr>
          <w:sz w:val="20"/>
          <w:szCs w:val="20"/>
        </w:rPr>
        <w:t>Новосибирской</w:t>
      </w:r>
      <w:proofErr w:type="gramEnd"/>
      <w:r>
        <w:rPr>
          <w:sz w:val="20"/>
          <w:szCs w:val="20"/>
        </w:rPr>
        <w:t xml:space="preserve"> </w:t>
      </w:r>
    </w:p>
    <w:p w:rsidR="005E79F9" w:rsidRDefault="005E79F9" w:rsidP="005E79F9">
      <w:pPr>
        <w:jc w:val="right"/>
        <w:rPr>
          <w:sz w:val="20"/>
          <w:szCs w:val="20"/>
        </w:rPr>
      </w:pPr>
      <w:r>
        <w:rPr>
          <w:sz w:val="20"/>
          <w:szCs w:val="20"/>
        </w:rPr>
        <w:t xml:space="preserve">области на 2020 год и  плановый период 2021 и 2022 годов» </w:t>
      </w:r>
    </w:p>
    <w:p w:rsidR="005E79F9" w:rsidRDefault="005E79F9" w:rsidP="005E79F9">
      <w:pPr>
        <w:jc w:val="right"/>
        <w:rPr>
          <w:sz w:val="20"/>
          <w:szCs w:val="20"/>
        </w:rPr>
      </w:pPr>
    </w:p>
    <w:p w:rsidR="005E79F9" w:rsidRDefault="005E79F9" w:rsidP="005E79F9">
      <w:pPr>
        <w:jc w:val="right"/>
        <w:rPr>
          <w:sz w:val="20"/>
          <w:szCs w:val="20"/>
        </w:rPr>
      </w:pPr>
    </w:p>
    <w:p w:rsidR="005E79F9" w:rsidRDefault="005E79F9" w:rsidP="005E79F9">
      <w:pPr>
        <w:jc w:val="right"/>
        <w:rPr>
          <w:sz w:val="20"/>
          <w:szCs w:val="20"/>
        </w:rPr>
      </w:pPr>
    </w:p>
    <w:p w:rsidR="005E79F9" w:rsidRDefault="005E79F9" w:rsidP="005E79F9">
      <w:pPr>
        <w:jc w:val="right"/>
        <w:rPr>
          <w:sz w:val="20"/>
          <w:szCs w:val="20"/>
        </w:rPr>
      </w:pPr>
    </w:p>
    <w:p w:rsidR="005E79F9" w:rsidRDefault="005E79F9" w:rsidP="005E79F9">
      <w:pPr>
        <w:jc w:val="right"/>
        <w:rPr>
          <w:sz w:val="20"/>
          <w:szCs w:val="20"/>
        </w:rPr>
      </w:pPr>
    </w:p>
    <w:p w:rsidR="005E79F9" w:rsidRDefault="005E79F9" w:rsidP="005E79F9">
      <w:pPr>
        <w:jc w:val="right"/>
        <w:rPr>
          <w:sz w:val="20"/>
          <w:szCs w:val="20"/>
        </w:rPr>
      </w:pPr>
    </w:p>
    <w:p w:rsidR="005E79F9" w:rsidRDefault="005E79F9" w:rsidP="005E79F9">
      <w:pPr>
        <w:jc w:val="center"/>
        <w:rPr>
          <w:b/>
          <w:sz w:val="28"/>
          <w:szCs w:val="28"/>
        </w:rPr>
      </w:pPr>
      <w:r>
        <w:rPr>
          <w:b/>
          <w:sz w:val="28"/>
          <w:szCs w:val="28"/>
        </w:rPr>
        <w:t xml:space="preserve">Иные межбюджетные трансферты, передаваемые из бюджета </w:t>
      </w:r>
      <w:proofErr w:type="spellStart"/>
      <w:r>
        <w:rPr>
          <w:b/>
          <w:sz w:val="28"/>
          <w:szCs w:val="28"/>
        </w:rPr>
        <w:t>Вагайцевского</w:t>
      </w:r>
      <w:proofErr w:type="spellEnd"/>
      <w:r>
        <w:rPr>
          <w:b/>
          <w:sz w:val="28"/>
          <w:szCs w:val="28"/>
        </w:rPr>
        <w:t xml:space="preserve"> сельсовета  в бюджет Ордынского района Новосибирской области </w:t>
      </w:r>
    </w:p>
    <w:p w:rsidR="005E79F9" w:rsidRDefault="005E79F9" w:rsidP="005E79F9">
      <w:pPr>
        <w:jc w:val="center"/>
        <w:rPr>
          <w:b/>
          <w:sz w:val="28"/>
          <w:szCs w:val="28"/>
        </w:rPr>
      </w:pPr>
    </w:p>
    <w:p w:rsidR="005E79F9" w:rsidRDefault="005E79F9" w:rsidP="005E79F9">
      <w:pPr>
        <w:jc w:val="center"/>
        <w:rPr>
          <w:b/>
          <w:sz w:val="28"/>
          <w:szCs w:val="28"/>
        </w:rPr>
      </w:pPr>
    </w:p>
    <w:p w:rsidR="005E79F9" w:rsidRDefault="005E79F9" w:rsidP="005E79F9">
      <w:pPr>
        <w:jc w:val="center"/>
        <w:rPr>
          <w:b/>
          <w:sz w:val="28"/>
          <w:szCs w:val="28"/>
        </w:rPr>
      </w:pPr>
    </w:p>
    <w:p w:rsidR="005E79F9" w:rsidRDefault="005E79F9" w:rsidP="005E79F9">
      <w:pPr>
        <w:jc w:val="center"/>
      </w:pPr>
    </w:p>
    <w:p w:rsidR="005E79F9" w:rsidRDefault="005E79F9" w:rsidP="005E79F9">
      <w:pPr>
        <w:jc w:val="right"/>
        <w:rPr>
          <w:sz w:val="20"/>
        </w:rPr>
      </w:pPr>
      <w:r>
        <w:rPr>
          <w:sz w:val="20"/>
        </w:rPr>
        <w:t>таблица</w:t>
      </w:r>
      <w:proofErr w:type="gramStart"/>
      <w:r>
        <w:rPr>
          <w:sz w:val="20"/>
        </w:rPr>
        <w:t>1</w:t>
      </w:r>
      <w:proofErr w:type="gramEnd"/>
    </w:p>
    <w:p w:rsidR="005E79F9" w:rsidRDefault="005E79F9" w:rsidP="005E79F9">
      <w:pPr>
        <w:jc w:val="center"/>
      </w:pPr>
    </w:p>
    <w:p w:rsidR="005E79F9" w:rsidRDefault="005E79F9" w:rsidP="005E79F9">
      <w:pPr>
        <w:jc w:val="center"/>
        <w:rPr>
          <w:b/>
        </w:rPr>
      </w:pPr>
      <w:r w:rsidRPr="002E35FB">
        <w:rPr>
          <w:b/>
          <w:bCs/>
          <w:szCs w:val="28"/>
        </w:rPr>
        <w:t>Иные межбюджетные трансферты, передаваемые из бюджета</w:t>
      </w:r>
      <w:r w:rsidRPr="002E35FB">
        <w:rPr>
          <w:b/>
          <w:szCs w:val="28"/>
        </w:rPr>
        <w:t xml:space="preserve"> </w:t>
      </w:r>
      <w:proofErr w:type="spellStart"/>
      <w:r w:rsidRPr="002E35FB">
        <w:rPr>
          <w:b/>
          <w:szCs w:val="28"/>
        </w:rPr>
        <w:t>Вагайцевского</w:t>
      </w:r>
      <w:proofErr w:type="spellEnd"/>
      <w:r w:rsidRPr="002E35FB">
        <w:rPr>
          <w:b/>
          <w:szCs w:val="28"/>
        </w:rPr>
        <w:t xml:space="preserve"> сельсовета</w:t>
      </w:r>
      <w:r w:rsidRPr="002E35FB">
        <w:rPr>
          <w:b/>
          <w:bCs/>
          <w:szCs w:val="28"/>
        </w:rPr>
        <w:t xml:space="preserve"> в бюджет Ордынского района Новосибирской области на исполнение полномочий по муниципальному внешнему контролю</w:t>
      </w:r>
      <w:r>
        <w:rPr>
          <w:b/>
          <w:bCs/>
          <w:szCs w:val="28"/>
        </w:rPr>
        <w:t xml:space="preserve"> </w:t>
      </w:r>
      <w:r w:rsidRPr="00131A0C">
        <w:rPr>
          <w:b/>
        </w:rPr>
        <w:t>на 20</w:t>
      </w:r>
      <w:r>
        <w:rPr>
          <w:b/>
        </w:rPr>
        <w:t>20</w:t>
      </w:r>
      <w:r w:rsidRPr="00131A0C">
        <w:rPr>
          <w:b/>
        </w:rPr>
        <w:t xml:space="preserve"> год</w:t>
      </w:r>
    </w:p>
    <w:p w:rsidR="005E79F9" w:rsidRDefault="005E79F9" w:rsidP="005E79F9">
      <w:pPr>
        <w:jc w:val="right"/>
      </w:pPr>
      <w:r>
        <w:rPr>
          <w:sz w:val="20"/>
          <w:szCs w:val="20"/>
        </w:rPr>
        <w:t xml:space="preserve">  </w:t>
      </w:r>
      <w:r w:rsidRPr="00904913">
        <w:rPr>
          <w:sz w:val="20"/>
          <w:szCs w:val="20"/>
        </w:rPr>
        <w:t>тыс</w:t>
      </w:r>
      <w:r>
        <w:rPr>
          <w:sz w:val="20"/>
          <w:szCs w:val="20"/>
        </w:rPr>
        <w:t xml:space="preserve">. </w:t>
      </w:r>
      <w:r w:rsidRPr="00904913">
        <w:rPr>
          <w:sz w:val="20"/>
          <w:szCs w:val="20"/>
        </w:rPr>
        <w:t>рубле</w:t>
      </w:r>
      <w:r>
        <w:rPr>
          <w:sz w:val="20"/>
          <w:szCs w:val="20"/>
        </w:rPr>
        <w:t>й</w:t>
      </w:r>
    </w:p>
    <w:tbl>
      <w:tblPr>
        <w:tblW w:w="4547" w:type="pct"/>
        <w:tblLook w:val="04A0" w:firstRow="1" w:lastRow="0" w:firstColumn="1" w:lastColumn="0" w:noHBand="0" w:noVBand="1"/>
      </w:tblPr>
      <w:tblGrid>
        <w:gridCol w:w="4592"/>
        <w:gridCol w:w="4112"/>
      </w:tblGrid>
      <w:tr w:rsidR="005E79F9" w:rsidRPr="00B62C6D" w:rsidTr="00264981">
        <w:trPr>
          <w:trHeight w:val="491"/>
        </w:trPr>
        <w:tc>
          <w:tcPr>
            <w:tcW w:w="2638"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5E79F9" w:rsidRPr="00F827F9" w:rsidRDefault="005E79F9" w:rsidP="00264981">
            <w:pPr>
              <w:jc w:val="center"/>
              <w:rPr>
                <w:bCs/>
                <w:color w:val="000000"/>
              </w:rPr>
            </w:pPr>
            <w:r w:rsidRPr="00F827F9">
              <w:rPr>
                <w:bCs/>
                <w:color w:val="000000"/>
              </w:rPr>
              <w:t xml:space="preserve">Наименование </w:t>
            </w:r>
          </w:p>
        </w:tc>
        <w:tc>
          <w:tcPr>
            <w:tcW w:w="23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79F9" w:rsidRDefault="005E79F9" w:rsidP="00264981">
            <w:pPr>
              <w:jc w:val="center"/>
              <w:rPr>
                <w:bCs/>
              </w:rPr>
            </w:pPr>
            <w:r>
              <w:rPr>
                <w:bCs/>
              </w:rPr>
              <w:t xml:space="preserve">Перечисления другим бюджетам из бюджета </w:t>
            </w:r>
            <w:proofErr w:type="spellStart"/>
            <w:r>
              <w:rPr>
                <w:bCs/>
              </w:rPr>
              <w:t>Вагайцевского</w:t>
            </w:r>
            <w:proofErr w:type="spellEnd"/>
            <w:r>
              <w:rPr>
                <w:bCs/>
              </w:rPr>
              <w:t xml:space="preserve"> сельсовета</w:t>
            </w:r>
          </w:p>
          <w:p w:rsidR="005E79F9" w:rsidRPr="00F827F9" w:rsidRDefault="005E79F9" w:rsidP="00264981">
            <w:pPr>
              <w:jc w:val="center"/>
              <w:rPr>
                <w:bCs/>
              </w:rPr>
            </w:pPr>
            <w:r w:rsidRPr="00F827F9">
              <w:rPr>
                <w:bCs/>
              </w:rPr>
              <w:t xml:space="preserve"> на 20</w:t>
            </w:r>
            <w:r>
              <w:rPr>
                <w:bCs/>
              </w:rPr>
              <w:t>20</w:t>
            </w:r>
            <w:r w:rsidRPr="00F827F9">
              <w:rPr>
                <w:bCs/>
              </w:rPr>
              <w:t xml:space="preserve"> год</w:t>
            </w:r>
          </w:p>
          <w:p w:rsidR="005E79F9" w:rsidRPr="00EE4364" w:rsidRDefault="005E79F9" w:rsidP="00264981">
            <w:pPr>
              <w:jc w:val="center"/>
              <w:rPr>
                <w:rFonts w:ascii="Calibri" w:hAnsi="Calibri"/>
                <w:b/>
                <w:color w:val="000000"/>
              </w:rPr>
            </w:pPr>
          </w:p>
        </w:tc>
      </w:tr>
      <w:tr w:rsidR="005E79F9" w:rsidRPr="00B62C6D" w:rsidTr="00264981">
        <w:trPr>
          <w:trHeight w:val="464"/>
        </w:trPr>
        <w:tc>
          <w:tcPr>
            <w:tcW w:w="2638" w:type="pct"/>
            <w:vMerge/>
            <w:tcBorders>
              <w:top w:val="single" w:sz="8" w:space="0" w:color="auto"/>
              <w:left w:val="single" w:sz="4" w:space="0" w:color="auto"/>
              <w:bottom w:val="single" w:sz="8" w:space="0" w:color="000000"/>
              <w:right w:val="single" w:sz="8" w:space="0" w:color="auto"/>
            </w:tcBorders>
            <w:vAlign w:val="center"/>
            <w:hideMark/>
          </w:tcPr>
          <w:p w:rsidR="005E79F9" w:rsidRPr="00B62C6D" w:rsidRDefault="005E79F9" w:rsidP="00264981">
            <w:pPr>
              <w:rPr>
                <w:rFonts w:ascii="Arial" w:hAnsi="Arial" w:cs="Arial"/>
                <w:b/>
                <w:bCs/>
                <w:color w:val="000000"/>
                <w:sz w:val="20"/>
                <w:szCs w:val="20"/>
              </w:rPr>
            </w:pPr>
          </w:p>
        </w:tc>
        <w:tc>
          <w:tcPr>
            <w:tcW w:w="2362" w:type="pct"/>
            <w:vMerge/>
            <w:tcBorders>
              <w:top w:val="single" w:sz="4" w:space="0" w:color="auto"/>
              <w:left w:val="single" w:sz="4" w:space="0" w:color="auto"/>
              <w:bottom w:val="single" w:sz="4" w:space="0" w:color="auto"/>
              <w:right w:val="single" w:sz="4" w:space="0" w:color="auto"/>
            </w:tcBorders>
            <w:vAlign w:val="center"/>
          </w:tcPr>
          <w:p w:rsidR="005E79F9" w:rsidRPr="00B62C6D" w:rsidRDefault="005E79F9" w:rsidP="00264981">
            <w:pPr>
              <w:rPr>
                <w:rFonts w:ascii="Calibri" w:hAnsi="Calibri"/>
                <w:color w:val="000000"/>
              </w:rPr>
            </w:pPr>
          </w:p>
        </w:tc>
      </w:tr>
      <w:tr w:rsidR="005E79F9" w:rsidRPr="005C2F3D" w:rsidTr="00264981">
        <w:trPr>
          <w:trHeight w:val="654"/>
        </w:trPr>
        <w:tc>
          <w:tcPr>
            <w:tcW w:w="2638" w:type="pct"/>
            <w:tcBorders>
              <w:top w:val="nil"/>
              <w:left w:val="single" w:sz="4" w:space="0" w:color="auto"/>
              <w:bottom w:val="single" w:sz="8" w:space="0" w:color="auto"/>
              <w:right w:val="single" w:sz="8" w:space="0" w:color="auto"/>
            </w:tcBorders>
            <w:shd w:val="clear" w:color="auto" w:fill="FFFFFF"/>
            <w:vAlign w:val="bottom"/>
            <w:hideMark/>
          </w:tcPr>
          <w:p w:rsidR="005E79F9" w:rsidRPr="00131A0C" w:rsidRDefault="005E79F9" w:rsidP="00264981">
            <w:pPr>
              <w:rPr>
                <w:bCs/>
                <w:color w:val="000000"/>
              </w:rPr>
            </w:pPr>
            <w:r w:rsidRPr="00131A0C">
              <w:t>Иные межбюджетные трансферты</w:t>
            </w:r>
            <w:r w:rsidRPr="00131A0C">
              <w:rPr>
                <w:bCs/>
                <w:color w:val="000000"/>
              </w:rPr>
              <w:t xml:space="preserve"> </w:t>
            </w:r>
          </w:p>
        </w:tc>
        <w:tc>
          <w:tcPr>
            <w:tcW w:w="2362" w:type="pct"/>
            <w:tcBorders>
              <w:top w:val="nil"/>
              <w:left w:val="nil"/>
              <w:bottom w:val="single" w:sz="4" w:space="0" w:color="auto"/>
              <w:right w:val="single" w:sz="4" w:space="0" w:color="auto"/>
            </w:tcBorders>
            <w:shd w:val="clear" w:color="auto" w:fill="auto"/>
            <w:vAlign w:val="bottom"/>
          </w:tcPr>
          <w:p w:rsidR="005E79F9" w:rsidRPr="004C1618" w:rsidRDefault="005E79F9" w:rsidP="00264981">
            <w:pPr>
              <w:jc w:val="center"/>
              <w:rPr>
                <w:bCs/>
                <w:color w:val="000000"/>
              </w:rPr>
            </w:pPr>
            <w:r>
              <w:rPr>
                <w:bCs/>
                <w:color w:val="000000"/>
              </w:rPr>
              <w:t>63,1</w:t>
            </w:r>
          </w:p>
        </w:tc>
      </w:tr>
      <w:tr w:rsidR="005E79F9" w:rsidRPr="005C2F3D" w:rsidTr="00264981">
        <w:trPr>
          <w:trHeight w:val="330"/>
        </w:trPr>
        <w:tc>
          <w:tcPr>
            <w:tcW w:w="2638" w:type="pct"/>
            <w:tcBorders>
              <w:top w:val="nil"/>
              <w:left w:val="single" w:sz="4" w:space="0" w:color="auto"/>
              <w:bottom w:val="single" w:sz="8" w:space="0" w:color="auto"/>
              <w:right w:val="single" w:sz="8" w:space="0" w:color="auto"/>
            </w:tcBorders>
            <w:shd w:val="clear" w:color="auto" w:fill="FFFFFF"/>
            <w:vAlign w:val="bottom"/>
            <w:hideMark/>
          </w:tcPr>
          <w:p w:rsidR="005E79F9" w:rsidRDefault="005E79F9" w:rsidP="00264981">
            <w:pPr>
              <w:rPr>
                <w:b/>
                <w:bCs/>
                <w:color w:val="000000"/>
              </w:rPr>
            </w:pPr>
            <w:r w:rsidRPr="00B62C6D">
              <w:rPr>
                <w:b/>
                <w:bCs/>
                <w:color w:val="000000"/>
              </w:rPr>
              <w:t>Итого</w:t>
            </w:r>
          </w:p>
          <w:p w:rsidR="005E79F9" w:rsidRPr="00B62C6D" w:rsidRDefault="005E79F9" w:rsidP="00264981">
            <w:pPr>
              <w:rPr>
                <w:b/>
                <w:bCs/>
                <w:color w:val="000000"/>
              </w:rPr>
            </w:pPr>
          </w:p>
        </w:tc>
        <w:tc>
          <w:tcPr>
            <w:tcW w:w="2362" w:type="pct"/>
            <w:tcBorders>
              <w:top w:val="nil"/>
              <w:left w:val="nil"/>
              <w:bottom w:val="single" w:sz="4" w:space="0" w:color="auto"/>
              <w:right w:val="single" w:sz="4" w:space="0" w:color="auto"/>
            </w:tcBorders>
            <w:shd w:val="clear" w:color="auto" w:fill="auto"/>
            <w:vAlign w:val="bottom"/>
          </w:tcPr>
          <w:p w:rsidR="005E79F9" w:rsidRPr="005C2F3D" w:rsidRDefault="005E79F9" w:rsidP="00264981">
            <w:pPr>
              <w:jc w:val="center"/>
              <w:rPr>
                <w:b/>
                <w:bCs/>
                <w:color w:val="000000"/>
              </w:rPr>
            </w:pPr>
            <w:r>
              <w:rPr>
                <w:b/>
                <w:bCs/>
                <w:color w:val="000000"/>
              </w:rPr>
              <w:t>63,1</w:t>
            </w:r>
          </w:p>
        </w:tc>
      </w:tr>
    </w:tbl>
    <w:p w:rsidR="005E79F9" w:rsidRPr="005E79F9" w:rsidRDefault="005E79F9" w:rsidP="005E79F9">
      <w:pPr>
        <w:autoSpaceDE/>
        <w:autoSpaceDN/>
        <w:adjustRightInd/>
        <w:spacing w:after="0" w:line="240" w:lineRule="auto"/>
        <w:jc w:val="right"/>
        <w:rPr>
          <w:sz w:val="20"/>
          <w:szCs w:val="20"/>
          <w:lang w:eastAsia="x-none"/>
        </w:rPr>
      </w:pPr>
      <w:r w:rsidRPr="005E79F9">
        <w:rPr>
          <w:bCs/>
          <w:sz w:val="20"/>
          <w:szCs w:val="20"/>
          <w:lang w:val="x-none" w:eastAsia="x-none"/>
        </w:rPr>
        <w:lastRenderedPageBreak/>
        <w:t xml:space="preserve">Приложение № </w:t>
      </w:r>
      <w:r w:rsidRPr="005E79F9">
        <w:rPr>
          <w:bCs/>
          <w:sz w:val="20"/>
          <w:szCs w:val="20"/>
          <w:lang w:eastAsia="x-none"/>
        </w:rPr>
        <w:t>6</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к решению Совета депутатов </w:t>
      </w:r>
      <w:proofErr w:type="spellStart"/>
      <w:r w:rsidRPr="005E79F9">
        <w:rPr>
          <w:sz w:val="20"/>
          <w:szCs w:val="20"/>
        </w:rPr>
        <w:t>Вагайцевского</w:t>
      </w:r>
      <w:proofErr w:type="spellEnd"/>
      <w:r w:rsidRPr="005E79F9">
        <w:rPr>
          <w:sz w:val="20"/>
          <w:szCs w:val="20"/>
        </w:rPr>
        <w:t xml:space="preserve"> сельсовета</w:t>
      </w:r>
    </w:p>
    <w:p w:rsidR="005E79F9" w:rsidRPr="005E79F9" w:rsidRDefault="005E79F9" w:rsidP="005E79F9">
      <w:pPr>
        <w:autoSpaceDE/>
        <w:autoSpaceDN/>
        <w:adjustRightInd/>
        <w:spacing w:after="0" w:line="240" w:lineRule="auto"/>
        <w:jc w:val="right"/>
        <w:rPr>
          <w:sz w:val="20"/>
          <w:szCs w:val="20"/>
        </w:rPr>
      </w:pPr>
      <w:r w:rsidRPr="005E79F9">
        <w:rPr>
          <w:sz w:val="20"/>
          <w:szCs w:val="20"/>
        </w:rPr>
        <w:t>Ордынского района Новосибирской области</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«О бюджете </w:t>
      </w:r>
      <w:proofErr w:type="spellStart"/>
      <w:r w:rsidRPr="005E79F9">
        <w:rPr>
          <w:sz w:val="20"/>
          <w:szCs w:val="20"/>
        </w:rPr>
        <w:t>Вагайцевского</w:t>
      </w:r>
      <w:proofErr w:type="spellEnd"/>
      <w:r w:rsidRPr="005E79F9">
        <w:rPr>
          <w:sz w:val="20"/>
          <w:szCs w:val="20"/>
        </w:rPr>
        <w:t xml:space="preserve"> сельсовета Ордынского района </w:t>
      </w:r>
      <w:proofErr w:type="gramStart"/>
      <w:r w:rsidRPr="005E79F9">
        <w:rPr>
          <w:sz w:val="20"/>
          <w:szCs w:val="20"/>
        </w:rPr>
        <w:t>Новосибирской</w:t>
      </w:r>
      <w:proofErr w:type="gramEnd"/>
      <w:r w:rsidRPr="005E79F9">
        <w:rPr>
          <w:sz w:val="20"/>
          <w:szCs w:val="20"/>
        </w:rPr>
        <w:t xml:space="preserve"> </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области на 2020 год и  плановый период 2021 и 2022 годов» </w:t>
      </w:r>
    </w:p>
    <w:p w:rsidR="005E79F9" w:rsidRPr="005E79F9" w:rsidRDefault="005E79F9" w:rsidP="005E79F9">
      <w:pPr>
        <w:autoSpaceDE/>
        <w:autoSpaceDN/>
        <w:adjustRightInd/>
        <w:spacing w:after="0" w:line="240" w:lineRule="auto"/>
        <w:jc w:val="right"/>
        <w:rPr>
          <w:sz w:val="20"/>
          <w:szCs w:val="20"/>
        </w:rPr>
      </w:pPr>
    </w:p>
    <w:p w:rsidR="005E79F9" w:rsidRPr="005E79F9" w:rsidRDefault="005E79F9" w:rsidP="005E79F9">
      <w:pPr>
        <w:autoSpaceDE/>
        <w:autoSpaceDN/>
        <w:adjustRightInd/>
        <w:spacing w:after="0" w:line="240" w:lineRule="auto"/>
        <w:jc w:val="right"/>
        <w:rPr>
          <w:sz w:val="20"/>
          <w:szCs w:val="20"/>
        </w:rPr>
      </w:pPr>
    </w:p>
    <w:p w:rsidR="005E79F9" w:rsidRPr="005E79F9" w:rsidRDefault="005E79F9" w:rsidP="005E79F9">
      <w:pPr>
        <w:autoSpaceDE/>
        <w:autoSpaceDN/>
        <w:adjustRightInd/>
        <w:spacing w:after="0" w:line="240" w:lineRule="auto"/>
        <w:jc w:val="right"/>
        <w:rPr>
          <w:sz w:val="20"/>
          <w:szCs w:val="20"/>
        </w:rPr>
      </w:pPr>
    </w:p>
    <w:p w:rsidR="005E79F9" w:rsidRPr="005E79F9" w:rsidRDefault="005E79F9" w:rsidP="005E79F9">
      <w:pPr>
        <w:autoSpaceDE/>
        <w:autoSpaceDN/>
        <w:adjustRightInd/>
        <w:spacing w:after="0" w:line="240" w:lineRule="auto"/>
        <w:jc w:val="right"/>
        <w:rPr>
          <w:sz w:val="20"/>
          <w:szCs w:val="20"/>
        </w:rPr>
      </w:pPr>
    </w:p>
    <w:p w:rsidR="005E79F9" w:rsidRPr="005E79F9" w:rsidRDefault="005E79F9" w:rsidP="005E79F9">
      <w:pPr>
        <w:autoSpaceDE/>
        <w:autoSpaceDN/>
        <w:adjustRightInd/>
        <w:spacing w:after="0" w:line="240" w:lineRule="auto"/>
        <w:jc w:val="right"/>
        <w:rPr>
          <w:sz w:val="20"/>
          <w:szCs w:val="20"/>
        </w:rPr>
      </w:pPr>
    </w:p>
    <w:p w:rsidR="005E79F9" w:rsidRPr="005E79F9" w:rsidRDefault="005E79F9" w:rsidP="005E79F9">
      <w:pPr>
        <w:autoSpaceDE/>
        <w:autoSpaceDN/>
        <w:adjustRightInd/>
        <w:spacing w:after="0" w:line="240" w:lineRule="auto"/>
        <w:jc w:val="right"/>
        <w:rPr>
          <w:sz w:val="24"/>
        </w:rPr>
      </w:pPr>
    </w:p>
    <w:p w:rsidR="005E79F9" w:rsidRPr="005E79F9" w:rsidRDefault="005E79F9" w:rsidP="005E79F9">
      <w:pPr>
        <w:autoSpaceDE/>
        <w:autoSpaceDN/>
        <w:adjustRightInd/>
        <w:spacing w:after="0" w:line="240" w:lineRule="auto"/>
        <w:jc w:val="center"/>
        <w:rPr>
          <w:b/>
          <w:sz w:val="24"/>
        </w:rPr>
      </w:pPr>
      <w:r w:rsidRPr="005E79F9">
        <w:rPr>
          <w:b/>
          <w:sz w:val="24"/>
        </w:rPr>
        <w:t xml:space="preserve">Перечень муниципальных программ, предусмотренных к финансированию из бюджета </w:t>
      </w:r>
      <w:proofErr w:type="spellStart"/>
      <w:r w:rsidRPr="005E79F9">
        <w:rPr>
          <w:b/>
          <w:sz w:val="24"/>
        </w:rPr>
        <w:t>Вагайцевского</w:t>
      </w:r>
      <w:proofErr w:type="spellEnd"/>
      <w:r w:rsidRPr="005E79F9">
        <w:rPr>
          <w:b/>
          <w:sz w:val="24"/>
        </w:rPr>
        <w:t xml:space="preserve"> сельсовета на 2020 год</w:t>
      </w:r>
    </w:p>
    <w:p w:rsidR="005E79F9" w:rsidRPr="005E79F9" w:rsidRDefault="005E79F9" w:rsidP="005E79F9">
      <w:pPr>
        <w:autoSpaceDE/>
        <w:autoSpaceDN/>
        <w:adjustRightInd/>
        <w:spacing w:after="0" w:line="240" w:lineRule="auto"/>
        <w:jc w:val="center"/>
        <w:rPr>
          <w:b/>
          <w:sz w:val="24"/>
        </w:rPr>
      </w:pPr>
    </w:p>
    <w:p w:rsidR="005E79F9" w:rsidRPr="005E79F9" w:rsidRDefault="005E79F9" w:rsidP="005E79F9">
      <w:pPr>
        <w:autoSpaceDE/>
        <w:autoSpaceDN/>
        <w:adjustRightInd/>
        <w:spacing w:after="0" w:line="240" w:lineRule="auto"/>
        <w:jc w:val="center"/>
        <w:rPr>
          <w:b/>
          <w:sz w:val="24"/>
        </w:rPr>
      </w:pPr>
    </w:p>
    <w:p w:rsidR="005E79F9" w:rsidRPr="005E79F9" w:rsidRDefault="005E79F9" w:rsidP="005E79F9">
      <w:pPr>
        <w:autoSpaceDE/>
        <w:autoSpaceDN/>
        <w:adjustRightInd/>
        <w:spacing w:after="0" w:line="240" w:lineRule="auto"/>
        <w:jc w:val="center"/>
        <w:rPr>
          <w:b/>
          <w:sz w:val="24"/>
        </w:rPr>
      </w:pPr>
    </w:p>
    <w:p w:rsidR="005E79F9" w:rsidRPr="005E79F9" w:rsidRDefault="005E79F9" w:rsidP="005E79F9">
      <w:pPr>
        <w:autoSpaceDE/>
        <w:autoSpaceDN/>
        <w:adjustRightInd/>
        <w:spacing w:after="0" w:line="240" w:lineRule="auto"/>
        <w:jc w:val="right"/>
        <w:rPr>
          <w:sz w:val="20"/>
          <w:szCs w:val="20"/>
        </w:rPr>
      </w:pPr>
      <w:r w:rsidRPr="005E79F9">
        <w:rPr>
          <w:sz w:val="20"/>
          <w:szCs w:val="20"/>
        </w:rPr>
        <w:t>тыс. руб.</w:t>
      </w:r>
    </w:p>
    <w:tbl>
      <w:tblPr>
        <w:tblW w:w="10599" w:type="dxa"/>
        <w:tblInd w:w="96" w:type="dxa"/>
        <w:tblLook w:val="0000" w:firstRow="0" w:lastRow="0" w:firstColumn="0" w:lastColumn="0" w:noHBand="0" w:noVBand="0"/>
      </w:tblPr>
      <w:tblGrid>
        <w:gridCol w:w="572"/>
        <w:gridCol w:w="4543"/>
        <w:gridCol w:w="848"/>
        <w:gridCol w:w="560"/>
        <w:gridCol w:w="699"/>
        <w:gridCol w:w="1416"/>
        <w:gridCol w:w="965"/>
        <w:gridCol w:w="996"/>
      </w:tblGrid>
      <w:tr w:rsidR="005E79F9" w:rsidRPr="005E79F9" w:rsidTr="00264981">
        <w:trPr>
          <w:trHeight w:val="255"/>
        </w:trPr>
        <w:tc>
          <w:tcPr>
            <w:tcW w:w="572"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b/>
                <w:bCs/>
                <w:sz w:val="24"/>
              </w:rPr>
            </w:pPr>
            <w:r w:rsidRPr="005E79F9">
              <w:rPr>
                <w:b/>
                <w:bCs/>
                <w:sz w:val="24"/>
              </w:rPr>
              <w:t xml:space="preserve">№ </w:t>
            </w:r>
            <w:proofErr w:type="gramStart"/>
            <w:r w:rsidRPr="005E79F9">
              <w:rPr>
                <w:b/>
                <w:bCs/>
                <w:sz w:val="24"/>
              </w:rPr>
              <w:t>п</w:t>
            </w:r>
            <w:proofErr w:type="gramEnd"/>
            <w:r w:rsidRPr="005E79F9">
              <w:rPr>
                <w:b/>
                <w:bCs/>
                <w:sz w:val="24"/>
              </w:rPr>
              <w:t>/п</w:t>
            </w:r>
          </w:p>
        </w:tc>
        <w:tc>
          <w:tcPr>
            <w:tcW w:w="4543"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E79F9" w:rsidRPr="005E79F9" w:rsidRDefault="005E79F9" w:rsidP="005E79F9">
            <w:pPr>
              <w:autoSpaceDE/>
              <w:autoSpaceDN/>
              <w:adjustRightInd/>
              <w:spacing w:after="0" w:line="240" w:lineRule="auto"/>
              <w:jc w:val="center"/>
              <w:rPr>
                <w:b/>
                <w:bCs/>
                <w:sz w:val="24"/>
              </w:rPr>
            </w:pPr>
            <w:r w:rsidRPr="005E79F9">
              <w:rPr>
                <w:b/>
                <w:bCs/>
                <w:sz w:val="24"/>
              </w:rPr>
              <w:t>Наименование программы</w:t>
            </w:r>
          </w:p>
        </w:tc>
        <w:tc>
          <w:tcPr>
            <w:tcW w:w="4488" w:type="dxa"/>
            <w:gridSpan w:val="5"/>
            <w:tcBorders>
              <w:top w:val="single" w:sz="8" w:space="0" w:color="auto"/>
              <w:left w:val="nil"/>
              <w:bottom w:val="single" w:sz="4" w:space="0" w:color="auto"/>
              <w:right w:val="single" w:sz="4" w:space="0" w:color="000000"/>
            </w:tcBorders>
            <w:shd w:val="clear" w:color="auto" w:fill="auto"/>
            <w:noWrap/>
            <w:vAlign w:val="bottom"/>
          </w:tcPr>
          <w:p w:rsidR="005E79F9" w:rsidRPr="005E79F9" w:rsidRDefault="005E79F9" w:rsidP="005E79F9">
            <w:pPr>
              <w:autoSpaceDE/>
              <w:autoSpaceDN/>
              <w:adjustRightInd/>
              <w:spacing w:after="0" w:line="240" w:lineRule="auto"/>
              <w:jc w:val="center"/>
              <w:rPr>
                <w:b/>
                <w:bCs/>
                <w:sz w:val="24"/>
              </w:rPr>
            </w:pPr>
            <w:r w:rsidRPr="005E79F9">
              <w:rPr>
                <w:b/>
                <w:bCs/>
                <w:sz w:val="24"/>
              </w:rPr>
              <w:t>Код бюджетной классификации</w:t>
            </w:r>
          </w:p>
        </w:tc>
        <w:tc>
          <w:tcPr>
            <w:tcW w:w="996"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5E79F9" w:rsidRPr="005E79F9" w:rsidRDefault="005E79F9" w:rsidP="005E79F9">
            <w:pPr>
              <w:autoSpaceDE/>
              <w:autoSpaceDN/>
              <w:adjustRightInd/>
              <w:spacing w:after="0" w:line="240" w:lineRule="auto"/>
              <w:jc w:val="center"/>
              <w:rPr>
                <w:b/>
                <w:bCs/>
                <w:sz w:val="24"/>
              </w:rPr>
            </w:pPr>
            <w:r w:rsidRPr="005E79F9">
              <w:rPr>
                <w:b/>
                <w:bCs/>
                <w:sz w:val="24"/>
              </w:rPr>
              <w:t>2020 год</w:t>
            </w:r>
          </w:p>
        </w:tc>
      </w:tr>
      <w:tr w:rsidR="005E79F9" w:rsidRPr="005E79F9" w:rsidTr="00264981">
        <w:trPr>
          <w:trHeight w:val="264"/>
        </w:trPr>
        <w:tc>
          <w:tcPr>
            <w:tcW w:w="572" w:type="dxa"/>
            <w:vMerge/>
            <w:tcBorders>
              <w:top w:val="single" w:sz="8" w:space="0" w:color="auto"/>
              <w:left w:val="single" w:sz="8" w:space="0" w:color="auto"/>
              <w:bottom w:val="single" w:sz="4" w:space="0" w:color="000000"/>
              <w:right w:val="single" w:sz="4" w:space="0" w:color="auto"/>
            </w:tcBorders>
            <w:vAlign w:val="center"/>
          </w:tcPr>
          <w:p w:rsidR="005E79F9" w:rsidRPr="005E79F9" w:rsidRDefault="005E79F9" w:rsidP="005E79F9">
            <w:pPr>
              <w:autoSpaceDE/>
              <w:autoSpaceDN/>
              <w:adjustRightInd/>
              <w:spacing w:after="0" w:line="240" w:lineRule="auto"/>
              <w:rPr>
                <w:b/>
                <w:bCs/>
                <w:sz w:val="24"/>
              </w:rPr>
            </w:pPr>
          </w:p>
        </w:tc>
        <w:tc>
          <w:tcPr>
            <w:tcW w:w="4543" w:type="dxa"/>
            <w:vMerge/>
            <w:tcBorders>
              <w:top w:val="single" w:sz="8" w:space="0" w:color="auto"/>
              <w:left w:val="single" w:sz="4" w:space="0" w:color="auto"/>
              <w:bottom w:val="single" w:sz="4" w:space="0" w:color="000000"/>
              <w:right w:val="single" w:sz="4" w:space="0" w:color="auto"/>
            </w:tcBorders>
            <w:vAlign w:val="center"/>
          </w:tcPr>
          <w:p w:rsidR="005E79F9" w:rsidRPr="005E79F9" w:rsidRDefault="005E79F9" w:rsidP="005E79F9">
            <w:pPr>
              <w:autoSpaceDE/>
              <w:autoSpaceDN/>
              <w:adjustRightInd/>
              <w:spacing w:after="0" w:line="240" w:lineRule="auto"/>
              <w:rPr>
                <w:b/>
                <w:bCs/>
                <w:sz w:val="24"/>
              </w:rPr>
            </w:pPr>
          </w:p>
        </w:tc>
        <w:tc>
          <w:tcPr>
            <w:tcW w:w="848"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r w:rsidRPr="005E79F9">
              <w:rPr>
                <w:b/>
                <w:bCs/>
                <w:sz w:val="24"/>
              </w:rPr>
              <w:t>ГРБС</w:t>
            </w:r>
          </w:p>
        </w:tc>
        <w:tc>
          <w:tcPr>
            <w:tcW w:w="560"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r w:rsidRPr="005E79F9">
              <w:rPr>
                <w:b/>
                <w:bCs/>
                <w:sz w:val="24"/>
              </w:rPr>
              <w:t>РЗ</w:t>
            </w:r>
          </w:p>
        </w:tc>
        <w:tc>
          <w:tcPr>
            <w:tcW w:w="699"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proofErr w:type="gramStart"/>
            <w:r w:rsidRPr="005E79F9">
              <w:rPr>
                <w:b/>
                <w:bCs/>
                <w:sz w:val="24"/>
              </w:rPr>
              <w:t>ПР</w:t>
            </w:r>
            <w:proofErr w:type="gramEnd"/>
          </w:p>
        </w:tc>
        <w:tc>
          <w:tcPr>
            <w:tcW w:w="1416" w:type="dxa"/>
            <w:tcBorders>
              <w:top w:val="single" w:sz="4" w:space="0" w:color="auto"/>
              <w:left w:val="nil"/>
              <w:bottom w:val="single" w:sz="4" w:space="0" w:color="auto"/>
              <w:right w:val="single" w:sz="4" w:space="0" w:color="000000"/>
            </w:tcBorders>
            <w:shd w:val="clear" w:color="auto" w:fill="auto"/>
            <w:noWrap/>
            <w:vAlign w:val="bottom"/>
          </w:tcPr>
          <w:p w:rsidR="005E79F9" w:rsidRPr="005E79F9" w:rsidRDefault="005E79F9" w:rsidP="005E79F9">
            <w:pPr>
              <w:autoSpaceDE/>
              <w:autoSpaceDN/>
              <w:adjustRightInd/>
              <w:spacing w:after="0" w:line="240" w:lineRule="auto"/>
              <w:jc w:val="center"/>
              <w:rPr>
                <w:b/>
                <w:bCs/>
                <w:sz w:val="24"/>
              </w:rPr>
            </w:pPr>
            <w:r w:rsidRPr="005E79F9">
              <w:rPr>
                <w:b/>
                <w:bCs/>
                <w:sz w:val="24"/>
              </w:rPr>
              <w:t>ЦСР</w:t>
            </w:r>
          </w:p>
        </w:tc>
        <w:tc>
          <w:tcPr>
            <w:tcW w:w="965"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r w:rsidRPr="005E79F9">
              <w:rPr>
                <w:b/>
                <w:bCs/>
                <w:sz w:val="24"/>
              </w:rPr>
              <w:t>КВР</w:t>
            </w:r>
          </w:p>
        </w:tc>
        <w:tc>
          <w:tcPr>
            <w:tcW w:w="996" w:type="dxa"/>
            <w:vMerge/>
            <w:tcBorders>
              <w:top w:val="single" w:sz="8" w:space="0" w:color="auto"/>
              <w:left w:val="single" w:sz="4" w:space="0" w:color="auto"/>
              <w:bottom w:val="single" w:sz="4" w:space="0" w:color="000000"/>
              <w:right w:val="single" w:sz="8" w:space="0" w:color="auto"/>
            </w:tcBorders>
            <w:vAlign w:val="center"/>
          </w:tcPr>
          <w:p w:rsidR="005E79F9" w:rsidRPr="005E79F9" w:rsidRDefault="005E79F9" w:rsidP="005E79F9">
            <w:pPr>
              <w:autoSpaceDE/>
              <w:autoSpaceDN/>
              <w:adjustRightInd/>
              <w:spacing w:after="0" w:line="240" w:lineRule="auto"/>
              <w:rPr>
                <w:b/>
                <w:bCs/>
                <w:sz w:val="24"/>
              </w:rPr>
            </w:pPr>
          </w:p>
        </w:tc>
      </w:tr>
      <w:tr w:rsidR="005E79F9" w:rsidRPr="005E79F9" w:rsidTr="00264981">
        <w:trPr>
          <w:trHeight w:val="270"/>
        </w:trPr>
        <w:tc>
          <w:tcPr>
            <w:tcW w:w="572" w:type="dxa"/>
            <w:tcBorders>
              <w:top w:val="nil"/>
              <w:left w:val="single" w:sz="8" w:space="0" w:color="auto"/>
              <w:bottom w:val="single" w:sz="8"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sz w:val="24"/>
              </w:rPr>
            </w:pPr>
            <w:r w:rsidRPr="005E79F9">
              <w:rPr>
                <w:sz w:val="24"/>
              </w:rPr>
              <w:t>1</w:t>
            </w:r>
          </w:p>
        </w:tc>
        <w:tc>
          <w:tcPr>
            <w:tcW w:w="4543" w:type="dxa"/>
            <w:tcBorders>
              <w:top w:val="nil"/>
              <w:left w:val="nil"/>
              <w:bottom w:val="single" w:sz="8"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sz w:val="24"/>
              </w:rPr>
            </w:pPr>
            <w:r w:rsidRPr="005E79F9">
              <w:rPr>
                <w:sz w:val="24"/>
              </w:rPr>
              <w:t>2</w:t>
            </w:r>
          </w:p>
        </w:tc>
        <w:tc>
          <w:tcPr>
            <w:tcW w:w="848" w:type="dxa"/>
            <w:tcBorders>
              <w:top w:val="nil"/>
              <w:left w:val="nil"/>
              <w:bottom w:val="single" w:sz="8"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sz w:val="24"/>
              </w:rPr>
            </w:pPr>
            <w:r w:rsidRPr="005E79F9">
              <w:rPr>
                <w:sz w:val="24"/>
              </w:rPr>
              <w:t>3</w:t>
            </w:r>
          </w:p>
        </w:tc>
        <w:tc>
          <w:tcPr>
            <w:tcW w:w="560" w:type="dxa"/>
            <w:tcBorders>
              <w:top w:val="nil"/>
              <w:left w:val="nil"/>
              <w:bottom w:val="single" w:sz="8"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sz w:val="24"/>
              </w:rPr>
            </w:pPr>
            <w:r w:rsidRPr="005E79F9">
              <w:rPr>
                <w:sz w:val="24"/>
              </w:rPr>
              <w:t>4</w:t>
            </w:r>
          </w:p>
        </w:tc>
        <w:tc>
          <w:tcPr>
            <w:tcW w:w="699" w:type="dxa"/>
            <w:tcBorders>
              <w:top w:val="nil"/>
              <w:left w:val="nil"/>
              <w:bottom w:val="single" w:sz="8"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sz w:val="24"/>
              </w:rPr>
            </w:pPr>
            <w:r w:rsidRPr="005E79F9">
              <w:rPr>
                <w:sz w:val="24"/>
              </w:rPr>
              <w:t>5</w:t>
            </w:r>
          </w:p>
        </w:tc>
        <w:tc>
          <w:tcPr>
            <w:tcW w:w="1416" w:type="dxa"/>
            <w:tcBorders>
              <w:top w:val="nil"/>
              <w:left w:val="nil"/>
              <w:bottom w:val="single" w:sz="8"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sz w:val="24"/>
              </w:rPr>
            </w:pPr>
            <w:r w:rsidRPr="005E79F9">
              <w:rPr>
                <w:sz w:val="24"/>
              </w:rPr>
              <w:t>6</w:t>
            </w:r>
          </w:p>
        </w:tc>
        <w:tc>
          <w:tcPr>
            <w:tcW w:w="965" w:type="dxa"/>
            <w:tcBorders>
              <w:top w:val="nil"/>
              <w:left w:val="nil"/>
              <w:bottom w:val="single" w:sz="8"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sz w:val="24"/>
              </w:rPr>
            </w:pPr>
            <w:r w:rsidRPr="005E79F9">
              <w:rPr>
                <w:sz w:val="24"/>
              </w:rPr>
              <w:t>7</w:t>
            </w:r>
          </w:p>
        </w:tc>
        <w:tc>
          <w:tcPr>
            <w:tcW w:w="996" w:type="dxa"/>
            <w:tcBorders>
              <w:top w:val="nil"/>
              <w:left w:val="nil"/>
              <w:bottom w:val="single" w:sz="8" w:space="0" w:color="auto"/>
              <w:right w:val="single" w:sz="8" w:space="0" w:color="auto"/>
            </w:tcBorders>
            <w:shd w:val="clear" w:color="auto" w:fill="auto"/>
            <w:noWrap/>
            <w:vAlign w:val="bottom"/>
          </w:tcPr>
          <w:p w:rsidR="005E79F9" w:rsidRPr="005E79F9" w:rsidRDefault="005E79F9" w:rsidP="005E79F9">
            <w:pPr>
              <w:autoSpaceDE/>
              <w:autoSpaceDN/>
              <w:adjustRightInd/>
              <w:spacing w:after="0" w:line="240" w:lineRule="auto"/>
              <w:jc w:val="center"/>
              <w:rPr>
                <w:sz w:val="24"/>
              </w:rPr>
            </w:pPr>
            <w:r w:rsidRPr="005E79F9">
              <w:rPr>
                <w:sz w:val="24"/>
              </w:rPr>
              <w:t>8</w:t>
            </w:r>
          </w:p>
        </w:tc>
      </w:tr>
      <w:tr w:rsidR="005E79F9" w:rsidRPr="005E79F9" w:rsidTr="00264981">
        <w:trPr>
          <w:trHeight w:val="1058"/>
        </w:trPr>
        <w:tc>
          <w:tcPr>
            <w:tcW w:w="572" w:type="dxa"/>
            <w:tcBorders>
              <w:top w:val="nil"/>
              <w:left w:val="single" w:sz="8" w:space="0" w:color="auto"/>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right"/>
              <w:rPr>
                <w:szCs w:val="22"/>
              </w:rPr>
            </w:pPr>
            <w:r w:rsidRPr="005E79F9">
              <w:rPr>
                <w:szCs w:val="22"/>
              </w:rPr>
              <w:t>1</w:t>
            </w:r>
          </w:p>
        </w:tc>
        <w:tc>
          <w:tcPr>
            <w:tcW w:w="4543" w:type="dxa"/>
            <w:tcBorders>
              <w:top w:val="single" w:sz="8" w:space="0" w:color="auto"/>
              <w:left w:val="nil"/>
              <w:bottom w:val="single" w:sz="4" w:space="0" w:color="auto"/>
              <w:right w:val="nil"/>
            </w:tcBorders>
            <w:shd w:val="clear" w:color="auto" w:fill="auto"/>
            <w:vAlign w:val="bottom"/>
          </w:tcPr>
          <w:p w:rsidR="005E79F9" w:rsidRPr="005E79F9" w:rsidRDefault="005E79F9" w:rsidP="005E79F9">
            <w:pPr>
              <w:autoSpaceDE/>
              <w:autoSpaceDN/>
              <w:adjustRightInd/>
              <w:spacing w:after="0" w:line="240" w:lineRule="auto"/>
              <w:jc w:val="both"/>
              <w:rPr>
                <w:sz w:val="24"/>
              </w:rPr>
            </w:pPr>
            <w:proofErr w:type="spellStart"/>
            <w:r w:rsidRPr="005E79F9">
              <w:rPr>
                <w:sz w:val="24"/>
              </w:rPr>
              <w:t>Софинансирование</w:t>
            </w:r>
            <w:proofErr w:type="spellEnd"/>
            <w:r w:rsidRPr="005E79F9">
              <w:rPr>
                <w:sz w:val="24"/>
              </w:rPr>
              <w:t xml:space="preserve"> программ муниципальных образований по переселению граждан из аварийного жилищного фонда</w:t>
            </w:r>
          </w:p>
        </w:tc>
        <w:tc>
          <w:tcPr>
            <w:tcW w:w="848" w:type="dxa"/>
            <w:tcBorders>
              <w:top w:val="nil"/>
              <w:left w:val="single" w:sz="4" w:space="0" w:color="auto"/>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right"/>
              <w:rPr>
                <w:sz w:val="24"/>
              </w:rPr>
            </w:pPr>
            <w:r w:rsidRPr="005E79F9">
              <w:rPr>
                <w:sz w:val="24"/>
              </w:rPr>
              <w:t>555</w:t>
            </w:r>
          </w:p>
        </w:tc>
        <w:tc>
          <w:tcPr>
            <w:tcW w:w="560"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 w:val="24"/>
              </w:rPr>
            </w:pPr>
            <w:r w:rsidRPr="005E79F9">
              <w:rPr>
                <w:sz w:val="24"/>
              </w:rPr>
              <w:t>05</w:t>
            </w:r>
          </w:p>
        </w:tc>
        <w:tc>
          <w:tcPr>
            <w:tcW w:w="699"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 w:val="24"/>
              </w:rPr>
            </w:pPr>
            <w:r w:rsidRPr="005E79F9">
              <w:rPr>
                <w:sz w:val="24"/>
              </w:rPr>
              <w:t>01</w:t>
            </w:r>
          </w:p>
        </w:tc>
        <w:tc>
          <w:tcPr>
            <w:tcW w:w="1416"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 w:val="24"/>
              </w:rPr>
            </w:pPr>
            <w:r w:rsidRPr="005E79F9">
              <w:rPr>
                <w:sz w:val="24"/>
              </w:rPr>
              <w:t>0910003380</w:t>
            </w:r>
          </w:p>
        </w:tc>
        <w:tc>
          <w:tcPr>
            <w:tcW w:w="965"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 w:val="24"/>
              </w:rPr>
            </w:pPr>
            <w:r w:rsidRPr="005E79F9">
              <w:rPr>
                <w:sz w:val="24"/>
              </w:rPr>
              <w:t>414</w:t>
            </w:r>
          </w:p>
        </w:tc>
        <w:tc>
          <w:tcPr>
            <w:tcW w:w="996" w:type="dxa"/>
            <w:tcBorders>
              <w:top w:val="nil"/>
              <w:left w:val="nil"/>
              <w:bottom w:val="single" w:sz="4" w:space="0" w:color="auto"/>
              <w:right w:val="single" w:sz="8" w:space="0" w:color="auto"/>
            </w:tcBorders>
            <w:shd w:val="clear" w:color="auto" w:fill="auto"/>
            <w:noWrap/>
            <w:vAlign w:val="bottom"/>
          </w:tcPr>
          <w:p w:rsidR="005E79F9" w:rsidRPr="005E79F9" w:rsidRDefault="005E79F9" w:rsidP="005E79F9">
            <w:pPr>
              <w:autoSpaceDE/>
              <w:autoSpaceDN/>
              <w:adjustRightInd/>
              <w:spacing w:after="0" w:line="240" w:lineRule="auto"/>
              <w:jc w:val="right"/>
              <w:rPr>
                <w:sz w:val="24"/>
              </w:rPr>
            </w:pPr>
            <w:r w:rsidRPr="005E79F9">
              <w:rPr>
                <w:sz w:val="24"/>
              </w:rPr>
              <w:t>13022,0</w:t>
            </w:r>
          </w:p>
        </w:tc>
      </w:tr>
      <w:tr w:rsidR="005E79F9" w:rsidRPr="005E79F9" w:rsidTr="00264981">
        <w:trPr>
          <w:trHeight w:val="1058"/>
        </w:trPr>
        <w:tc>
          <w:tcPr>
            <w:tcW w:w="572" w:type="dxa"/>
            <w:tcBorders>
              <w:top w:val="nil"/>
              <w:left w:val="single" w:sz="8" w:space="0" w:color="auto"/>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right"/>
              <w:rPr>
                <w:szCs w:val="22"/>
              </w:rPr>
            </w:pPr>
            <w:r w:rsidRPr="005E79F9">
              <w:rPr>
                <w:szCs w:val="22"/>
              </w:rPr>
              <w:t>2</w:t>
            </w:r>
          </w:p>
        </w:tc>
        <w:tc>
          <w:tcPr>
            <w:tcW w:w="4543" w:type="dxa"/>
            <w:tcBorders>
              <w:top w:val="single" w:sz="8" w:space="0" w:color="auto"/>
              <w:left w:val="nil"/>
              <w:bottom w:val="single" w:sz="4" w:space="0" w:color="auto"/>
              <w:right w:val="nil"/>
            </w:tcBorders>
            <w:shd w:val="clear" w:color="auto" w:fill="auto"/>
            <w:vAlign w:val="bottom"/>
          </w:tcPr>
          <w:p w:rsidR="005E79F9" w:rsidRPr="005E79F9" w:rsidRDefault="005E79F9" w:rsidP="005E79F9">
            <w:pPr>
              <w:autoSpaceDE/>
              <w:autoSpaceDN/>
              <w:adjustRightInd/>
              <w:spacing w:after="0" w:line="240" w:lineRule="auto"/>
              <w:jc w:val="both"/>
              <w:rPr>
                <w:sz w:val="24"/>
              </w:rPr>
            </w:pPr>
            <w:proofErr w:type="gramStart"/>
            <w:r w:rsidRPr="005E79F9">
              <w:rPr>
                <w:sz w:val="24"/>
              </w:rPr>
              <w:t>Собственное</w:t>
            </w:r>
            <w:proofErr w:type="gramEnd"/>
            <w:r w:rsidRPr="005E79F9">
              <w:rPr>
                <w:sz w:val="24"/>
              </w:rPr>
              <w:t xml:space="preserve"> </w:t>
            </w:r>
            <w:proofErr w:type="spellStart"/>
            <w:r w:rsidRPr="005E79F9">
              <w:rPr>
                <w:sz w:val="24"/>
              </w:rPr>
              <w:t>софинансирование</w:t>
            </w:r>
            <w:proofErr w:type="spellEnd"/>
            <w:r w:rsidRPr="005E79F9">
              <w:rPr>
                <w:sz w:val="24"/>
              </w:rPr>
              <w:t xml:space="preserve"> реализации  мероприятий программы муниципальных образований по переселению граждан из аварийного жилищного фонда за счет средств местных бюджетов</w:t>
            </w:r>
          </w:p>
        </w:tc>
        <w:tc>
          <w:tcPr>
            <w:tcW w:w="848" w:type="dxa"/>
            <w:tcBorders>
              <w:top w:val="nil"/>
              <w:left w:val="single" w:sz="4" w:space="0" w:color="auto"/>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right"/>
              <w:rPr>
                <w:sz w:val="24"/>
              </w:rPr>
            </w:pPr>
            <w:r w:rsidRPr="005E79F9">
              <w:rPr>
                <w:sz w:val="24"/>
              </w:rPr>
              <w:t>555</w:t>
            </w:r>
          </w:p>
        </w:tc>
        <w:tc>
          <w:tcPr>
            <w:tcW w:w="560"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 w:val="24"/>
              </w:rPr>
            </w:pPr>
            <w:r w:rsidRPr="005E79F9">
              <w:rPr>
                <w:sz w:val="24"/>
              </w:rPr>
              <w:t>05</w:t>
            </w:r>
          </w:p>
        </w:tc>
        <w:tc>
          <w:tcPr>
            <w:tcW w:w="699"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 w:val="24"/>
              </w:rPr>
            </w:pPr>
            <w:r w:rsidRPr="005E79F9">
              <w:rPr>
                <w:sz w:val="24"/>
              </w:rPr>
              <w:t>01</w:t>
            </w:r>
          </w:p>
        </w:tc>
        <w:tc>
          <w:tcPr>
            <w:tcW w:w="1416"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 w:val="24"/>
              </w:rPr>
            </w:pPr>
            <w:r w:rsidRPr="005E79F9">
              <w:rPr>
                <w:sz w:val="24"/>
              </w:rPr>
              <w:t>2010003380</w:t>
            </w:r>
          </w:p>
        </w:tc>
        <w:tc>
          <w:tcPr>
            <w:tcW w:w="965"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 w:val="24"/>
              </w:rPr>
            </w:pPr>
            <w:r w:rsidRPr="005E79F9">
              <w:rPr>
                <w:sz w:val="24"/>
              </w:rPr>
              <w:t>414</w:t>
            </w:r>
          </w:p>
        </w:tc>
        <w:tc>
          <w:tcPr>
            <w:tcW w:w="996" w:type="dxa"/>
            <w:tcBorders>
              <w:top w:val="nil"/>
              <w:left w:val="nil"/>
              <w:bottom w:val="single" w:sz="4" w:space="0" w:color="auto"/>
              <w:right w:val="single" w:sz="8" w:space="0" w:color="auto"/>
            </w:tcBorders>
            <w:shd w:val="clear" w:color="auto" w:fill="auto"/>
            <w:noWrap/>
            <w:vAlign w:val="bottom"/>
          </w:tcPr>
          <w:p w:rsidR="005E79F9" w:rsidRPr="005E79F9" w:rsidRDefault="005E79F9" w:rsidP="005E79F9">
            <w:pPr>
              <w:autoSpaceDE/>
              <w:autoSpaceDN/>
              <w:adjustRightInd/>
              <w:spacing w:after="0" w:line="240" w:lineRule="auto"/>
              <w:jc w:val="right"/>
              <w:rPr>
                <w:sz w:val="24"/>
              </w:rPr>
            </w:pPr>
            <w:r w:rsidRPr="005E79F9">
              <w:rPr>
                <w:sz w:val="24"/>
              </w:rPr>
              <w:t>3133,0</w:t>
            </w:r>
          </w:p>
        </w:tc>
      </w:tr>
      <w:tr w:rsidR="005E79F9" w:rsidRPr="005E79F9" w:rsidTr="00264981">
        <w:trPr>
          <w:trHeight w:val="70"/>
        </w:trPr>
        <w:tc>
          <w:tcPr>
            <w:tcW w:w="572" w:type="dxa"/>
            <w:tcBorders>
              <w:top w:val="nil"/>
              <w:left w:val="single" w:sz="8" w:space="0" w:color="auto"/>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szCs w:val="22"/>
              </w:rPr>
            </w:pPr>
            <w:r w:rsidRPr="005E79F9">
              <w:rPr>
                <w:szCs w:val="22"/>
              </w:rPr>
              <w:t> </w:t>
            </w:r>
          </w:p>
        </w:tc>
        <w:tc>
          <w:tcPr>
            <w:tcW w:w="4543" w:type="dxa"/>
            <w:tcBorders>
              <w:top w:val="single" w:sz="4" w:space="0" w:color="auto"/>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jc w:val="both"/>
              <w:rPr>
                <w:b/>
                <w:bCs/>
                <w:sz w:val="24"/>
              </w:rPr>
            </w:pPr>
            <w:r w:rsidRPr="005E79F9">
              <w:rPr>
                <w:b/>
                <w:bCs/>
                <w:sz w:val="24"/>
              </w:rPr>
              <w:t>Итого</w:t>
            </w:r>
          </w:p>
          <w:p w:rsidR="005E79F9" w:rsidRPr="005E79F9" w:rsidRDefault="005E79F9" w:rsidP="005E79F9">
            <w:pPr>
              <w:autoSpaceDE/>
              <w:autoSpaceDN/>
              <w:adjustRightInd/>
              <w:spacing w:after="0" w:line="240" w:lineRule="auto"/>
              <w:jc w:val="both"/>
              <w:rPr>
                <w:b/>
                <w:bCs/>
                <w:sz w:val="24"/>
              </w:rPr>
            </w:pPr>
          </w:p>
        </w:tc>
        <w:tc>
          <w:tcPr>
            <w:tcW w:w="848"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r w:rsidRPr="005E79F9">
              <w:rPr>
                <w:b/>
                <w:bCs/>
                <w:sz w:val="24"/>
              </w:rPr>
              <w:t> </w:t>
            </w:r>
          </w:p>
        </w:tc>
        <w:tc>
          <w:tcPr>
            <w:tcW w:w="560"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r w:rsidRPr="005E79F9">
              <w:rPr>
                <w:b/>
                <w:bCs/>
                <w:sz w:val="24"/>
              </w:rPr>
              <w:t> </w:t>
            </w:r>
          </w:p>
        </w:tc>
        <w:tc>
          <w:tcPr>
            <w:tcW w:w="699"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r w:rsidRPr="005E79F9">
              <w:rPr>
                <w:b/>
                <w:bCs/>
                <w:sz w:val="24"/>
              </w:rPr>
              <w:t> </w:t>
            </w:r>
          </w:p>
        </w:tc>
        <w:tc>
          <w:tcPr>
            <w:tcW w:w="1416"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r w:rsidRPr="005E79F9">
              <w:rPr>
                <w:b/>
                <w:bCs/>
                <w:sz w:val="24"/>
              </w:rPr>
              <w:t> </w:t>
            </w:r>
          </w:p>
        </w:tc>
        <w:tc>
          <w:tcPr>
            <w:tcW w:w="965" w:type="dxa"/>
            <w:tcBorders>
              <w:top w:val="nil"/>
              <w:left w:val="nil"/>
              <w:bottom w:val="single" w:sz="4" w:space="0" w:color="auto"/>
              <w:right w:val="single" w:sz="4" w:space="0" w:color="auto"/>
            </w:tcBorders>
            <w:shd w:val="clear" w:color="auto" w:fill="auto"/>
            <w:noWrap/>
            <w:vAlign w:val="bottom"/>
          </w:tcPr>
          <w:p w:rsidR="005E79F9" w:rsidRPr="005E79F9" w:rsidRDefault="005E79F9" w:rsidP="005E79F9">
            <w:pPr>
              <w:autoSpaceDE/>
              <w:autoSpaceDN/>
              <w:adjustRightInd/>
              <w:spacing w:after="0" w:line="240" w:lineRule="auto"/>
              <w:rPr>
                <w:b/>
                <w:bCs/>
                <w:sz w:val="24"/>
              </w:rPr>
            </w:pPr>
            <w:r w:rsidRPr="005E79F9">
              <w:rPr>
                <w:b/>
                <w:bCs/>
                <w:sz w:val="24"/>
              </w:rPr>
              <w:t> </w:t>
            </w:r>
          </w:p>
        </w:tc>
        <w:tc>
          <w:tcPr>
            <w:tcW w:w="996" w:type="dxa"/>
            <w:tcBorders>
              <w:top w:val="nil"/>
              <w:left w:val="nil"/>
              <w:bottom w:val="single" w:sz="4" w:space="0" w:color="auto"/>
              <w:right w:val="single" w:sz="8" w:space="0" w:color="auto"/>
            </w:tcBorders>
            <w:shd w:val="clear" w:color="auto" w:fill="auto"/>
            <w:noWrap/>
            <w:vAlign w:val="bottom"/>
          </w:tcPr>
          <w:p w:rsidR="005E79F9" w:rsidRPr="005E79F9" w:rsidRDefault="005E79F9" w:rsidP="005E79F9">
            <w:pPr>
              <w:autoSpaceDE/>
              <w:autoSpaceDN/>
              <w:adjustRightInd/>
              <w:spacing w:after="0" w:line="240" w:lineRule="auto"/>
              <w:jc w:val="right"/>
              <w:rPr>
                <w:b/>
                <w:bCs/>
                <w:sz w:val="24"/>
              </w:rPr>
            </w:pPr>
            <w:r w:rsidRPr="005E79F9">
              <w:rPr>
                <w:b/>
                <w:bCs/>
                <w:sz w:val="24"/>
              </w:rPr>
              <w:t>16155,0</w:t>
            </w:r>
          </w:p>
        </w:tc>
      </w:tr>
    </w:tbl>
    <w:p w:rsidR="005E79F9" w:rsidRPr="005E79F9" w:rsidRDefault="005E79F9" w:rsidP="005E79F9">
      <w:pPr>
        <w:autoSpaceDE/>
        <w:autoSpaceDN/>
        <w:adjustRightInd/>
        <w:spacing w:after="0" w:line="240" w:lineRule="auto"/>
        <w:jc w:val="both"/>
        <w:rPr>
          <w:szCs w:val="22"/>
        </w:rPr>
      </w:pPr>
    </w:p>
    <w:p w:rsidR="005E79F9" w:rsidRPr="005E79F9" w:rsidRDefault="005E79F9" w:rsidP="005E79F9">
      <w:pPr>
        <w:autoSpaceDE/>
        <w:autoSpaceDN/>
        <w:adjustRightInd/>
        <w:spacing w:after="0" w:line="240" w:lineRule="auto"/>
        <w:jc w:val="both"/>
        <w:rPr>
          <w:szCs w:val="22"/>
        </w:rPr>
      </w:pPr>
    </w:p>
    <w:p w:rsidR="005E79F9" w:rsidRPr="005E79F9" w:rsidRDefault="005E79F9" w:rsidP="005E79F9">
      <w:pPr>
        <w:autoSpaceDE/>
        <w:autoSpaceDN/>
        <w:adjustRightInd/>
        <w:spacing w:after="0" w:line="240" w:lineRule="auto"/>
        <w:jc w:val="both"/>
        <w:rPr>
          <w:szCs w:val="22"/>
        </w:rPr>
      </w:pPr>
    </w:p>
    <w:p w:rsidR="005E79F9" w:rsidRDefault="005E79F9" w:rsidP="005E79F9">
      <w:pPr>
        <w:jc w:val="center"/>
      </w:pPr>
    </w:p>
    <w:p w:rsidR="005E79F9" w:rsidRDefault="005E79F9" w:rsidP="005E79F9">
      <w:pPr>
        <w:jc w:val="center"/>
      </w:pPr>
    </w:p>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Default="005E79F9"/>
    <w:p w:rsidR="005E79F9" w:rsidRPr="005E79F9" w:rsidRDefault="005E79F9" w:rsidP="005E79F9">
      <w:pPr>
        <w:autoSpaceDE/>
        <w:autoSpaceDN/>
        <w:adjustRightInd/>
        <w:spacing w:after="60" w:line="240" w:lineRule="auto"/>
        <w:jc w:val="center"/>
        <w:outlineLvl w:val="0"/>
        <w:rPr>
          <w:b/>
          <w:caps/>
          <w:sz w:val="28"/>
          <w:szCs w:val="28"/>
        </w:rPr>
      </w:pPr>
      <w:r w:rsidRPr="005E79F9">
        <w:rPr>
          <w:b/>
          <w:caps/>
          <w:sz w:val="28"/>
          <w:szCs w:val="28"/>
        </w:rPr>
        <w:t xml:space="preserve">Администрация </w:t>
      </w:r>
    </w:p>
    <w:p w:rsidR="005E79F9" w:rsidRPr="005E79F9" w:rsidRDefault="005E79F9" w:rsidP="005E79F9">
      <w:pPr>
        <w:autoSpaceDE/>
        <w:autoSpaceDN/>
        <w:adjustRightInd/>
        <w:spacing w:after="60" w:line="240" w:lineRule="auto"/>
        <w:jc w:val="center"/>
        <w:outlineLvl w:val="0"/>
        <w:rPr>
          <w:b/>
          <w:caps/>
          <w:sz w:val="28"/>
          <w:szCs w:val="28"/>
        </w:rPr>
      </w:pPr>
      <w:r w:rsidRPr="005E79F9">
        <w:rPr>
          <w:b/>
          <w:caps/>
          <w:sz w:val="28"/>
          <w:szCs w:val="28"/>
        </w:rPr>
        <w:t>Вагайцевского сельсовета</w:t>
      </w:r>
    </w:p>
    <w:p w:rsidR="005E79F9" w:rsidRPr="005E79F9" w:rsidRDefault="005E79F9" w:rsidP="005E79F9">
      <w:pPr>
        <w:autoSpaceDE/>
        <w:autoSpaceDN/>
        <w:adjustRightInd/>
        <w:spacing w:after="60" w:line="240" w:lineRule="auto"/>
        <w:jc w:val="center"/>
        <w:outlineLvl w:val="0"/>
        <w:rPr>
          <w:b/>
          <w:caps/>
          <w:sz w:val="28"/>
          <w:szCs w:val="28"/>
        </w:rPr>
      </w:pPr>
      <w:r w:rsidRPr="005E79F9">
        <w:rPr>
          <w:b/>
          <w:caps/>
          <w:sz w:val="28"/>
          <w:szCs w:val="28"/>
        </w:rPr>
        <w:t>ОРДЫНСКОГО РАЙОНА НОВОСИБИРСКОЙ ОБЛАСТИ</w:t>
      </w:r>
    </w:p>
    <w:p w:rsidR="005E79F9" w:rsidRPr="005E79F9" w:rsidRDefault="005E79F9" w:rsidP="005E79F9">
      <w:pPr>
        <w:autoSpaceDE/>
        <w:autoSpaceDN/>
        <w:adjustRightInd/>
        <w:spacing w:after="0" w:line="240" w:lineRule="auto"/>
        <w:jc w:val="center"/>
        <w:rPr>
          <w:spacing w:val="50"/>
          <w:sz w:val="28"/>
          <w:szCs w:val="28"/>
        </w:rPr>
      </w:pPr>
    </w:p>
    <w:p w:rsidR="005E79F9" w:rsidRPr="005E79F9" w:rsidRDefault="005E79F9" w:rsidP="005E79F9">
      <w:pPr>
        <w:keepNext/>
        <w:autoSpaceDE/>
        <w:autoSpaceDN/>
        <w:adjustRightInd/>
        <w:spacing w:before="120" w:after="120" w:line="240" w:lineRule="auto"/>
        <w:jc w:val="center"/>
        <w:outlineLvl w:val="0"/>
        <w:rPr>
          <w:b/>
          <w:caps/>
          <w:sz w:val="28"/>
          <w:szCs w:val="28"/>
        </w:rPr>
      </w:pPr>
      <w:r w:rsidRPr="005E79F9">
        <w:rPr>
          <w:b/>
          <w:caps/>
          <w:sz w:val="28"/>
          <w:szCs w:val="28"/>
        </w:rPr>
        <w:t>ПОСТАНОВЛЕНИЕ</w:t>
      </w:r>
    </w:p>
    <w:p w:rsidR="005E79F9" w:rsidRPr="005E79F9" w:rsidRDefault="005E79F9" w:rsidP="005E79F9">
      <w:pPr>
        <w:autoSpaceDE/>
        <w:autoSpaceDN/>
        <w:adjustRightInd/>
        <w:spacing w:after="0" w:line="240" w:lineRule="auto"/>
        <w:rPr>
          <w:sz w:val="28"/>
          <w:szCs w:val="28"/>
        </w:rPr>
      </w:pPr>
      <w:r w:rsidRPr="005E79F9">
        <w:rPr>
          <w:sz w:val="28"/>
          <w:szCs w:val="28"/>
        </w:rPr>
        <w:t xml:space="preserve"> </w:t>
      </w:r>
    </w:p>
    <w:p w:rsidR="005E79F9" w:rsidRPr="005E79F9" w:rsidRDefault="005E79F9" w:rsidP="005E79F9">
      <w:pPr>
        <w:autoSpaceDE/>
        <w:autoSpaceDN/>
        <w:adjustRightInd/>
        <w:spacing w:after="0" w:line="240" w:lineRule="auto"/>
        <w:rPr>
          <w:sz w:val="28"/>
          <w:szCs w:val="28"/>
        </w:rPr>
      </w:pPr>
      <w:r w:rsidRPr="005E79F9">
        <w:rPr>
          <w:sz w:val="28"/>
          <w:szCs w:val="28"/>
        </w:rPr>
        <w:t>10.08.2017 г.                                                                                                  № 48</w:t>
      </w:r>
    </w:p>
    <w:p w:rsidR="005E79F9" w:rsidRPr="005E79F9" w:rsidRDefault="005E79F9" w:rsidP="005E79F9">
      <w:pPr>
        <w:spacing w:after="0" w:line="240" w:lineRule="auto"/>
        <w:outlineLvl w:val="0"/>
        <w:rPr>
          <w:sz w:val="28"/>
          <w:szCs w:val="28"/>
        </w:rPr>
      </w:pPr>
    </w:p>
    <w:p w:rsidR="005E79F9" w:rsidRPr="005E79F9" w:rsidRDefault="005E79F9" w:rsidP="005E79F9">
      <w:pPr>
        <w:spacing w:after="0" w:line="240" w:lineRule="auto"/>
        <w:jc w:val="center"/>
        <w:rPr>
          <w:b/>
          <w:sz w:val="28"/>
          <w:szCs w:val="28"/>
        </w:rPr>
      </w:pPr>
      <w:r w:rsidRPr="005E79F9">
        <w:rPr>
          <w:b/>
          <w:sz w:val="28"/>
          <w:szCs w:val="28"/>
        </w:rPr>
        <w:t>Об утверждении Муниципальной адресной программы</w:t>
      </w:r>
    </w:p>
    <w:p w:rsidR="005E79F9" w:rsidRPr="005E79F9" w:rsidRDefault="005E79F9" w:rsidP="005E79F9">
      <w:pPr>
        <w:spacing w:after="0" w:line="240" w:lineRule="auto"/>
        <w:jc w:val="center"/>
        <w:rPr>
          <w:b/>
          <w:sz w:val="28"/>
          <w:szCs w:val="28"/>
        </w:rPr>
      </w:pPr>
      <w:r w:rsidRPr="005E79F9">
        <w:rPr>
          <w:b/>
          <w:sz w:val="28"/>
          <w:szCs w:val="28"/>
        </w:rPr>
        <w:t>«Переселение граждан, проживающих на территории</w:t>
      </w:r>
    </w:p>
    <w:p w:rsidR="005E79F9" w:rsidRPr="005E79F9" w:rsidRDefault="005E79F9" w:rsidP="005E79F9">
      <w:pPr>
        <w:spacing w:after="0" w:line="240" w:lineRule="auto"/>
        <w:jc w:val="center"/>
        <w:rPr>
          <w:b/>
          <w:sz w:val="28"/>
          <w:szCs w:val="28"/>
        </w:rPr>
      </w:pPr>
      <w:proofErr w:type="spellStart"/>
      <w:r w:rsidRPr="005E79F9">
        <w:rPr>
          <w:b/>
          <w:sz w:val="28"/>
          <w:szCs w:val="28"/>
        </w:rPr>
        <w:t>Вагайцевского</w:t>
      </w:r>
      <w:proofErr w:type="spellEnd"/>
      <w:r w:rsidRPr="005E79F9">
        <w:rPr>
          <w:b/>
          <w:sz w:val="28"/>
          <w:szCs w:val="28"/>
        </w:rPr>
        <w:t xml:space="preserve"> сельсовета Ордынского района Новосибирской области,</w:t>
      </w:r>
    </w:p>
    <w:p w:rsidR="005E79F9" w:rsidRPr="005E79F9" w:rsidRDefault="005E79F9" w:rsidP="005E79F9">
      <w:pPr>
        <w:spacing w:after="0" w:line="240" w:lineRule="auto"/>
        <w:jc w:val="center"/>
        <w:rPr>
          <w:b/>
          <w:sz w:val="28"/>
          <w:szCs w:val="28"/>
        </w:rPr>
      </w:pPr>
      <w:r w:rsidRPr="005E79F9">
        <w:rPr>
          <w:b/>
          <w:sz w:val="28"/>
          <w:szCs w:val="28"/>
        </w:rPr>
        <w:t>из жилых домов, признанных в установленном порядке после</w:t>
      </w:r>
    </w:p>
    <w:p w:rsidR="005E79F9" w:rsidRPr="005E79F9" w:rsidRDefault="005E79F9" w:rsidP="005E79F9">
      <w:pPr>
        <w:spacing w:after="0" w:line="240" w:lineRule="auto"/>
        <w:jc w:val="center"/>
        <w:rPr>
          <w:b/>
          <w:sz w:val="28"/>
          <w:szCs w:val="28"/>
        </w:rPr>
      </w:pPr>
      <w:r w:rsidRPr="005E79F9">
        <w:rPr>
          <w:b/>
          <w:sz w:val="28"/>
          <w:szCs w:val="28"/>
        </w:rPr>
        <w:t>01.01.2012 года аварийными и подлежащими сносу в связи</w:t>
      </w:r>
    </w:p>
    <w:p w:rsidR="005E79F9" w:rsidRPr="005E79F9" w:rsidRDefault="005E79F9" w:rsidP="005E79F9">
      <w:pPr>
        <w:spacing w:after="0" w:line="240" w:lineRule="auto"/>
        <w:jc w:val="center"/>
        <w:rPr>
          <w:b/>
          <w:sz w:val="28"/>
          <w:szCs w:val="28"/>
        </w:rPr>
      </w:pPr>
      <w:r w:rsidRPr="005E79F9">
        <w:rPr>
          <w:b/>
          <w:sz w:val="28"/>
          <w:szCs w:val="28"/>
        </w:rPr>
        <w:t>с физическим износом в процессе их эксплуатации,</w:t>
      </w:r>
    </w:p>
    <w:p w:rsidR="005E79F9" w:rsidRPr="005E79F9" w:rsidRDefault="005E79F9" w:rsidP="005E79F9">
      <w:pPr>
        <w:spacing w:after="0" w:line="240" w:lineRule="auto"/>
        <w:jc w:val="center"/>
        <w:rPr>
          <w:b/>
          <w:sz w:val="28"/>
          <w:szCs w:val="28"/>
        </w:rPr>
      </w:pPr>
      <w:r w:rsidRPr="005E79F9">
        <w:rPr>
          <w:b/>
          <w:sz w:val="28"/>
          <w:szCs w:val="28"/>
        </w:rPr>
        <w:t>на 2017-2019 годы».</w:t>
      </w:r>
    </w:p>
    <w:p w:rsidR="005E79F9" w:rsidRPr="005E79F9" w:rsidRDefault="005E79F9" w:rsidP="005E79F9">
      <w:pPr>
        <w:spacing w:after="0" w:line="240" w:lineRule="auto"/>
        <w:jc w:val="center"/>
        <w:rPr>
          <w:sz w:val="28"/>
          <w:szCs w:val="28"/>
        </w:rPr>
      </w:pPr>
    </w:p>
    <w:p w:rsidR="005E79F9" w:rsidRPr="005E79F9" w:rsidRDefault="005E79F9" w:rsidP="005E79F9">
      <w:pPr>
        <w:shd w:val="clear" w:color="auto" w:fill="FFFFFF"/>
        <w:autoSpaceDE/>
        <w:autoSpaceDN/>
        <w:adjustRightInd/>
        <w:spacing w:after="0" w:line="240" w:lineRule="auto"/>
        <w:jc w:val="both"/>
        <w:outlineLvl w:val="1"/>
        <w:rPr>
          <w:sz w:val="28"/>
          <w:szCs w:val="28"/>
          <w:lang w:eastAsia="en-US"/>
        </w:rPr>
      </w:pPr>
      <w:r w:rsidRPr="005E79F9">
        <w:rPr>
          <w:sz w:val="28"/>
          <w:szCs w:val="28"/>
        </w:rPr>
        <w:tab/>
        <w:t>Руководствуясь Постановлением Правительства Новосибирской области от 16.02.2015г. № 66-п « Об утверждении программы Новосибирской области «Жилищно-коммунальное хозяйство Новосибирской области в 2015-2020 годах»,</w:t>
      </w:r>
      <w:r w:rsidRPr="005E79F9">
        <w:rPr>
          <w:bCs/>
          <w:kern w:val="36"/>
          <w:sz w:val="28"/>
          <w:szCs w:val="28"/>
        </w:rPr>
        <w:t xml:space="preserve"> </w:t>
      </w:r>
      <w:r w:rsidRPr="005E79F9">
        <w:rPr>
          <w:bCs/>
          <w:sz w:val="28"/>
          <w:szCs w:val="28"/>
        </w:rPr>
        <w:t>Приказом министерства ЖКХ и</w:t>
      </w:r>
      <w:proofErr w:type="gramStart"/>
      <w:r w:rsidRPr="005E79F9">
        <w:rPr>
          <w:bCs/>
          <w:sz w:val="28"/>
          <w:szCs w:val="28"/>
        </w:rPr>
        <w:t xml:space="preserve"> Э</w:t>
      </w:r>
      <w:proofErr w:type="gramEnd"/>
      <w:r w:rsidRPr="005E79F9">
        <w:rPr>
          <w:bCs/>
          <w:sz w:val="28"/>
          <w:szCs w:val="28"/>
        </w:rPr>
        <w:t xml:space="preserve"> Новосибирской области от 20.05.2015 N 81 «</w:t>
      </w:r>
      <w:r w:rsidRPr="005E79F9">
        <w:rPr>
          <w:bCs/>
          <w:kern w:val="36"/>
          <w:sz w:val="28"/>
          <w:szCs w:val="28"/>
        </w:rPr>
        <w:t xml:space="preserve">Об утверждении Порядка предоставления заявок муниципальных образований Новосибирской области для предоставления субсидий местным бюджетам из областного бюджета Новосибирской области на </w:t>
      </w:r>
      <w:proofErr w:type="spellStart"/>
      <w:r w:rsidRPr="005E79F9">
        <w:rPr>
          <w:bCs/>
          <w:kern w:val="36"/>
          <w:sz w:val="28"/>
          <w:szCs w:val="28"/>
        </w:rPr>
        <w:t>софинансирование</w:t>
      </w:r>
      <w:proofErr w:type="spellEnd"/>
      <w:r w:rsidRPr="005E79F9">
        <w:rPr>
          <w:bCs/>
          <w:kern w:val="36"/>
          <w:sz w:val="28"/>
          <w:szCs w:val="28"/>
        </w:rPr>
        <w:t xml:space="preserve"> программ муниципальных образований по переселению граждан из аварийного жилищного фонда», Уставом </w:t>
      </w:r>
      <w:proofErr w:type="spellStart"/>
      <w:r w:rsidRPr="005E79F9">
        <w:rPr>
          <w:bCs/>
          <w:kern w:val="36"/>
          <w:sz w:val="28"/>
          <w:szCs w:val="28"/>
        </w:rPr>
        <w:t>Вагайцевского</w:t>
      </w:r>
      <w:proofErr w:type="spellEnd"/>
      <w:r w:rsidRPr="005E79F9">
        <w:rPr>
          <w:bCs/>
          <w:kern w:val="36"/>
          <w:sz w:val="28"/>
          <w:szCs w:val="28"/>
        </w:rPr>
        <w:t xml:space="preserve"> сельсовета Ордынского района Новосибирской области, </w:t>
      </w:r>
    </w:p>
    <w:p w:rsidR="005E79F9" w:rsidRPr="005E79F9" w:rsidRDefault="005E79F9" w:rsidP="005E79F9">
      <w:pPr>
        <w:autoSpaceDE/>
        <w:autoSpaceDN/>
        <w:adjustRightInd/>
        <w:spacing w:after="0" w:line="240" w:lineRule="auto"/>
        <w:jc w:val="both"/>
        <w:rPr>
          <w:sz w:val="28"/>
          <w:szCs w:val="28"/>
        </w:rPr>
      </w:pPr>
      <w:r w:rsidRPr="005E79F9">
        <w:rPr>
          <w:sz w:val="28"/>
          <w:szCs w:val="28"/>
        </w:rPr>
        <w:t>ПОСТАНОВЛЯЮ:</w:t>
      </w:r>
    </w:p>
    <w:p w:rsidR="005E79F9" w:rsidRPr="005E79F9" w:rsidRDefault="005E79F9" w:rsidP="005E79F9">
      <w:pPr>
        <w:spacing w:after="0" w:line="240" w:lineRule="auto"/>
        <w:jc w:val="both"/>
        <w:rPr>
          <w:sz w:val="28"/>
          <w:szCs w:val="28"/>
        </w:rPr>
      </w:pPr>
      <w:r w:rsidRPr="005E79F9">
        <w:rPr>
          <w:sz w:val="28"/>
          <w:szCs w:val="28"/>
        </w:rPr>
        <w:t xml:space="preserve">1. Утвердить Муниципальную адресную программу «Переселение граждан, проживающих на территории </w:t>
      </w:r>
      <w:proofErr w:type="spellStart"/>
      <w:r w:rsidRPr="005E79F9">
        <w:rPr>
          <w:sz w:val="28"/>
          <w:szCs w:val="28"/>
        </w:rPr>
        <w:t>Вагайцевского</w:t>
      </w:r>
      <w:proofErr w:type="spellEnd"/>
      <w:r w:rsidRPr="005E79F9">
        <w:rPr>
          <w:sz w:val="28"/>
          <w:szCs w:val="28"/>
        </w:rPr>
        <w:t xml:space="preserve"> сельсовета Ордынского района  Новосибирской области, из жилых домов, признанных в установленном порядке после 01.01.2012 года аварийными и подлежащими сносу в связи с физическим износом в процессе их эксплуатации, на 2017-2019 годы» согласно приложению №1.</w:t>
      </w:r>
    </w:p>
    <w:p w:rsidR="005E79F9" w:rsidRPr="005E79F9" w:rsidRDefault="005E79F9" w:rsidP="005E79F9">
      <w:pPr>
        <w:spacing w:after="0" w:line="240" w:lineRule="auto"/>
        <w:jc w:val="both"/>
        <w:rPr>
          <w:sz w:val="28"/>
          <w:szCs w:val="28"/>
        </w:rPr>
      </w:pPr>
      <w:r w:rsidRPr="005E79F9">
        <w:rPr>
          <w:sz w:val="28"/>
          <w:szCs w:val="28"/>
        </w:rPr>
        <w:t>2. Опубликовать  настоящее постановление в периодичном печатном издании органов местного самоуправления «</w:t>
      </w:r>
      <w:proofErr w:type="spellStart"/>
      <w:r w:rsidRPr="005E79F9">
        <w:rPr>
          <w:sz w:val="28"/>
          <w:szCs w:val="28"/>
        </w:rPr>
        <w:t>Вагайцевский</w:t>
      </w:r>
      <w:proofErr w:type="spellEnd"/>
      <w:r w:rsidRPr="005E79F9">
        <w:rPr>
          <w:sz w:val="28"/>
          <w:szCs w:val="28"/>
        </w:rPr>
        <w:t xml:space="preserve"> вестник» и на официальном сайте администрации </w:t>
      </w:r>
      <w:proofErr w:type="spellStart"/>
      <w:r w:rsidRPr="005E79F9">
        <w:rPr>
          <w:sz w:val="28"/>
          <w:szCs w:val="28"/>
        </w:rPr>
        <w:t>Вагайцевского</w:t>
      </w:r>
      <w:proofErr w:type="spellEnd"/>
      <w:r w:rsidRPr="005E79F9">
        <w:rPr>
          <w:sz w:val="28"/>
          <w:szCs w:val="28"/>
        </w:rPr>
        <w:t xml:space="preserve"> сельсовета в сети «Интернет»</w:t>
      </w:r>
    </w:p>
    <w:p w:rsidR="005E79F9" w:rsidRPr="005E79F9" w:rsidRDefault="005E79F9" w:rsidP="005E79F9">
      <w:pPr>
        <w:autoSpaceDE/>
        <w:autoSpaceDN/>
        <w:adjustRightInd/>
        <w:spacing w:after="0" w:line="240" w:lineRule="auto"/>
        <w:jc w:val="both"/>
        <w:rPr>
          <w:sz w:val="28"/>
          <w:szCs w:val="28"/>
          <w:lang w:eastAsia="en-US"/>
        </w:rPr>
      </w:pPr>
      <w:r w:rsidRPr="005E79F9">
        <w:rPr>
          <w:sz w:val="28"/>
          <w:szCs w:val="28"/>
        </w:rPr>
        <w:t xml:space="preserve">3. </w:t>
      </w:r>
      <w:proofErr w:type="gramStart"/>
      <w:r w:rsidRPr="005E79F9">
        <w:rPr>
          <w:sz w:val="28"/>
          <w:szCs w:val="28"/>
        </w:rPr>
        <w:t>Контроль за</w:t>
      </w:r>
      <w:proofErr w:type="gramEnd"/>
      <w:r w:rsidRPr="005E79F9">
        <w:rPr>
          <w:sz w:val="28"/>
          <w:szCs w:val="28"/>
        </w:rPr>
        <w:t xml:space="preserve"> исполнением настоящего постановления оставляю за собой.</w:t>
      </w:r>
    </w:p>
    <w:p w:rsidR="005E79F9" w:rsidRPr="005E79F9" w:rsidRDefault="005E79F9" w:rsidP="005E79F9">
      <w:pPr>
        <w:spacing w:after="0" w:line="240" w:lineRule="auto"/>
        <w:ind w:firstLine="540"/>
        <w:jc w:val="both"/>
        <w:rPr>
          <w:sz w:val="28"/>
          <w:szCs w:val="28"/>
        </w:rPr>
      </w:pPr>
    </w:p>
    <w:p w:rsidR="005E79F9" w:rsidRPr="005E79F9" w:rsidRDefault="005E79F9" w:rsidP="005E79F9">
      <w:pPr>
        <w:spacing w:after="0" w:line="240" w:lineRule="auto"/>
        <w:ind w:firstLine="540"/>
        <w:jc w:val="both"/>
        <w:rPr>
          <w:sz w:val="28"/>
          <w:szCs w:val="28"/>
        </w:rPr>
      </w:pPr>
    </w:p>
    <w:p w:rsidR="005E79F9" w:rsidRPr="005E79F9" w:rsidRDefault="005E79F9" w:rsidP="005E79F9">
      <w:pPr>
        <w:spacing w:after="0" w:line="240" w:lineRule="auto"/>
        <w:ind w:firstLine="540"/>
        <w:jc w:val="both"/>
        <w:rPr>
          <w:sz w:val="28"/>
          <w:szCs w:val="28"/>
        </w:rPr>
      </w:pPr>
    </w:p>
    <w:p w:rsidR="005E79F9" w:rsidRPr="005E79F9" w:rsidRDefault="005E79F9" w:rsidP="005E79F9">
      <w:pPr>
        <w:widowControl w:val="0"/>
        <w:suppressAutoHyphens/>
        <w:autoSpaceDN/>
        <w:adjustRightInd/>
        <w:spacing w:after="0" w:line="240" w:lineRule="auto"/>
        <w:jc w:val="both"/>
        <w:rPr>
          <w:sz w:val="28"/>
          <w:szCs w:val="28"/>
          <w:lang w:eastAsia="ar-SA"/>
        </w:rPr>
      </w:pPr>
      <w:r w:rsidRPr="005E79F9">
        <w:rPr>
          <w:sz w:val="28"/>
          <w:szCs w:val="28"/>
          <w:lang w:eastAsia="ar-SA"/>
        </w:rPr>
        <w:t xml:space="preserve">Глава </w:t>
      </w:r>
      <w:proofErr w:type="spellStart"/>
      <w:r w:rsidRPr="005E79F9">
        <w:rPr>
          <w:sz w:val="28"/>
          <w:szCs w:val="28"/>
          <w:lang w:eastAsia="ar-SA"/>
        </w:rPr>
        <w:t>Вагайцевского</w:t>
      </w:r>
      <w:proofErr w:type="spellEnd"/>
      <w:r w:rsidRPr="005E79F9">
        <w:rPr>
          <w:sz w:val="28"/>
          <w:szCs w:val="28"/>
          <w:lang w:eastAsia="ar-SA"/>
        </w:rPr>
        <w:t xml:space="preserve"> сельсовета</w:t>
      </w:r>
    </w:p>
    <w:p w:rsidR="005E79F9" w:rsidRPr="005E79F9" w:rsidRDefault="005E79F9" w:rsidP="005E79F9">
      <w:pPr>
        <w:widowControl w:val="0"/>
        <w:suppressAutoHyphens/>
        <w:autoSpaceDN/>
        <w:adjustRightInd/>
        <w:spacing w:after="0" w:line="240" w:lineRule="auto"/>
        <w:jc w:val="both"/>
        <w:rPr>
          <w:sz w:val="28"/>
          <w:szCs w:val="28"/>
          <w:lang w:eastAsia="ar-SA"/>
        </w:rPr>
      </w:pPr>
      <w:r w:rsidRPr="005E79F9">
        <w:rPr>
          <w:sz w:val="28"/>
          <w:szCs w:val="28"/>
          <w:lang w:eastAsia="ar-SA"/>
        </w:rPr>
        <w:lastRenderedPageBreak/>
        <w:t xml:space="preserve">Ордынского района Новосибирской области                                О.Д. </w:t>
      </w:r>
      <w:proofErr w:type="spellStart"/>
      <w:r w:rsidRPr="005E79F9">
        <w:rPr>
          <w:sz w:val="28"/>
          <w:szCs w:val="28"/>
          <w:lang w:eastAsia="ar-SA"/>
        </w:rPr>
        <w:t>Доманин</w:t>
      </w:r>
      <w:proofErr w:type="spellEnd"/>
    </w:p>
    <w:p w:rsidR="005E79F9" w:rsidRPr="005E79F9" w:rsidRDefault="005E79F9" w:rsidP="005E79F9">
      <w:pPr>
        <w:spacing w:after="0" w:line="240" w:lineRule="auto"/>
        <w:jc w:val="right"/>
        <w:rPr>
          <w:sz w:val="28"/>
          <w:szCs w:val="28"/>
        </w:rPr>
      </w:pPr>
      <w:r w:rsidRPr="005E79F9">
        <w:rPr>
          <w:sz w:val="28"/>
          <w:szCs w:val="28"/>
        </w:rPr>
        <w:t>Приложение № 1</w:t>
      </w:r>
    </w:p>
    <w:p w:rsidR="005E79F9" w:rsidRPr="005E79F9" w:rsidRDefault="005E79F9" w:rsidP="005E79F9">
      <w:pPr>
        <w:spacing w:after="0" w:line="240" w:lineRule="auto"/>
        <w:jc w:val="right"/>
        <w:rPr>
          <w:sz w:val="28"/>
          <w:szCs w:val="28"/>
        </w:rPr>
      </w:pPr>
      <w:r w:rsidRPr="005E79F9">
        <w:rPr>
          <w:sz w:val="28"/>
          <w:szCs w:val="28"/>
        </w:rPr>
        <w:t xml:space="preserve">к постановлению администрации </w:t>
      </w:r>
    </w:p>
    <w:p w:rsidR="005E79F9" w:rsidRPr="005E79F9" w:rsidRDefault="005E79F9" w:rsidP="005E79F9">
      <w:pPr>
        <w:spacing w:after="0" w:line="240" w:lineRule="auto"/>
        <w:jc w:val="right"/>
        <w:rPr>
          <w:sz w:val="28"/>
          <w:szCs w:val="28"/>
        </w:rPr>
      </w:pPr>
      <w:proofErr w:type="spellStart"/>
      <w:r w:rsidRPr="005E79F9">
        <w:rPr>
          <w:sz w:val="28"/>
          <w:szCs w:val="28"/>
        </w:rPr>
        <w:t>Вагайцевского</w:t>
      </w:r>
      <w:proofErr w:type="spellEnd"/>
      <w:r w:rsidRPr="005E79F9">
        <w:rPr>
          <w:sz w:val="28"/>
          <w:szCs w:val="28"/>
        </w:rPr>
        <w:t xml:space="preserve"> сельсовета</w:t>
      </w:r>
    </w:p>
    <w:p w:rsidR="005E79F9" w:rsidRPr="005E79F9" w:rsidRDefault="005E79F9" w:rsidP="005E79F9">
      <w:pPr>
        <w:spacing w:after="0" w:line="240" w:lineRule="auto"/>
        <w:jc w:val="right"/>
        <w:rPr>
          <w:sz w:val="28"/>
          <w:szCs w:val="28"/>
        </w:rPr>
      </w:pPr>
      <w:r w:rsidRPr="005E79F9">
        <w:rPr>
          <w:sz w:val="28"/>
          <w:szCs w:val="28"/>
        </w:rPr>
        <w:t>Ордынского района</w:t>
      </w:r>
    </w:p>
    <w:p w:rsidR="005E79F9" w:rsidRPr="005E79F9" w:rsidRDefault="005E79F9" w:rsidP="005E79F9">
      <w:pPr>
        <w:spacing w:after="0" w:line="240" w:lineRule="auto"/>
        <w:jc w:val="right"/>
        <w:rPr>
          <w:sz w:val="28"/>
          <w:szCs w:val="28"/>
        </w:rPr>
      </w:pPr>
      <w:r w:rsidRPr="005E79F9">
        <w:rPr>
          <w:sz w:val="28"/>
          <w:szCs w:val="28"/>
        </w:rPr>
        <w:t>Новосибирской области</w:t>
      </w:r>
    </w:p>
    <w:p w:rsidR="005E79F9" w:rsidRPr="005E79F9" w:rsidRDefault="005E79F9" w:rsidP="005E79F9">
      <w:pPr>
        <w:tabs>
          <w:tab w:val="left" w:pos="7290"/>
        </w:tabs>
        <w:autoSpaceDE/>
        <w:autoSpaceDN/>
        <w:adjustRightInd/>
        <w:spacing w:after="0" w:line="240" w:lineRule="auto"/>
        <w:jc w:val="right"/>
        <w:rPr>
          <w:b/>
          <w:sz w:val="28"/>
          <w:szCs w:val="28"/>
        </w:rPr>
      </w:pPr>
      <w:r w:rsidRPr="005E79F9">
        <w:rPr>
          <w:sz w:val="28"/>
          <w:szCs w:val="28"/>
        </w:rPr>
        <w:t>от 10.08.2017 г. № 48</w:t>
      </w:r>
    </w:p>
    <w:p w:rsidR="005E79F9" w:rsidRPr="005E79F9" w:rsidRDefault="005E79F9" w:rsidP="005E79F9">
      <w:pPr>
        <w:autoSpaceDE/>
        <w:autoSpaceDN/>
        <w:adjustRightInd/>
        <w:spacing w:after="0" w:line="240" w:lineRule="auto"/>
        <w:jc w:val="center"/>
        <w:rPr>
          <w:b/>
          <w:sz w:val="28"/>
          <w:szCs w:val="28"/>
        </w:rPr>
      </w:pPr>
    </w:p>
    <w:p w:rsidR="005E79F9" w:rsidRPr="005E79F9" w:rsidRDefault="005E79F9" w:rsidP="005E79F9">
      <w:pPr>
        <w:autoSpaceDE/>
        <w:autoSpaceDN/>
        <w:adjustRightInd/>
        <w:spacing w:after="0" w:line="240" w:lineRule="auto"/>
        <w:jc w:val="center"/>
        <w:rPr>
          <w:b/>
          <w:sz w:val="28"/>
          <w:szCs w:val="28"/>
        </w:rPr>
      </w:pPr>
    </w:p>
    <w:p w:rsidR="005E79F9" w:rsidRPr="005E79F9" w:rsidRDefault="005E79F9" w:rsidP="005E79F9">
      <w:pPr>
        <w:autoSpaceDE/>
        <w:autoSpaceDN/>
        <w:adjustRightInd/>
        <w:spacing w:after="0" w:line="240" w:lineRule="auto"/>
        <w:jc w:val="center"/>
        <w:rPr>
          <w:b/>
          <w:sz w:val="28"/>
          <w:szCs w:val="28"/>
        </w:rPr>
      </w:pPr>
    </w:p>
    <w:p w:rsidR="005E79F9" w:rsidRPr="005E79F9" w:rsidRDefault="005E79F9" w:rsidP="005E79F9">
      <w:pPr>
        <w:autoSpaceDE/>
        <w:autoSpaceDN/>
        <w:adjustRightInd/>
        <w:spacing w:after="0" w:line="240" w:lineRule="auto"/>
        <w:jc w:val="center"/>
        <w:rPr>
          <w:b/>
          <w:sz w:val="28"/>
          <w:szCs w:val="28"/>
        </w:rPr>
      </w:pPr>
      <w:r w:rsidRPr="005E79F9">
        <w:rPr>
          <w:b/>
          <w:sz w:val="28"/>
          <w:szCs w:val="28"/>
        </w:rPr>
        <w:t>МУНИЦИПАЛЬНАЯ АДРЕСНАЯ</w:t>
      </w:r>
    </w:p>
    <w:p w:rsidR="005E79F9" w:rsidRPr="005E79F9" w:rsidRDefault="005E79F9" w:rsidP="005E79F9">
      <w:pPr>
        <w:autoSpaceDE/>
        <w:autoSpaceDN/>
        <w:adjustRightInd/>
        <w:spacing w:after="0" w:line="240" w:lineRule="auto"/>
        <w:jc w:val="center"/>
        <w:rPr>
          <w:b/>
          <w:sz w:val="28"/>
          <w:szCs w:val="28"/>
        </w:rPr>
      </w:pPr>
      <w:r w:rsidRPr="005E79F9">
        <w:rPr>
          <w:b/>
          <w:sz w:val="28"/>
          <w:szCs w:val="28"/>
        </w:rPr>
        <w:t xml:space="preserve"> ПРОГРАММА</w:t>
      </w:r>
    </w:p>
    <w:p w:rsidR="005E79F9" w:rsidRPr="005E79F9" w:rsidRDefault="005E79F9" w:rsidP="005E79F9">
      <w:pPr>
        <w:autoSpaceDE/>
        <w:autoSpaceDN/>
        <w:adjustRightInd/>
        <w:spacing w:after="0" w:line="240" w:lineRule="auto"/>
        <w:jc w:val="center"/>
        <w:rPr>
          <w:sz w:val="28"/>
          <w:szCs w:val="28"/>
        </w:rPr>
      </w:pPr>
    </w:p>
    <w:p w:rsidR="005E79F9" w:rsidRPr="005E79F9" w:rsidRDefault="005E79F9" w:rsidP="005E79F9">
      <w:pPr>
        <w:autoSpaceDE/>
        <w:autoSpaceDN/>
        <w:adjustRightInd/>
        <w:spacing w:after="0" w:line="240" w:lineRule="auto"/>
        <w:jc w:val="center"/>
        <w:rPr>
          <w:b/>
          <w:sz w:val="28"/>
          <w:szCs w:val="28"/>
        </w:rPr>
      </w:pPr>
      <w:r w:rsidRPr="005E79F9">
        <w:rPr>
          <w:b/>
          <w:sz w:val="28"/>
          <w:szCs w:val="28"/>
        </w:rPr>
        <w:t xml:space="preserve">«Переселение граждан, проживающих на территории </w:t>
      </w:r>
    </w:p>
    <w:p w:rsidR="005E79F9" w:rsidRPr="005E79F9" w:rsidRDefault="005E79F9" w:rsidP="005E79F9">
      <w:pPr>
        <w:autoSpaceDE/>
        <w:autoSpaceDN/>
        <w:adjustRightInd/>
        <w:spacing w:after="0" w:line="240" w:lineRule="auto"/>
        <w:jc w:val="center"/>
        <w:rPr>
          <w:b/>
          <w:sz w:val="28"/>
          <w:szCs w:val="28"/>
        </w:rPr>
      </w:pPr>
      <w:proofErr w:type="spellStart"/>
      <w:r w:rsidRPr="005E79F9">
        <w:rPr>
          <w:b/>
          <w:sz w:val="28"/>
          <w:szCs w:val="28"/>
        </w:rPr>
        <w:t>Вагайцевского</w:t>
      </w:r>
      <w:proofErr w:type="spellEnd"/>
      <w:r w:rsidRPr="005E79F9">
        <w:rPr>
          <w:b/>
          <w:sz w:val="28"/>
          <w:szCs w:val="28"/>
        </w:rPr>
        <w:t xml:space="preserve"> сельсовета Ордынского района Новосибирской области из жилых домов, признанных в установленном порядке</w:t>
      </w:r>
    </w:p>
    <w:p w:rsidR="005E79F9" w:rsidRPr="005E79F9" w:rsidRDefault="005E79F9" w:rsidP="005E79F9">
      <w:pPr>
        <w:autoSpaceDE/>
        <w:autoSpaceDN/>
        <w:adjustRightInd/>
        <w:spacing w:after="0" w:line="240" w:lineRule="auto"/>
        <w:jc w:val="center"/>
        <w:rPr>
          <w:b/>
          <w:sz w:val="28"/>
          <w:szCs w:val="28"/>
        </w:rPr>
      </w:pPr>
      <w:r w:rsidRPr="005E79F9">
        <w:rPr>
          <w:b/>
          <w:sz w:val="28"/>
          <w:szCs w:val="28"/>
        </w:rPr>
        <w:t xml:space="preserve"> после 01.01.2012 года аварийными и подлежащими сносу в связи с физическим износом в процессе их эксплуатации, </w:t>
      </w:r>
    </w:p>
    <w:p w:rsidR="005E79F9" w:rsidRPr="005E79F9" w:rsidRDefault="005E79F9" w:rsidP="005E79F9">
      <w:pPr>
        <w:autoSpaceDE/>
        <w:autoSpaceDN/>
        <w:adjustRightInd/>
        <w:spacing w:after="0" w:line="240" w:lineRule="auto"/>
        <w:jc w:val="center"/>
        <w:rPr>
          <w:b/>
          <w:sz w:val="28"/>
          <w:szCs w:val="28"/>
        </w:rPr>
      </w:pPr>
      <w:r w:rsidRPr="005E79F9">
        <w:rPr>
          <w:b/>
          <w:sz w:val="28"/>
          <w:szCs w:val="28"/>
        </w:rPr>
        <w:t>на 2017-2019 годы»</w:t>
      </w:r>
    </w:p>
    <w:p w:rsidR="005E79F9" w:rsidRPr="005E79F9" w:rsidRDefault="005E79F9" w:rsidP="005E79F9">
      <w:pPr>
        <w:autoSpaceDE/>
        <w:autoSpaceDN/>
        <w:adjustRightInd/>
        <w:spacing w:after="0" w:line="240" w:lineRule="auto"/>
        <w:jc w:val="center"/>
        <w:rPr>
          <w:b/>
          <w:sz w:val="28"/>
          <w:szCs w:val="28"/>
        </w:rPr>
      </w:pPr>
    </w:p>
    <w:p w:rsidR="005E79F9" w:rsidRPr="005E79F9" w:rsidRDefault="005E79F9" w:rsidP="005E79F9">
      <w:pPr>
        <w:autoSpaceDE/>
        <w:autoSpaceDN/>
        <w:adjustRightInd/>
        <w:spacing w:after="0" w:line="240" w:lineRule="auto"/>
        <w:jc w:val="center"/>
        <w:rPr>
          <w:b/>
          <w:sz w:val="28"/>
          <w:szCs w:val="28"/>
        </w:rPr>
      </w:pPr>
      <w:r w:rsidRPr="005E79F9">
        <w:rPr>
          <w:b/>
          <w:sz w:val="28"/>
          <w:szCs w:val="28"/>
        </w:rPr>
        <w:t>ПАСПОРТ</w:t>
      </w:r>
    </w:p>
    <w:p w:rsidR="005E79F9" w:rsidRPr="005E79F9" w:rsidRDefault="005E79F9" w:rsidP="005E79F9">
      <w:pPr>
        <w:autoSpaceDE/>
        <w:autoSpaceDN/>
        <w:adjustRightInd/>
        <w:spacing w:after="0" w:line="240" w:lineRule="auto"/>
        <w:jc w:val="center"/>
        <w:rPr>
          <w:sz w:val="28"/>
          <w:szCs w:val="28"/>
        </w:rPr>
      </w:pPr>
      <w:r w:rsidRPr="005E79F9">
        <w:rPr>
          <w:sz w:val="28"/>
          <w:szCs w:val="28"/>
        </w:rPr>
        <w:t xml:space="preserve">Муниципальной адресной программы </w:t>
      </w:r>
    </w:p>
    <w:p w:rsidR="005E79F9" w:rsidRPr="005E79F9" w:rsidRDefault="005E79F9" w:rsidP="005E79F9">
      <w:pPr>
        <w:autoSpaceDE/>
        <w:autoSpaceDN/>
        <w:adjustRightInd/>
        <w:spacing w:after="0" w:line="240" w:lineRule="auto"/>
        <w:jc w:val="center"/>
        <w:rPr>
          <w:sz w:val="28"/>
          <w:szCs w:val="28"/>
        </w:rPr>
      </w:pPr>
      <w:r w:rsidRPr="005E79F9">
        <w:rPr>
          <w:sz w:val="28"/>
          <w:szCs w:val="28"/>
        </w:rPr>
        <w:t xml:space="preserve">«Переселение граждан, проживающих в </w:t>
      </w:r>
      <w:proofErr w:type="spellStart"/>
      <w:r w:rsidRPr="005E79F9">
        <w:rPr>
          <w:sz w:val="28"/>
          <w:szCs w:val="28"/>
        </w:rPr>
        <w:t>Вагайцевском</w:t>
      </w:r>
      <w:proofErr w:type="spellEnd"/>
      <w:r w:rsidRPr="005E79F9">
        <w:rPr>
          <w:sz w:val="28"/>
          <w:szCs w:val="28"/>
        </w:rPr>
        <w:t xml:space="preserve"> сельсовете Ордынского района Новосибирской области, из жилых домов, признанных в установленном порядке после 01.01.2012 года аварийными и подлежащими сносу в связи с физическим износом в процессе  их эксплуатации,</w:t>
      </w:r>
    </w:p>
    <w:p w:rsidR="005E79F9" w:rsidRPr="005E79F9" w:rsidRDefault="005E79F9" w:rsidP="005E79F9">
      <w:pPr>
        <w:autoSpaceDE/>
        <w:autoSpaceDN/>
        <w:adjustRightInd/>
        <w:spacing w:after="0" w:line="240" w:lineRule="auto"/>
        <w:jc w:val="center"/>
        <w:rPr>
          <w:sz w:val="28"/>
          <w:szCs w:val="28"/>
        </w:rPr>
      </w:pPr>
      <w:r w:rsidRPr="005E79F9">
        <w:rPr>
          <w:sz w:val="28"/>
          <w:szCs w:val="28"/>
        </w:rPr>
        <w:t xml:space="preserve"> на 2017-2019 годы»</w:t>
      </w:r>
    </w:p>
    <w:p w:rsidR="005E79F9" w:rsidRPr="005E79F9" w:rsidRDefault="005E79F9" w:rsidP="005E79F9">
      <w:pPr>
        <w:autoSpaceDE/>
        <w:autoSpaceDN/>
        <w:adjustRightInd/>
        <w:spacing w:after="0" w:line="240" w:lineRule="auto"/>
        <w:jc w:val="center"/>
        <w:rPr>
          <w:sz w:val="28"/>
          <w:szCs w:val="28"/>
        </w:rPr>
      </w:pPr>
      <w:r w:rsidRPr="005E79F9">
        <w:rPr>
          <w:sz w:val="28"/>
          <w:szCs w:val="28"/>
        </w:rPr>
        <w:t xml:space="preserve"> </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6"/>
      </w:tblGrid>
      <w:tr w:rsidR="005E79F9" w:rsidRPr="005E79F9" w:rsidTr="00264981">
        <w:trPr>
          <w:trHeight w:val="1512"/>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Наименование программы</w:t>
            </w:r>
          </w:p>
        </w:tc>
        <w:tc>
          <w:tcPr>
            <w:tcW w:w="5816" w:type="dxa"/>
          </w:tcPr>
          <w:p w:rsidR="005E79F9" w:rsidRPr="005E79F9" w:rsidRDefault="005E79F9" w:rsidP="005E79F9">
            <w:pPr>
              <w:autoSpaceDE/>
              <w:autoSpaceDN/>
              <w:adjustRightInd/>
              <w:spacing w:after="0" w:line="240" w:lineRule="auto"/>
              <w:jc w:val="both"/>
              <w:rPr>
                <w:sz w:val="28"/>
                <w:szCs w:val="28"/>
              </w:rPr>
            </w:pPr>
            <w:r w:rsidRPr="005E79F9">
              <w:rPr>
                <w:sz w:val="28"/>
                <w:szCs w:val="28"/>
              </w:rPr>
              <w:t xml:space="preserve">Муниципальная адресная программа «Переселение граждан, проживающих на территории </w:t>
            </w:r>
            <w:proofErr w:type="spellStart"/>
            <w:r w:rsidRPr="005E79F9">
              <w:rPr>
                <w:sz w:val="28"/>
                <w:szCs w:val="28"/>
              </w:rPr>
              <w:t>Вагайцевского</w:t>
            </w:r>
            <w:proofErr w:type="spellEnd"/>
            <w:r w:rsidRPr="005E79F9">
              <w:rPr>
                <w:sz w:val="28"/>
                <w:szCs w:val="28"/>
              </w:rPr>
              <w:t xml:space="preserve"> сельсовета Ордынского района Новосибирской области, из жилых домов, признанных в установленном порядке после 01.01.2012 года аварийными и подлежащими сносу в связи с физическим износом в процессе  их эксплуатации, на 2017-2019 годы» (дале</w:t>
            </w:r>
            <w:proofErr w:type="gramStart"/>
            <w:r w:rsidRPr="005E79F9">
              <w:rPr>
                <w:sz w:val="28"/>
                <w:szCs w:val="28"/>
              </w:rPr>
              <w:t>е-</w:t>
            </w:r>
            <w:proofErr w:type="gramEnd"/>
            <w:r w:rsidRPr="005E79F9">
              <w:rPr>
                <w:sz w:val="28"/>
                <w:szCs w:val="28"/>
              </w:rPr>
              <w:t xml:space="preserve"> муниципальная программа)</w:t>
            </w:r>
          </w:p>
        </w:tc>
      </w:tr>
      <w:tr w:rsidR="005E79F9" w:rsidRPr="005E79F9" w:rsidTr="00264981">
        <w:trPr>
          <w:trHeight w:val="1116"/>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Наименование, дата и номер</w:t>
            </w:r>
          </w:p>
          <w:p w:rsidR="005E79F9" w:rsidRPr="005E79F9" w:rsidRDefault="005E79F9" w:rsidP="005E79F9">
            <w:pPr>
              <w:autoSpaceDE/>
              <w:autoSpaceDN/>
              <w:adjustRightInd/>
              <w:spacing w:after="0" w:line="240" w:lineRule="auto"/>
              <w:rPr>
                <w:sz w:val="28"/>
                <w:szCs w:val="28"/>
              </w:rPr>
            </w:pPr>
            <w:r w:rsidRPr="005E79F9">
              <w:rPr>
                <w:sz w:val="28"/>
                <w:szCs w:val="28"/>
              </w:rPr>
              <w:t>нормативного акта о разработке</w:t>
            </w:r>
          </w:p>
          <w:p w:rsidR="005E79F9" w:rsidRPr="005E79F9" w:rsidRDefault="005E79F9" w:rsidP="005E79F9">
            <w:pPr>
              <w:autoSpaceDE/>
              <w:autoSpaceDN/>
              <w:adjustRightInd/>
              <w:spacing w:after="0" w:line="240" w:lineRule="auto"/>
              <w:rPr>
                <w:sz w:val="28"/>
                <w:szCs w:val="28"/>
              </w:rPr>
            </w:pPr>
            <w:r w:rsidRPr="005E79F9">
              <w:rPr>
                <w:sz w:val="28"/>
                <w:szCs w:val="28"/>
              </w:rPr>
              <w:t>программы</w:t>
            </w:r>
          </w:p>
        </w:tc>
        <w:tc>
          <w:tcPr>
            <w:tcW w:w="5816" w:type="dxa"/>
          </w:tcPr>
          <w:p w:rsidR="005E79F9" w:rsidRPr="005E79F9" w:rsidRDefault="005E79F9" w:rsidP="005E79F9">
            <w:pPr>
              <w:autoSpaceDE/>
              <w:autoSpaceDN/>
              <w:adjustRightInd/>
              <w:spacing w:after="0" w:line="240" w:lineRule="auto"/>
              <w:jc w:val="both"/>
              <w:rPr>
                <w:sz w:val="28"/>
                <w:szCs w:val="28"/>
              </w:rPr>
            </w:pPr>
            <w:r w:rsidRPr="005E79F9">
              <w:rPr>
                <w:sz w:val="28"/>
                <w:szCs w:val="28"/>
              </w:rPr>
              <w:t>Постановление Правительства Новосибирской области от 16.02.2015г. № 66-п « Об утверждении программы Новосибирской области «Жилищно-коммунальное хозяйство Новосибирской области в 2015-2020 годах»</w:t>
            </w:r>
          </w:p>
        </w:tc>
      </w:tr>
      <w:tr w:rsidR="005E79F9" w:rsidRPr="005E79F9" w:rsidTr="00264981">
        <w:trPr>
          <w:trHeight w:val="410"/>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Заказчик Программы</w:t>
            </w:r>
          </w:p>
        </w:tc>
        <w:tc>
          <w:tcPr>
            <w:tcW w:w="5816" w:type="dxa"/>
          </w:tcPr>
          <w:p w:rsidR="005E79F9" w:rsidRPr="005E79F9" w:rsidRDefault="005E79F9" w:rsidP="005E79F9">
            <w:pPr>
              <w:autoSpaceDE/>
              <w:autoSpaceDN/>
              <w:adjustRightInd/>
              <w:spacing w:after="0" w:line="240" w:lineRule="auto"/>
              <w:jc w:val="both"/>
              <w:rPr>
                <w:sz w:val="28"/>
                <w:szCs w:val="28"/>
              </w:rPr>
            </w:pPr>
            <w:r w:rsidRPr="005E79F9">
              <w:rPr>
                <w:sz w:val="28"/>
                <w:szCs w:val="28"/>
              </w:rPr>
              <w:t xml:space="preserve">Администрация </w:t>
            </w:r>
            <w:proofErr w:type="spellStart"/>
            <w:r w:rsidRPr="005E79F9">
              <w:rPr>
                <w:sz w:val="28"/>
                <w:szCs w:val="28"/>
              </w:rPr>
              <w:t>Вагайцевского</w:t>
            </w:r>
            <w:proofErr w:type="spellEnd"/>
            <w:r w:rsidRPr="005E79F9">
              <w:rPr>
                <w:sz w:val="28"/>
                <w:szCs w:val="28"/>
              </w:rPr>
              <w:t xml:space="preserve"> сельсовета Ордынского района Новосибирской области</w:t>
            </w:r>
          </w:p>
        </w:tc>
      </w:tr>
      <w:tr w:rsidR="005E79F9" w:rsidRPr="005E79F9" w:rsidTr="00264981">
        <w:trPr>
          <w:trHeight w:val="713"/>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lastRenderedPageBreak/>
              <w:t>Разработчики Программы</w:t>
            </w:r>
          </w:p>
        </w:tc>
        <w:tc>
          <w:tcPr>
            <w:tcW w:w="5816" w:type="dxa"/>
          </w:tcPr>
          <w:p w:rsidR="005E79F9" w:rsidRPr="005E79F9" w:rsidRDefault="005E79F9" w:rsidP="005E79F9">
            <w:pPr>
              <w:autoSpaceDE/>
              <w:autoSpaceDN/>
              <w:adjustRightInd/>
              <w:spacing w:after="0" w:line="240" w:lineRule="auto"/>
              <w:jc w:val="both"/>
              <w:rPr>
                <w:sz w:val="28"/>
                <w:szCs w:val="28"/>
              </w:rPr>
            </w:pPr>
            <w:r w:rsidRPr="005E79F9">
              <w:rPr>
                <w:sz w:val="28"/>
                <w:szCs w:val="28"/>
              </w:rPr>
              <w:t xml:space="preserve">Администрация </w:t>
            </w:r>
            <w:proofErr w:type="spellStart"/>
            <w:r w:rsidRPr="005E79F9">
              <w:rPr>
                <w:sz w:val="28"/>
                <w:szCs w:val="28"/>
              </w:rPr>
              <w:t>Вагайцевского</w:t>
            </w:r>
            <w:proofErr w:type="spellEnd"/>
            <w:r w:rsidRPr="005E79F9">
              <w:rPr>
                <w:sz w:val="28"/>
                <w:szCs w:val="28"/>
              </w:rPr>
              <w:t xml:space="preserve"> сельсовета Ордынского района Новосибирской области</w:t>
            </w:r>
          </w:p>
        </w:tc>
      </w:tr>
      <w:tr w:rsidR="005E79F9" w:rsidRPr="005E79F9" w:rsidTr="00264981">
        <w:trPr>
          <w:trHeight w:val="1543"/>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Цели и задачи Программы</w:t>
            </w:r>
          </w:p>
        </w:tc>
        <w:tc>
          <w:tcPr>
            <w:tcW w:w="5816" w:type="dxa"/>
          </w:tcPr>
          <w:p w:rsidR="005E79F9" w:rsidRPr="005E79F9" w:rsidRDefault="005E79F9" w:rsidP="005E79F9">
            <w:pPr>
              <w:autoSpaceDE/>
              <w:autoSpaceDN/>
              <w:adjustRightInd/>
              <w:spacing w:after="0" w:line="240" w:lineRule="auto"/>
              <w:jc w:val="both"/>
              <w:rPr>
                <w:sz w:val="28"/>
                <w:szCs w:val="28"/>
              </w:rPr>
            </w:pPr>
            <w:r w:rsidRPr="005E79F9">
              <w:rPr>
                <w:sz w:val="28"/>
                <w:szCs w:val="28"/>
              </w:rPr>
              <w:t>Основные цели Программы:</w:t>
            </w:r>
          </w:p>
          <w:p w:rsidR="005E79F9" w:rsidRPr="005E79F9" w:rsidRDefault="005E79F9" w:rsidP="005E79F9">
            <w:pPr>
              <w:autoSpaceDE/>
              <w:autoSpaceDN/>
              <w:adjustRightInd/>
              <w:spacing w:after="0" w:line="240" w:lineRule="auto"/>
              <w:jc w:val="both"/>
              <w:rPr>
                <w:sz w:val="28"/>
                <w:szCs w:val="28"/>
              </w:rPr>
            </w:pPr>
            <w:r w:rsidRPr="005E79F9">
              <w:rPr>
                <w:sz w:val="28"/>
                <w:szCs w:val="28"/>
              </w:rPr>
              <w:t>- обеспечение жильем граждан, проживающих в домах, признанных непригодными для проживания, и ликвидация существующего ветхого жилого фонда и фонда, признанного таковым.</w:t>
            </w:r>
          </w:p>
          <w:p w:rsidR="005E79F9" w:rsidRPr="005E79F9" w:rsidRDefault="005E79F9" w:rsidP="005E79F9">
            <w:pPr>
              <w:autoSpaceDE/>
              <w:autoSpaceDN/>
              <w:adjustRightInd/>
              <w:spacing w:after="0" w:line="240" w:lineRule="auto"/>
              <w:jc w:val="both"/>
              <w:rPr>
                <w:sz w:val="28"/>
                <w:szCs w:val="28"/>
              </w:rPr>
            </w:pPr>
            <w:r w:rsidRPr="005E79F9">
              <w:rPr>
                <w:sz w:val="28"/>
                <w:szCs w:val="28"/>
              </w:rPr>
              <w:t>-создание безопасных и благоприятных условий проживания граждан;</w:t>
            </w:r>
          </w:p>
          <w:p w:rsidR="005E79F9" w:rsidRPr="005E79F9" w:rsidRDefault="005E79F9" w:rsidP="005E79F9">
            <w:pPr>
              <w:autoSpaceDE/>
              <w:autoSpaceDN/>
              <w:adjustRightInd/>
              <w:spacing w:after="0" w:line="240" w:lineRule="auto"/>
              <w:jc w:val="both"/>
              <w:rPr>
                <w:sz w:val="28"/>
                <w:szCs w:val="28"/>
              </w:rPr>
            </w:pPr>
            <w:r w:rsidRPr="005E79F9">
              <w:rPr>
                <w:sz w:val="28"/>
                <w:szCs w:val="28"/>
              </w:rPr>
              <w:t>-снижение количества аварийных жилых домов.</w:t>
            </w:r>
          </w:p>
          <w:p w:rsidR="005E79F9" w:rsidRPr="005E79F9" w:rsidRDefault="005E79F9" w:rsidP="005E79F9">
            <w:pPr>
              <w:autoSpaceDE/>
              <w:autoSpaceDN/>
              <w:adjustRightInd/>
              <w:spacing w:after="0" w:line="240" w:lineRule="auto"/>
              <w:jc w:val="both"/>
              <w:rPr>
                <w:sz w:val="28"/>
                <w:szCs w:val="28"/>
              </w:rPr>
            </w:pPr>
            <w:r w:rsidRPr="005E79F9">
              <w:rPr>
                <w:sz w:val="28"/>
                <w:szCs w:val="28"/>
              </w:rPr>
              <w:t>Основные задачи Программы:</w:t>
            </w:r>
          </w:p>
          <w:p w:rsidR="005E79F9" w:rsidRPr="005E79F9" w:rsidRDefault="005E79F9" w:rsidP="005E79F9">
            <w:pPr>
              <w:autoSpaceDE/>
              <w:autoSpaceDN/>
              <w:adjustRightInd/>
              <w:spacing w:after="0" w:line="240" w:lineRule="auto"/>
              <w:jc w:val="both"/>
              <w:rPr>
                <w:sz w:val="28"/>
                <w:szCs w:val="28"/>
              </w:rPr>
            </w:pPr>
            <w:r w:rsidRPr="005E79F9">
              <w:rPr>
                <w:sz w:val="28"/>
                <w:szCs w:val="28"/>
              </w:rPr>
              <w:t>- обеспечение граждан, проживающих в ветхом и аварийном жилом фонде, иным жильем, отвечающим требованиям законодательства;</w:t>
            </w:r>
          </w:p>
          <w:p w:rsidR="005E79F9" w:rsidRPr="005E79F9" w:rsidRDefault="005E79F9" w:rsidP="005E79F9">
            <w:pPr>
              <w:autoSpaceDE/>
              <w:autoSpaceDN/>
              <w:adjustRightInd/>
              <w:spacing w:after="0" w:line="240" w:lineRule="auto"/>
              <w:jc w:val="both"/>
              <w:rPr>
                <w:sz w:val="28"/>
                <w:szCs w:val="28"/>
              </w:rPr>
            </w:pPr>
            <w:r w:rsidRPr="005E79F9">
              <w:rPr>
                <w:sz w:val="28"/>
                <w:szCs w:val="28"/>
              </w:rPr>
              <w:t>- обеспечение роста темпов жилищного строительства и реконструкции зданий под жилье;</w:t>
            </w:r>
          </w:p>
          <w:p w:rsidR="005E79F9" w:rsidRPr="005E79F9" w:rsidRDefault="005E79F9" w:rsidP="005E79F9">
            <w:pPr>
              <w:autoSpaceDE/>
              <w:autoSpaceDN/>
              <w:adjustRightInd/>
              <w:spacing w:after="0" w:line="240" w:lineRule="auto"/>
              <w:jc w:val="both"/>
              <w:rPr>
                <w:sz w:val="28"/>
                <w:szCs w:val="28"/>
              </w:rPr>
            </w:pPr>
            <w:r w:rsidRPr="005E79F9">
              <w:rPr>
                <w:sz w:val="28"/>
                <w:szCs w:val="28"/>
              </w:rPr>
              <w:t>- учет различных возможностей привлечения внебюджетных ресурсов в муниципальных образованиях;</w:t>
            </w:r>
          </w:p>
          <w:p w:rsidR="005E79F9" w:rsidRPr="005E79F9" w:rsidRDefault="005E79F9" w:rsidP="005E79F9">
            <w:pPr>
              <w:autoSpaceDE/>
              <w:autoSpaceDN/>
              <w:adjustRightInd/>
              <w:spacing w:after="0" w:line="240" w:lineRule="auto"/>
              <w:jc w:val="both"/>
              <w:rPr>
                <w:sz w:val="28"/>
                <w:szCs w:val="28"/>
              </w:rPr>
            </w:pPr>
            <w:r w:rsidRPr="005E79F9">
              <w:rPr>
                <w:sz w:val="28"/>
                <w:szCs w:val="28"/>
              </w:rPr>
              <w:t xml:space="preserve">-формирование и реализация финансовых ресурсов для обеспечения переселения граждан из жилых помещений аварийного жилого фонда; </w:t>
            </w:r>
          </w:p>
          <w:p w:rsidR="005E79F9" w:rsidRPr="005E79F9" w:rsidRDefault="005E79F9" w:rsidP="005E79F9">
            <w:pPr>
              <w:autoSpaceDE/>
              <w:autoSpaceDN/>
              <w:adjustRightInd/>
              <w:spacing w:after="0" w:line="240" w:lineRule="auto"/>
              <w:jc w:val="both"/>
              <w:rPr>
                <w:sz w:val="28"/>
                <w:szCs w:val="28"/>
              </w:rPr>
            </w:pPr>
            <w:r w:rsidRPr="005E79F9">
              <w:rPr>
                <w:sz w:val="28"/>
                <w:szCs w:val="28"/>
              </w:rPr>
              <w:t xml:space="preserve">- организация переселения граждан из аварийных многоквартирных домов в </w:t>
            </w:r>
            <w:proofErr w:type="spellStart"/>
            <w:r w:rsidRPr="005E79F9">
              <w:rPr>
                <w:sz w:val="28"/>
                <w:szCs w:val="28"/>
              </w:rPr>
              <w:t>Вагайцевском</w:t>
            </w:r>
            <w:proofErr w:type="spellEnd"/>
            <w:r w:rsidRPr="005E79F9">
              <w:rPr>
                <w:sz w:val="28"/>
                <w:szCs w:val="28"/>
              </w:rPr>
              <w:t xml:space="preserve"> сельсовете Ордынского района Новосибирской области;</w:t>
            </w:r>
          </w:p>
          <w:p w:rsidR="005E79F9" w:rsidRPr="005E79F9" w:rsidRDefault="005E79F9" w:rsidP="005E79F9">
            <w:pPr>
              <w:autoSpaceDE/>
              <w:autoSpaceDN/>
              <w:adjustRightInd/>
              <w:spacing w:after="0" w:line="240" w:lineRule="auto"/>
              <w:jc w:val="both"/>
              <w:rPr>
                <w:sz w:val="28"/>
                <w:szCs w:val="28"/>
              </w:rPr>
            </w:pPr>
            <w:r w:rsidRPr="005E79F9">
              <w:rPr>
                <w:sz w:val="28"/>
                <w:szCs w:val="28"/>
              </w:rPr>
              <w:t>- ликвидация аварийного жилищного фонда;</w:t>
            </w:r>
          </w:p>
          <w:p w:rsidR="005E79F9" w:rsidRPr="005E79F9" w:rsidRDefault="005E79F9" w:rsidP="005E79F9">
            <w:pPr>
              <w:autoSpaceDE/>
              <w:autoSpaceDN/>
              <w:adjustRightInd/>
              <w:spacing w:after="0" w:line="240" w:lineRule="auto"/>
              <w:jc w:val="both"/>
              <w:rPr>
                <w:sz w:val="28"/>
                <w:szCs w:val="28"/>
              </w:rPr>
            </w:pPr>
            <w:r w:rsidRPr="005E79F9">
              <w:rPr>
                <w:sz w:val="28"/>
                <w:szCs w:val="28"/>
              </w:rPr>
              <w:t>- проведение разъяснительной работы по вопросам реализации Программы.</w:t>
            </w:r>
          </w:p>
        </w:tc>
      </w:tr>
      <w:tr w:rsidR="005E79F9" w:rsidRPr="005E79F9" w:rsidTr="00264981">
        <w:trPr>
          <w:trHeight w:val="356"/>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Ответственный исполнитель</w:t>
            </w:r>
          </w:p>
        </w:tc>
        <w:tc>
          <w:tcPr>
            <w:tcW w:w="5816" w:type="dxa"/>
          </w:tcPr>
          <w:p w:rsidR="005E79F9" w:rsidRPr="005E79F9" w:rsidRDefault="005E79F9" w:rsidP="005E79F9">
            <w:pPr>
              <w:autoSpaceDE/>
              <w:autoSpaceDN/>
              <w:adjustRightInd/>
              <w:spacing w:after="0" w:line="240" w:lineRule="auto"/>
              <w:rPr>
                <w:sz w:val="28"/>
                <w:szCs w:val="28"/>
              </w:rPr>
            </w:pPr>
            <w:r w:rsidRPr="005E79F9">
              <w:rPr>
                <w:sz w:val="28"/>
                <w:szCs w:val="28"/>
              </w:rPr>
              <w:t>Органы местного самоуправления</w:t>
            </w:r>
          </w:p>
        </w:tc>
      </w:tr>
      <w:tr w:rsidR="005E79F9" w:rsidRPr="005E79F9" w:rsidTr="00264981">
        <w:trPr>
          <w:trHeight w:val="619"/>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Исполнители основных мероприятий Программы</w:t>
            </w:r>
          </w:p>
        </w:tc>
        <w:tc>
          <w:tcPr>
            <w:tcW w:w="5816" w:type="dxa"/>
          </w:tcPr>
          <w:p w:rsidR="005E79F9" w:rsidRPr="005E79F9" w:rsidRDefault="005E79F9" w:rsidP="005E79F9">
            <w:pPr>
              <w:autoSpaceDE/>
              <w:autoSpaceDN/>
              <w:adjustRightInd/>
              <w:spacing w:after="0" w:line="240" w:lineRule="auto"/>
              <w:rPr>
                <w:sz w:val="28"/>
                <w:szCs w:val="28"/>
              </w:rPr>
            </w:pPr>
            <w:r w:rsidRPr="005E79F9">
              <w:rPr>
                <w:sz w:val="28"/>
                <w:szCs w:val="28"/>
              </w:rPr>
              <w:t xml:space="preserve">Администрация </w:t>
            </w:r>
            <w:proofErr w:type="spellStart"/>
            <w:r w:rsidRPr="005E79F9">
              <w:rPr>
                <w:sz w:val="28"/>
                <w:szCs w:val="28"/>
              </w:rPr>
              <w:t>Вагайцевского</w:t>
            </w:r>
            <w:proofErr w:type="spellEnd"/>
            <w:r w:rsidRPr="005E79F9">
              <w:rPr>
                <w:sz w:val="28"/>
                <w:szCs w:val="28"/>
              </w:rPr>
              <w:t xml:space="preserve"> сельсовета Ордынского района Новосибирской области</w:t>
            </w:r>
          </w:p>
        </w:tc>
      </w:tr>
      <w:tr w:rsidR="005E79F9" w:rsidRPr="005E79F9" w:rsidTr="00264981">
        <w:trPr>
          <w:trHeight w:val="356"/>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Сроки реализации Программы</w:t>
            </w:r>
          </w:p>
        </w:tc>
        <w:tc>
          <w:tcPr>
            <w:tcW w:w="5816" w:type="dxa"/>
          </w:tcPr>
          <w:p w:rsidR="005E79F9" w:rsidRPr="005E79F9" w:rsidRDefault="005E79F9" w:rsidP="005E79F9">
            <w:pPr>
              <w:autoSpaceDE/>
              <w:autoSpaceDN/>
              <w:adjustRightInd/>
              <w:spacing w:after="0" w:line="240" w:lineRule="auto"/>
              <w:rPr>
                <w:sz w:val="28"/>
                <w:szCs w:val="28"/>
              </w:rPr>
            </w:pPr>
            <w:r w:rsidRPr="005E79F9">
              <w:rPr>
                <w:sz w:val="28"/>
                <w:szCs w:val="28"/>
              </w:rPr>
              <w:t>2017-2019 годы</w:t>
            </w:r>
          </w:p>
        </w:tc>
      </w:tr>
      <w:tr w:rsidR="005E79F9" w:rsidRPr="005E79F9" w:rsidTr="00264981">
        <w:trPr>
          <w:trHeight w:val="898"/>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Источники финансирования</w:t>
            </w:r>
          </w:p>
        </w:tc>
        <w:tc>
          <w:tcPr>
            <w:tcW w:w="5816" w:type="dxa"/>
          </w:tcPr>
          <w:p w:rsidR="005E79F9" w:rsidRPr="005E79F9" w:rsidRDefault="005E79F9" w:rsidP="005E79F9">
            <w:pPr>
              <w:autoSpaceDE/>
              <w:autoSpaceDN/>
              <w:adjustRightInd/>
              <w:spacing w:after="0" w:line="240" w:lineRule="auto"/>
              <w:rPr>
                <w:sz w:val="28"/>
                <w:szCs w:val="28"/>
              </w:rPr>
            </w:pPr>
            <w:r w:rsidRPr="005E79F9">
              <w:rPr>
                <w:sz w:val="28"/>
                <w:szCs w:val="28"/>
              </w:rPr>
              <w:t>Объем финансирования программы составляет:</w:t>
            </w:r>
          </w:p>
          <w:p w:rsidR="005E79F9" w:rsidRPr="005E79F9" w:rsidRDefault="005E79F9" w:rsidP="005E79F9">
            <w:pPr>
              <w:autoSpaceDE/>
              <w:autoSpaceDN/>
              <w:adjustRightInd/>
              <w:spacing w:after="0" w:line="240" w:lineRule="auto"/>
              <w:rPr>
                <w:sz w:val="28"/>
                <w:szCs w:val="28"/>
              </w:rPr>
            </w:pPr>
            <w:r w:rsidRPr="005E79F9">
              <w:rPr>
                <w:sz w:val="28"/>
                <w:szCs w:val="28"/>
              </w:rPr>
              <w:t>По этапу 2015-2016 года – 15 475 853,40 рубля;</w:t>
            </w:r>
          </w:p>
          <w:p w:rsidR="005E79F9" w:rsidRPr="005E79F9" w:rsidRDefault="005E79F9" w:rsidP="005E79F9">
            <w:pPr>
              <w:autoSpaceDE/>
              <w:autoSpaceDN/>
              <w:adjustRightInd/>
              <w:spacing w:after="0" w:line="240" w:lineRule="auto"/>
              <w:rPr>
                <w:sz w:val="28"/>
                <w:szCs w:val="28"/>
              </w:rPr>
            </w:pPr>
            <w:r w:rsidRPr="005E79F9">
              <w:rPr>
                <w:sz w:val="28"/>
                <w:szCs w:val="28"/>
              </w:rPr>
              <w:lastRenderedPageBreak/>
              <w:t>В том числе по источникам финансирования:</w:t>
            </w:r>
          </w:p>
          <w:p w:rsidR="005E79F9" w:rsidRPr="005E79F9" w:rsidRDefault="005E79F9" w:rsidP="005E79F9">
            <w:pPr>
              <w:autoSpaceDE/>
              <w:autoSpaceDN/>
              <w:adjustRightInd/>
              <w:spacing w:after="0" w:line="240" w:lineRule="auto"/>
              <w:rPr>
                <w:sz w:val="28"/>
                <w:szCs w:val="28"/>
              </w:rPr>
            </w:pPr>
            <w:r w:rsidRPr="005E79F9">
              <w:rPr>
                <w:sz w:val="28"/>
                <w:szCs w:val="28"/>
              </w:rPr>
              <w:t>-Областной  бюджет-</w:t>
            </w:r>
            <w:r w:rsidRPr="005E79F9">
              <w:rPr>
                <w:bCs/>
                <w:sz w:val="28"/>
                <w:szCs w:val="28"/>
              </w:rPr>
              <w:t xml:space="preserve"> 13 325 328,40 </w:t>
            </w:r>
            <w:r w:rsidRPr="005E79F9">
              <w:rPr>
                <w:sz w:val="28"/>
                <w:szCs w:val="28"/>
              </w:rPr>
              <w:t xml:space="preserve">рублей, </w:t>
            </w:r>
          </w:p>
          <w:p w:rsidR="005E79F9" w:rsidRPr="005E79F9" w:rsidRDefault="005E79F9" w:rsidP="005E79F9">
            <w:pPr>
              <w:autoSpaceDE/>
              <w:autoSpaceDN/>
              <w:adjustRightInd/>
              <w:spacing w:after="0" w:line="240" w:lineRule="auto"/>
              <w:rPr>
                <w:sz w:val="28"/>
                <w:szCs w:val="28"/>
              </w:rPr>
            </w:pPr>
            <w:r w:rsidRPr="005E79F9">
              <w:rPr>
                <w:sz w:val="28"/>
                <w:szCs w:val="28"/>
              </w:rPr>
              <w:t>-за счёт средств местного бюджета – 2 150 525,0  рублей;</w:t>
            </w:r>
          </w:p>
          <w:p w:rsidR="005E79F9" w:rsidRPr="005E79F9" w:rsidRDefault="005E79F9" w:rsidP="005E79F9">
            <w:pPr>
              <w:autoSpaceDE/>
              <w:autoSpaceDN/>
              <w:adjustRightInd/>
              <w:spacing w:after="0" w:line="240" w:lineRule="auto"/>
              <w:rPr>
                <w:sz w:val="28"/>
                <w:szCs w:val="28"/>
              </w:rPr>
            </w:pPr>
            <w:r w:rsidRPr="005E79F9">
              <w:rPr>
                <w:sz w:val="28"/>
                <w:szCs w:val="28"/>
              </w:rPr>
              <w:t>По этапу 2017-2019 годы – 30 118 077</w:t>
            </w:r>
            <w:r w:rsidRPr="005E79F9">
              <w:rPr>
                <w:bCs/>
                <w:sz w:val="28"/>
                <w:szCs w:val="28"/>
              </w:rPr>
              <w:t xml:space="preserve"> </w:t>
            </w:r>
            <w:r w:rsidRPr="005E79F9">
              <w:rPr>
                <w:sz w:val="28"/>
                <w:szCs w:val="28"/>
              </w:rPr>
              <w:t>рублей;</w:t>
            </w:r>
          </w:p>
          <w:p w:rsidR="005E79F9" w:rsidRPr="005E79F9" w:rsidRDefault="005E79F9" w:rsidP="005E79F9">
            <w:pPr>
              <w:autoSpaceDE/>
              <w:autoSpaceDN/>
              <w:adjustRightInd/>
              <w:spacing w:after="0" w:line="240" w:lineRule="auto"/>
              <w:rPr>
                <w:sz w:val="28"/>
                <w:szCs w:val="28"/>
              </w:rPr>
            </w:pPr>
            <w:r w:rsidRPr="005E79F9">
              <w:rPr>
                <w:sz w:val="28"/>
                <w:szCs w:val="28"/>
              </w:rPr>
              <w:t>В том числе по годам:</w:t>
            </w:r>
          </w:p>
          <w:p w:rsidR="005E79F9" w:rsidRPr="005E79F9" w:rsidRDefault="005E79F9" w:rsidP="005E79F9">
            <w:pPr>
              <w:autoSpaceDE/>
              <w:autoSpaceDN/>
              <w:adjustRightInd/>
              <w:spacing w:after="0" w:line="240" w:lineRule="auto"/>
              <w:rPr>
                <w:sz w:val="28"/>
                <w:szCs w:val="28"/>
              </w:rPr>
            </w:pPr>
            <w:r w:rsidRPr="005E79F9">
              <w:rPr>
                <w:sz w:val="28"/>
                <w:szCs w:val="28"/>
              </w:rPr>
              <w:t>2017 год- 69 800 рублей;</w:t>
            </w:r>
          </w:p>
          <w:p w:rsidR="005E79F9" w:rsidRPr="005E79F9" w:rsidRDefault="005E79F9" w:rsidP="005E79F9">
            <w:pPr>
              <w:autoSpaceDE/>
              <w:autoSpaceDN/>
              <w:adjustRightInd/>
              <w:spacing w:after="0" w:line="240" w:lineRule="auto"/>
              <w:rPr>
                <w:sz w:val="28"/>
                <w:szCs w:val="28"/>
              </w:rPr>
            </w:pPr>
            <w:r w:rsidRPr="005E79F9">
              <w:rPr>
                <w:sz w:val="28"/>
                <w:szCs w:val="28"/>
              </w:rPr>
              <w:t>2018 год- 712 414,41 рублей;</w:t>
            </w:r>
          </w:p>
          <w:p w:rsidR="005E79F9" w:rsidRPr="005E79F9" w:rsidRDefault="005E79F9" w:rsidP="005E79F9">
            <w:pPr>
              <w:autoSpaceDE/>
              <w:autoSpaceDN/>
              <w:adjustRightInd/>
              <w:spacing w:after="0" w:line="240" w:lineRule="auto"/>
              <w:rPr>
                <w:sz w:val="28"/>
                <w:szCs w:val="28"/>
              </w:rPr>
            </w:pPr>
            <w:r w:rsidRPr="005E79F9">
              <w:rPr>
                <w:sz w:val="28"/>
                <w:szCs w:val="28"/>
              </w:rPr>
              <w:t>2019 год – 29 335 862,59 рублей.</w:t>
            </w:r>
          </w:p>
          <w:p w:rsidR="005E79F9" w:rsidRPr="005E79F9" w:rsidRDefault="005E79F9" w:rsidP="005E79F9">
            <w:pPr>
              <w:autoSpaceDE/>
              <w:autoSpaceDN/>
              <w:adjustRightInd/>
              <w:spacing w:after="0" w:line="240" w:lineRule="auto"/>
              <w:rPr>
                <w:sz w:val="28"/>
                <w:szCs w:val="28"/>
              </w:rPr>
            </w:pPr>
            <w:r w:rsidRPr="005E79F9">
              <w:rPr>
                <w:sz w:val="28"/>
                <w:szCs w:val="28"/>
              </w:rPr>
              <w:t>В том числе по источникам финансирования:</w:t>
            </w:r>
          </w:p>
          <w:p w:rsidR="005E79F9" w:rsidRPr="005E79F9" w:rsidRDefault="005E79F9" w:rsidP="005E79F9">
            <w:pPr>
              <w:autoSpaceDE/>
              <w:autoSpaceDN/>
              <w:adjustRightInd/>
              <w:spacing w:after="0" w:line="240" w:lineRule="auto"/>
              <w:rPr>
                <w:sz w:val="28"/>
                <w:szCs w:val="28"/>
              </w:rPr>
            </w:pPr>
            <w:r w:rsidRPr="005E79F9">
              <w:rPr>
                <w:sz w:val="28"/>
                <w:szCs w:val="28"/>
              </w:rPr>
              <w:t>2017 год</w:t>
            </w:r>
          </w:p>
          <w:p w:rsidR="005E79F9" w:rsidRPr="005E79F9" w:rsidRDefault="005E79F9" w:rsidP="005E79F9">
            <w:pPr>
              <w:autoSpaceDE/>
              <w:autoSpaceDN/>
              <w:adjustRightInd/>
              <w:spacing w:after="0" w:line="240" w:lineRule="auto"/>
              <w:rPr>
                <w:sz w:val="28"/>
                <w:szCs w:val="28"/>
              </w:rPr>
            </w:pPr>
            <w:r w:rsidRPr="005E79F9">
              <w:rPr>
                <w:sz w:val="28"/>
                <w:szCs w:val="28"/>
              </w:rPr>
              <w:t>-Областной  бюджет-</w:t>
            </w:r>
            <w:r w:rsidRPr="005E79F9">
              <w:rPr>
                <w:bCs/>
                <w:sz w:val="28"/>
                <w:szCs w:val="28"/>
              </w:rPr>
              <w:t xml:space="preserve"> 0 </w:t>
            </w:r>
            <w:r w:rsidRPr="005E79F9">
              <w:rPr>
                <w:sz w:val="28"/>
                <w:szCs w:val="28"/>
              </w:rPr>
              <w:t xml:space="preserve">рублей, </w:t>
            </w:r>
          </w:p>
          <w:p w:rsidR="005E79F9" w:rsidRPr="005E79F9" w:rsidRDefault="005E79F9" w:rsidP="005E79F9">
            <w:pPr>
              <w:autoSpaceDE/>
              <w:autoSpaceDN/>
              <w:adjustRightInd/>
              <w:spacing w:after="0" w:line="240" w:lineRule="auto"/>
              <w:rPr>
                <w:sz w:val="28"/>
                <w:szCs w:val="28"/>
              </w:rPr>
            </w:pPr>
            <w:r w:rsidRPr="005E79F9">
              <w:rPr>
                <w:sz w:val="28"/>
                <w:szCs w:val="28"/>
              </w:rPr>
              <w:t>-за счёт средств местного бюджета – 69 800 рублей;</w:t>
            </w:r>
          </w:p>
          <w:p w:rsidR="005E79F9" w:rsidRPr="005E79F9" w:rsidRDefault="005E79F9" w:rsidP="005E79F9">
            <w:pPr>
              <w:autoSpaceDE/>
              <w:autoSpaceDN/>
              <w:adjustRightInd/>
              <w:spacing w:after="0" w:line="240" w:lineRule="auto"/>
              <w:rPr>
                <w:sz w:val="28"/>
                <w:szCs w:val="28"/>
              </w:rPr>
            </w:pPr>
            <w:r w:rsidRPr="005E79F9">
              <w:rPr>
                <w:sz w:val="28"/>
                <w:szCs w:val="28"/>
              </w:rPr>
              <w:t>2018 год</w:t>
            </w:r>
          </w:p>
          <w:p w:rsidR="005E79F9" w:rsidRPr="005E79F9" w:rsidRDefault="005E79F9" w:rsidP="005E79F9">
            <w:pPr>
              <w:autoSpaceDE/>
              <w:autoSpaceDN/>
              <w:adjustRightInd/>
              <w:spacing w:after="0" w:line="240" w:lineRule="auto"/>
              <w:rPr>
                <w:sz w:val="28"/>
                <w:szCs w:val="28"/>
              </w:rPr>
            </w:pPr>
            <w:r w:rsidRPr="005E79F9">
              <w:rPr>
                <w:sz w:val="28"/>
                <w:szCs w:val="28"/>
              </w:rPr>
              <w:t>-Областной  бюджет-</w:t>
            </w:r>
            <w:r w:rsidRPr="005E79F9">
              <w:rPr>
                <w:bCs/>
                <w:sz w:val="28"/>
                <w:szCs w:val="28"/>
              </w:rPr>
              <w:t xml:space="preserve"> 0 </w:t>
            </w:r>
            <w:r w:rsidRPr="005E79F9">
              <w:rPr>
                <w:sz w:val="28"/>
                <w:szCs w:val="28"/>
              </w:rPr>
              <w:t xml:space="preserve">рублей, </w:t>
            </w:r>
          </w:p>
          <w:p w:rsidR="005E79F9" w:rsidRPr="005E79F9" w:rsidRDefault="005E79F9" w:rsidP="005E79F9">
            <w:pPr>
              <w:autoSpaceDE/>
              <w:autoSpaceDN/>
              <w:adjustRightInd/>
              <w:spacing w:after="0" w:line="240" w:lineRule="auto"/>
              <w:rPr>
                <w:sz w:val="28"/>
                <w:szCs w:val="28"/>
              </w:rPr>
            </w:pPr>
            <w:r w:rsidRPr="005E79F9">
              <w:rPr>
                <w:sz w:val="28"/>
                <w:szCs w:val="28"/>
              </w:rPr>
              <w:t>-за счёт средств местного бюджета – 712 414,41 рублей;</w:t>
            </w:r>
          </w:p>
          <w:p w:rsidR="005E79F9" w:rsidRPr="005E79F9" w:rsidRDefault="005E79F9" w:rsidP="005E79F9">
            <w:pPr>
              <w:autoSpaceDE/>
              <w:autoSpaceDN/>
              <w:adjustRightInd/>
              <w:spacing w:after="0" w:line="240" w:lineRule="auto"/>
              <w:rPr>
                <w:sz w:val="28"/>
                <w:szCs w:val="28"/>
              </w:rPr>
            </w:pPr>
            <w:r w:rsidRPr="005E79F9">
              <w:rPr>
                <w:sz w:val="28"/>
                <w:szCs w:val="28"/>
              </w:rPr>
              <w:t>2019 год</w:t>
            </w:r>
          </w:p>
          <w:p w:rsidR="005E79F9" w:rsidRPr="005E79F9" w:rsidRDefault="005E79F9" w:rsidP="005E79F9">
            <w:pPr>
              <w:autoSpaceDE/>
              <w:autoSpaceDN/>
              <w:adjustRightInd/>
              <w:spacing w:after="0" w:line="240" w:lineRule="auto"/>
              <w:rPr>
                <w:sz w:val="28"/>
                <w:szCs w:val="28"/>
              </w:rPr>
            </w:pPr>
            <w:r w:rsidRPr="005E79F9">
              <w:rPr>
                <w:sz w:val="28"/>
                <w:szCs w:val="28"/>
              </w:rPr>
              <w:t>-Областной бюджет-</w:t>
            </w:r>
            <w:r w:rsidRPr="005E79F9">
              <w:rPr>
                <w:bCs/>
                <w:sz w:val="28"/>
                <w:szCs w:val="28"/>
              </w:rPr>
              <w:t xml:space="preserve"> 28 532 915,0</w:t>
            </w:r>
            <w:r w:rsidRPr="005E79F9">
              <w:rPr>
                <w:sz w:val="28"/>
                <w:szCs w:val="28"/>
              </w:rPr>
              <w:t xml:space="preserve">рублей, </w:t>
            </w:r>
          </w:p>
          <w:p w:rsidR="005E79F9" w:rsidRPr="005E79F9" w:rsidRDefault="005E79F9" w:rsidP="005E79F9">
            <w:pPr>
              <w:autoSpaceDE/>
              <w:autoSpaceDN/>
              <w:adjustRightInd/>
              <w:spacing w:after="0" w:line="240" w:lineRule="auto"/>
              <w:rPr>
                <w:sz w:val="28"/>
                <w:szCs w:val="28"/>
              </w:rPr>
            </w:pPr>
            <w:r w:rsidRPr="005E79F9">
              <w:rPr>
                <w:sz w:val="28"/>
                <w:szCs w:val="28"/>
              </w:rPr>
              <w:t>-за счёт средств местного бюджета – 802947,59  рублей;</w:t>
            </w:r>
            <w:r w:rsidRPr="005E79F9">
              <w:rPr>
                <w:bCs/>
                <w:sz w:val="28"/>
                <w:szCs w:val="28"/>
                <w:highlight w:val="yellow"/>
              </w:rPr>
              <w:t xml:space="preserve"> </w:t>
            </w:r>
          </w:p>
        </w:tc>
      </w:tr>
      <w:tr w:rsidR="005E79F9" w:rsidRPr="005E79F9" w:rsidTr="00264981">
        <w:trPr>
          <w:trHeight w:val="1060"/>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lastRenderedPageBreak/>
              <w:t>Ожидаемые конечные результаты</w:t>
            </w:r>
          </w:p>
        </w:tc>
        <w:tc>
          <w:tcPr>
            <w:tcW w:w="5816" w:type="dxa"/>
          </w:tcPr>
          <w:p w:rsidR="005E79F9" w:rsidRPr="005E79F9" w:rsidRDefault="005E79F9" w:rsidP="005E79F9">
            <w:pPr>
              <w:autoSpaceDE/>
              <w:autoSpaceDN/>
              <w:adjustRightInd/>
              <w:spacing w:after="0" w:line="240" w:lineRule="auto"/>
              <w:rPr>
                <w:sz w:val="28"/>
                <w:szCs w:val="28"/>
              </w:rPr>
            </w:pPr>
            <w:r w:rsidRPr="005E79F9">
              <w:rPr>
                <w:sz w:val="28"/>
                <w:szCs w:val="28"/>
              </w:rPr>
              <w:t>Ликвидация признанных  после 01.01.2012 года  в установленном порядке аварийными и подлежащими сносу жилых домов, в связи с физическим износом в процессе их эксплуатации.</w:t>
            </w:r>
          </w:p>
          <w:p w:rsidR="005E79F9" w:rsidRPr="005E79F9" w:rsidRDefault="005E79F9" w:rsidP="005E79F9">
            <w:pPr>
              <w:autoSpaceDE/>
              <w:autoSpaceDN/>
              <w:adjustRightInd/>
              <w:spacing w:after="0" w:line="240" w:lineRule="auto"/>
              <w:rPr>
                <w:sz w:val="28"/>
                <w:szCs w:val="28"/>
              </w:rPr>
            </w:pPr>
          </w:p>
        </w:tc>
      </w:tr>
      <w:tr w:rsidR="005E79F9" w:rsidRPr="005E79F9" w:rsidTr="00264981">
        <w:trPr>
          <w:trHeight w:val="1243"/>
        </w:trPr>
        <w:tc>
          <w:tcPr>
            <w:tcW w:w="3510" w:type="dxa"/>
          </w:tcPr>
          <w:p w:rsidR="005E79F9" w:rsidRPr="005E79F9" w:rsidRDefault="005E79F9" w:rsidP="005E79F9">
            <w:pPr>
              <w:autoSpaceDE/>
              <w:autoSpaceDN/>
              <w:adjustRightInd/>
              <w:spacing w:after="0" w:line="240" w:lineRule="auto"/>
              <w:rPr>
                <w:sz w:val="28"/>
                <w:szCs w:val="28"/>
              </w:rPr>
            </w:pPr>
            <w:r w:rsidRPr="005E79F9">
              <w:rPr>
                <w:sz w:val="28"/>
                <w:szCs w:val="28"/>
              </w:rPr>
              <w:t xml:space="preserve">Система </w:t>
            </w:r>
            <w:proofErr w:type="gramStart"/>
            <w:r w:rsidRPr="005E79F9">
              <w:rPr>
                <w:sz w:val="28"/>
                <w:szCs w:val="28"/>
              </w:rPr>
              <w:t>контроля за</w:t>
            </w:r>
            <w:proofErr w:type="gramEnd"/>
            <w:r w:rsidRPr="005E79F9">
              <w:rPr>
                <w:sz w:val="28"/>
                <w:szCs w:val="28"/>
              </w:rPr>
              <w:t xml:space="preserve"> выполнением программы</w:t>
            </w:r>
          </w:p>
        </w:tc>
        <w:tc>
          <w:tcPr>
            <w:tcW w:w="5816" w:type="dxa"/>
          </w:tcPr>
          <w:p w:rsidR="005E79F9" w:rsidRPr="005E79F9" w:rsidRDefault="005E79F9" w:rsidP="005E79F9">
            <w:pPr>
              <w:autoSpaceDE/>
              <w:autoSpaceDN/>
              <w:adjustRightInd/>
              <w:spacing w:after="0" w:line="240" w:lineRule="auto"/>
              <w:rPr>
                <w:sz w:val="28"/>
                <w:szCs w:val="28"/>
              </w:rPr>
            </w:pPr>
            <w:proofErr w:type="gramStart"/>
            <w:r w:rsidRPr="005E79F9">
              <w:rPr>
                <w:sz w:val="28"/>
                <w:szCs w:val="28"/>
              </w:rPr>
              <w:t>Контроль за</w:t>
            </w:r>
            <w:proofErr w:type="gramEnd"/>
            <w:r w:rsidRPr="005E79F9">
              <w:rPr>
                <w:sz w:val="28"/>
                <w:szCs w:val="28"/>
              </w:rPr>
              <w:t xml:space="preserve"> реализацией программы осуществляет администрация </w:t>
            </w:r>
            <w:proofErr w:type="spellStart"/>
            <w:r w:rsidRPr="005E79F9">
              <w:rPr>
                <w:sz w:val="28"/>
                <w:szCs w:val="28"/>
              </w:rPr>
              <w:t>Вагайцевского</w:t>
            </w:r>
            <w:proofErr w:type="spellEnd"/>
            <w:r w:rsidRPr="005E79F9">
              <w:rPr>
                <w:sz w:val="28"/>
                <w:szCs w:val="28"/>
              </w:rPr>
              <w:t xml:space="preserve"> сельсовета; </w:t>
            </w:r>
          </w:p>
          <w:p w:rsidR="005E79F9" w:rsidRPr="005E79F9" w:rsidRDefault="005E79F9" w:rsidP="005E79F9">
            <w:pPr>
              <w:autoSpaceDE/>
              <w:autoSpaceDN/>
              <w:adjustRightInd/>
              <w:spacing w:after="0" w:line="240" w:lineRule="auto"/>
              <w:rPr>
                <w:sz w:val="28"/>
                <w:szCs w:val="28"/>
              </w:rPr>
            </w:pPr>
            <w:proofErr w:type="gramStart"/>
            <w:r w:rsidRPr="005E79F9">
              <w:rPr>
                <w:sz w:val="28"/>
                <w:szCs w:val="28"/>
              </w:rPr>
              <w:t>Контроль за</w:t>
            </w:r>
            <w:proofErr w:type="gramEnd"/>
            <w:r w:rsidRPr="005E79F9">
              <w:rPr>
                <w:sz w:val="28"/>
                <w:szCs w:val="28"/>
              </w:rPr>
              <w:t xml:space="preserve"> целевым использованием средств областного бюджета осуществляет Министерство жилищно-коммунального хозяйства и энергетики Новосибирской области.</w:t>
            </w:r>
          </w:p>
        </w:tc>
      </w:tr>
    </w:tbl>
    <w:p w:rsidR="005E79F9" w:rsidRPr="005E79F9" w:rsidRDefault="005E79F9" w:rsidP="005E79F9">
      <w:pPr>
        <w:autoSpaceDE/>
        <w:autoSpaceDN/>
        <w:adjustRightInd/>
        <w:spacing w:after="0" w:line="240" w:lineRule="auto"/>
        <w:rPr>
          <w:sz w:val="28"/>
          <w:szCs w:val="28"/>
        </w:rPr>
      </w:pPr>
    </w:p>
    <w:p w:rsidR="005E79F9" w:rsidRPr="005E79F9" w:rsidRDefault="005E79F9" w:rsidP="005E79F9">
      <w:pPr>
        <w:numPr>
          <w:ilvl w:val="0"/>
          <w:numId w:val="1"/>
        </w:numPr>
        <w:autoSpaceDE/>
        <w:autoSpaceDN/>
        <w:adjustRightInd/>
        <w:spacing w:after="0" w:line="240" w:lineRule="auto"/>
        <w:jc w:val="center"/>
        <w:rPr>
          <w:b/>
          <w:sz w:val="28"/>
          <w:szCs w:val="28"/>
        </w:rPr>
      </w:pPr>
      <w:r w:rsidRPr="005E79F9">
        <w:rPr>
          <w:b/>
          <w:sz w:val="28"/>
          <w:szCs w:val="28"/>
        </w:rPr>
        <w:t>Общие положения</w:t>
      </w:r>
    </w:p>
    <w:p w:rsidR="005E79F9" w:rsidRPr="005E79F9" w:rsidRDefault="005E79F9" w:rsidP="005E79F9">
      <w:pPr>
        <w:autoSpaceDE/>
        <w:autoSpaceDN/>
        <w:adjustRightInd/>
        <w:spacing w:after="0" w:line="240" w:lineRule="auto"/>
        <w:ind w:left="720"/>
        <w:rPr>
          <w:b/>
          <w:sz w:val="28"/>
          <w:szCs w:val="28"/>
        </w:rPr>
      </w:pPr>
    </w:p>
    <w:p w:rsidR="005E79F9" w:rsidRPr="005E79F9" w:rsidRDefault="005E79F9" w:rsidP="005E79F9">
      <w:pPr>
        <w:autoSpaceDE/>
        <w:autoSpaceDN/>
        <w:adjustRightInd/>
        <w:spacing w:after="0" w:line="240" w:lineRule="auto"/>
        <w:ind w:firstLine="360"/>
        <w:jc w:val="both"/>
        <w:rPr>
          <w:sz w:val="28"/>
          <w:szCs w:val="28"/>
        </w:rPr>
      </w:pPr>
      <w:proofErr w:type="gramStart"/>
      <w:r w:rsidRPr="005E79F9">
        <w:rPr>
          <w:sz w:val="28"/>
          <w:szCs w:val="28"/>
        </w:rPr>
        <w:t xml:space="preserve">Объектом Муниципальной адресной программы «Переселение граждан, проживающих  на территории </w:t>
      </w:r>
      <w:proofErr w:type="spellStart"/>
      <w:r w:rsidRPr="005E79F9">
        <w:rPr>
          <w:sz w:val="28"/>
          <w:szCs w:val="28"/>
        </w:rPr>
        <w:t>Вагайцевского</w:t>
      </w:r>
      <w:proofErr w:type="spellEnd"/>
      <w:r w:rsidRPr="005E79F9">
        <w:rPr>
          <w:sz w:val="28"/>
          <w:szCs w:val="28"/>
        </w:rPr>
        <w:t xml:space="preserve"> сельсовета Ордынского района Новосибирской области, из жилых домов, признанных в установленном порядке после 01.01.2012 года аварийными и подлежащими сносу  в связи с физическим износом в процессе  их эксплуатации, на 2017-2019 годы» является аварийный жилищный фонд </w:t>
      </w:r>
      <w:proofErr w:type="spellStart"/>
      <w:r w:rsidRPr="005E79F9">
        <w:rPr>
          <w:sz w:val="28"/>
          <w:szCs w:val="28"/>
        </w:rPr>
        <w:t>Вагайцевского</w:t>
      </w:r>
      <w:proofErr w:type="spellEnd"/>
      <w:r w:rsidRPr="005E79F9">
        <w:rPr>
          <w:sz w:val="28"/>
          <w:szCs w:val="28"/>
        </w:rPr>
        <w:t xml:space="preserve"> сельсовета, признанный </w:t>
      </w:r>
      <w:r w:rsidRPr="005E79F9">
        <w:rPr>
          <w:sz w:val="28"/>
          <w:szCs w:val="28"/>
        </w:rPr>
        <w:lastRenderedPageBreak/>
        <w:t>в установленном порядке после 01.01.2012 года аварийным и подлежащим сносу в связи</w:t>
      </w:r>
      <w:proofErr w:type="gramEnd"/>
      <w:r w:rsidRPr="005E79F9">
        <w:rPr>
          <w:sz w:val="28"/>
          <w:szCs w:val="28"/>
        </w:rPr>
        <w:t xml:space="preserve"> с физическим износом в процессе его эксплуатации. Перечень многоквартирных домов приведен в приложении № 1 к программе.</w:t>
      </w: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Предметом регулирования муниципальной программы является комплекс экономических, правовых и иных отношений, возникающих в процессе создания благоприятных условий проживания граждан путем их переселения из аварийного жилищного фонда.</w:t>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numPr>
          <w:ilvl w:val="0"/>
          <w:numId w:val="1"/>
        </w:numPr>
        <w:autoSpaceDE/>
        <w:autoSpaceDN/>
        <w:adjustRightInd/>
        <w:spacing w:after="0" w:line="240" w:lineRule="auto"/>
        <w:jc w:val="center"/>
        <w:rPr>
          <w:b/>
          <w:sz w:val="28"/>
          <w:szCs w:val="28"/>
        </w:rPr>
      </w:pPr>
      <w:r w:rsidRPr="005E79F9">
        <w:rPr>
          <w:b/>
          <w:sz w:val="28"/>
          <w:szCs w:val="28"/>
        </w:rPr>
        <w:t>Содержание проблемы и обоснование</w:t>
      </w:r>
    </w:p>
    <w:p w:rsidR="005E79F9" w:rsidRPr="005E79F9" w:rsidRDefault="005E79F9" w:rsidP="005E79F9">
      <w:pPr>
        <w:autoSpaceDE/>
        <w:autoSpaceDN/>
        <w:adjustRightInd/>
        <w:spacing w:after="0" w:line="240" w:lineRule="auto"/>
        <w:ind w:left="360"/>
        <w:jc w:val="center"/>
        <w:rPr>
          <w:b/>
          <w:sz w:val="28"/>
          <w:szCs w:val="28"/>
        </w:rPr>
      </w:pPr>
      <w:r w:rsidRPr="005E79F9">
        <w:rPr>
          <w:b/>
          <w:sz w:val="28"/>
          <w:szCs w:val="28"/>
        </w:rPr>
        <w:t>необходимости ее решения программными методами</w:t>
      </w:r>
    </w:p>
    <w:p w:rsidR="005E79F9" w:rsidRPr="005E79F9" w:rsidRDefault="005E79F9" w:rsidP="005E79F9">
      <w:pPr>
        <w:autoSpaceDE/>
        <w:autoSpaceDN/>
        <w:adjustRightInd/>
        <w:spacing w:after="0" w:line="240" w:lineRule="auto"/>
        <w:ind w:left="360"/>
        <w:jc w:val="both"/>
        <w:rPr>
          <w:b/>
          <w:sz w:val="28"/>
          <w:szCs w:val="28"/>
        </w:rPr>
      </w:pP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 xml:space="preserve">Муниципальное образование </w:t>
      </w:r>
      <w:proofErr w:type="spellStart"/>
      <w:r w:rsidRPr="005E79F9">
        <w:rPr>
          <w:sz w:val="28"/>
          <w:szCs w:val="28"/>
        </w:rPr>
        <w:t>Вагайцевский</w:t>
      </w:r>
      <w:proofErr w:type="spellEnd"/>
      <w:r w:rsidRPr="005E79F9">
        <w:rPr>
          <w:sz w:val="28"/>
          <w:szCs w:val="28"/>
        </w:rPr>
        <w:t xml:space="preserve"> сельсовет находится в Ордынском районе Новосибирской области, имеет статус сельского поселения. В состав </w:t>
      </w:r>
      <w:proofErr w:type="spellStart"/>
      <w:r w:rsidRPr="005E79F9">
        <w:rPr>
          <w:sz w:val="28"/>
          <w:szCs w:val="28"/>
        </w:rPr>
        <w:t>Вагайцевского</w:t>
      </w:r>
      <w:proofErr w:type="spellEnd"/>
      <w:r w:rsidRPr="005E79F9">
        <w:rPr>
          <w:sz w:val="28"/>
          <w:szCs w:val="28"/>
        </w:rPr>
        <w:t xml:space="preserve"> сельсовета входят два населенных пункта: село </w:t>
      </w:r>
      <w:proofErr w:type="spellStart"/>
      <w:r w:rsidRPr="005E79F9">
        <w:rPr>
          <w:sz w:val="28"/>
          <w:szCs w:val="28"/>
        </w:rPr>
        <w:t>Вагайцево</w:t>
      </w:r>
      <w:proofErr w:type="spellEnd"/>
      <w:r w:rsidRPr="005E79F9">
        <w:rPr>
          <w:sz w:val="28"/>
          <w:szCs w:val="28"/>
        </w:rPr>
        <w:t xml:space="preserve"> и поселок </w:t>
      </w:r>
      <w:proofErr w:type="spellStart"/>
      <w:r w:rsidRPr="005E79F9">
        <w:rPr>
          <w:sz w:val="28"/>
          <w:szCs w:val="28"/>
        </w:rPr>
        <w:t>Чернаково</w:t>
      </w:r>
      <w:proofErr w:type="spellEnd"/>
      <w:r w:rsidRPr="005E79F9">
        <w:rPr>
          <w:sz w:val="28"/>
          <w:szCs w:val="28"/>
        </w:rPr>
        <w:t>.</w:t>
      </w:r>
    </w:p>
    <w:p w:rsidR="005E79F9" w:rsidRPr="005E79F9" w:rsidRDefault="005E79F9" w:rsidP="005E79F9">
      <w:pPr>
        <w:autoSpaceDE/>
        <w:autoSpaceDN/>
        <w:adjustRightInd/>
        <w:spacing w:after="0" w:line="240" w:lineRule="auto"/>
        <w:ind w:firstLine="360"/>
        <w:jc w:val="both"/>
        <w:rPr>
          <w:sz w:val="28"/>
          <w:szCs w:val="28"/>
        </w:rPr>
      </w:pPr>
      <w:proofErr w:type="gramStart"/>
      <w:r w:rsidRPr="005E79F9">
        <w:rPr>
          <w:sz w:val="28"/>
          <w:szCs w:val="28"/>
        </w:rPr>
        <w:t xml:space="preserve">На территории </w:t>
      </w:r>
      <w:proofErr w:type="spellStart"/>
      <w:r w:rsidRPr="005E79F9">
        <w:rPr>
          <w:sz w:val="28"/>
          <w:szCs w:val="28"/>
        </w:rPr>
        <w:t>Вагайцевского</w:t>
      </w:r>
      <w:proofErr w:type="spellEnd"/>
      <w:r w:rsidRPr="005E79F9">
        <w:rPr>
          <w:sz w:val="28"/>
          <w:szCs w:val="28"/>
        </w:rPr>
        <w:t xml:space="preserve"> сельсовета расположено 19 многоквартирных жилых дома с учетом блокированной застройки, из которых:</w:t>
      </w:r>
      <w:proofErr w:type="gramEnd"/>
    </w:p>
    <w:p w:rsidR="005E79F9" w:rsidRPr="005E79F9" w:rsidRDefault="005E79F9" w:rsidP="005E79F9">
      <w:pPr>
        <w:autoSpaceDE/>
        <w:autoSpaceDN/>
        <w:adjustRightInd/>
        <w:spacing w:after="0" w:line="240" w:lineRule="auto"/>
        <w:ind w:left="360"/>
        <w:jc w:val="both"/>
        <w:rPr>
          <w:sz w:val="28"/>
          <w:szCs w:val="28"/>
        </w:rPr>
      </w:pPr>
      <w:r w:rsidRPr="005E79F9">
        <w:rPr>
          <w:sz w:val="28"/>
          <w:szCs w:val="28"/>
        </w:rPr>
        <w:t>- 100% жилых домов постройки 1950-1982 годов;</w:t>
      </w: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 xml:space="preserve">Общее техническое состояние жилищного фонда </w:t>
      </w:r>
      <w:proofErr w:type="spellStart"/>
      <w:r w:rsidRPr="005E79F9">
        <w:rPr>
          <w:sz w:val="28"/>
          <w:szCs w:val="28"/>
        </w:rPr>
        <w:t>Вагайцевского</w:t>
      </w:r>
      <w:proofErr w:type="spellEnd"/>
      <w:r w:rsidRPr="005E79F9">
        <w:rPr>
          <w:sz w:val="28"/>
          <w:szCs w:val="28"/>
        </w:rPr>
        <w:t xml:space="preserve"> сельсовета неоднородно, в 7-ми многоквартирных жилых домах проведен капитальный ремонт, в 9-и многоквартирных жилых домах требуется ремонт, 3 многоквартирных жилых дома подлежат сносу.</w:t>
      </w: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Аварийный жилищный фонд находится в частной собственности.</w:t>
      </w:r>
    </w:p>
    <w:p w:rsidR="005E79F9" w:rsidRPr="005E79F9" w:rsidRDefault="005E79F9" w:rsidP="005E79F9">
      <w:pPr>
        <w:autoSpaceDE/>
        <w:autoSpaceDN/>
        <w:adjustRightInd/>
        <w:spacing w:after="0" w:line="240" w:lineRule="auto"/>
        <w:ind w:left="360"/>
        <w:jc w:val="both"/>
        <w:rPr>
          <w:sz w:val="28"/>
          <w:szCs w:val="28"/>
        </w:rPr>
      </w:pPr>
      <w:r w:rsidRPr="005E79F9">
        <w:rPr>
          <w:sz w:val="28"/>
          <w:szCs w:val="28"/>
        </w:rPr>
        <w:t>Основополагающими причинами аварийного состояния жилищного</w:t>
      </w:r>
    </w:p>
    <w:p w:rsidR="005E79F9" w:rsidRPr="005E79F9" w:rsidRDefault="005E79F9" w:rsidP="005E79F9">
      <w:pPr>
        <w:autoSpaceDE/>
        <w:autoSpaceDN/>
        <w:adjustRightInd/>
        <w:spacing w:after="0" w:line="240" w:lineRule="auto"/>
        <w:jc w:val="both"/>
        <w:rPr>
          <w:sz w:val="28"/>
          <w:szCs w:val="28"/>
        </w:rPr>
      </w:pPr>
      <w:r w:rsidRPr="005E79F9">
        <w:rPr>
          <w:sz w:val="28"/>
          <w:szCs w:val="28"/>
        </w:rPr>
        <w:t>фонда являются:</w:t>
      </w:r>
    </w:p>
    <w:p w:rsidR="005E79F9" w:rsidRPr="005E79F9" w:rsidRDefault="005E79F9" w:rsidP="005E79F9">
      <w:pPr>
        <w:autoSpaceDE/>
        <w:autoSpaceDN/>
        <w:adjustRightInd/>
        <w:spacing w:after="0" w:line="240" w:lineRule="auto"/>
        <w:jc w:val="both"/>
        <w:rPr>
          <w:sz w:val="28"/>
          <w:szCs w:val="28"/>
        </w:rPr>
      </w:pPr>
      <w:r w:rsidRPr="005E79F9">
        <w:rPr>
          <w:sz w:val="28"/>
          <w:szCs w:val="28"/>
        </w:rPr>
        <w:t>- естественное старение домов;</w:t>
      </w:r>
    </w:p>
    <w:p w:rsidR="005E79F9" w:rsidRPr="005E79F9" w:rsidRDefault="005E79F9" w:rsidP="005E79F9">
      <w:pPr>
        <w:autoSpaceDE/>
        <w:autoSpaceDN/>
        <w:adjustRightInd/>
        <w:spacing w:after="0" w:line="240" w:lineRule="auto"/>
        <w:jc w:val="both"/>
        <w:rPr>
          <w:sz w:val="28"/>
          <w:szCs w:val="28"/>
        </w:rPr>
      </w:pPr>
      <w:r w:rsidRPr="005E79F9">
        <w:rPr>
          <w:sz w:val="28"/>
          <w:szCs w:val="28"/>
        </w:rPr>
        <w:t xml:space="preserve">- разрушение </w:t>
      </w:r>
      <w:proofErr w:type="spellStart"/>
      <w:r w:rsidRPr="005E79F9">
        <w:rPr>
          <w:sz w:val="28"/>
          <w:szCs w:val="28"/>
        </w:rPr>
        <w:t>отмостки</w:t>
      </w:r>
      <w:proofErr w:type="spellEnd"/>
      <w:r w:rsidRPr="005E79F9">
        <w:rPr>
          <w:sz w:val="28"/>
          <w:szCs w:val="28"/>
        </w:rPr>
        <w:t>, фундаментов;</w:t>
      </w:r>
    </w:p>
    <w:p w:rsidR="005E79F9" w:rsidRPr="005E79F9" w:rsidRDefault="005E79F9" w:rsidP="005E79F9">
      <w:pPr>
        <w:autoSpaceDE/>
        <w:autoSpaceDN/>
        <w:adjustRightInd/>
        <w:spacing w:after="0" w:line="240" w:lineRule="auto"/>
        <w:jc w:val="both"/>
        <w:rPr>
          <w:sz w:val="28"/>
          <w:szCs w:val="28"/>
        </w:rPr>
      </w:pPr>
      <w:r w:rsidRPr="005E79F9">
        <w:rPr>
          <w:sz w:val="28"/>
          <w:szCs w:val="28"/>
        </w:rPr>
        <w:t>- конструкции наружных и внутренних стен, перекрытия выполнены из материалов смешенного типа: шлакоблоков, дерева, которые вследствие значительного износа разрушены, поражены гнилью.</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 xml:space="preserve">Проживающие в ветхом и аварийном жилье граждане, в основном, не в состоянии обеспечить себя и свои семьи жильем удовлетворительного качества. </w:t>
      </w:r>
    </w:p>
    <w:p w:rsidR="005E79F9" w:rsidRPr="005E79F9" w:rsidRDefault="005E79F9" w:rsidP="005E79F9">
      <w:pPr>
        <w:suppressAutoHyphens/>
        <w:autoSpaceDE/>
        <w:autoSpaceDN/>
        <w:adjustRightInd/>
        <w:spacing w:after="0" w:line="240" w:lineRule="auto"/>
        <w:ind w:firstLine="709"/>
        <w:jc w:val="both"/>
        <w:rPr>
          <w:sz w:val="28"/>
          <w:szCs w:val="28"/>
        </w:rPr>
      </w:pPr>
      <w:r w:rsidRPr="005E79F9">
        <w:rPr>
          <w:sz w:val="28"/>
          <w:szCs w:val="28"/>
        </w:rPr>
        <w:t>Аварийный жилищный фонд не соответствует санитарным и техническим нормам, необходима организация и выполнение мероприятий по созданию безопасных условий проживания гражданам путем их переселения из ветхого и аварийного жилищного фонда в новое жилье.</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Основной задачей программы является улучшение жилищных условий граждан, проживающих в жилом фонде, не отвечающем установленным санитарным и техническим требованиям – 1052,2 кв. м.</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Обеспечение благоустроенным жильем граждан, проживающих в жилищном фонде, признанном в установленном порядке аварийным и подлежащим сносу планируется проводить с привлечением средств бюджетов всех уровней.</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lastRenderedPageBreak/>
        <w:t>Программа рассчитана на исполнение  в 2017-2019 годах в связи с тем, что решение проблемы расселения граждан, проживающих в аварийном жилищном фонде, требует больших финансовых затрат.</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Объемы финансовых затрат, необходимые для реализации мероприятий, предусмотренных программой, определяются исходя из средней рыночной стоимости 1 квадратного метра общей площади жилых помещений, устанавливаемой нормативными правовыми актами федеральных органов исполнительной власти.</w:t>
      </w: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 xml:space="preserve">Вопрос о признании помещения жилым помещением, помещения непригодным для проживания и многоквартирного дома аварийным и подлежащим сносу или реконструкции рассматривается на основании заключения межведомственной комиссии о признании жилого помещения непригодным для постоянного проживания. </w:t>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numPr>
          <w:ilvl w:val="0"/>
          <w:numId w:val="1"/>
        </w:numPr>
        <w:autoSpaceDE/>
        <w:autoSpaceDN/>
        <w:adjustRightInd/>
        <w:spacing w:after="0" w:line="240" w:lineRule="auto"/>
        <w:jc w:val="center"/>
        <w:rPr>
          <w:b/>
          <w:sz w:val="28"/>
          <w:szCs w:val="28"/>
        </w:rPr>
      </w:pPr>
      <w:r w:rsidRPr="005E79F9">
        <w:rPr>
          <w:b/>
          <w:sz w:val="28"/>
          <w:szCs w:val="28"/>
        </w:rPr>
        <w:t>Цели и задачи Программы</w:t>
      </w:r>
    </w:p>
    <w:p w:rsidR="005E79F9" w:rsidRPr="005E79F9" w:rsidRDefault="005E79F9" w:rsidP="005E79F9">
      <w:pPr>
        <w:autoSpaceDE/>
        <w:autoSpaceDN/>
        <w:adjustRightInd/>
        <w:spacing w:after="0" w:line="240" w:lineRule="auto"/>
        <w:ind w:left="360"/>
        <w:rPr>
          <w:b/>
          <w:sz w:val="28"/>
          <w:szCs w:val="28"/>
        </w:rPr>
      </w:pPr>
    </w:p>
    <w:p w:rsidR="005E79F9" w:rsidRPr="005E79F9" w:rsidRDefault="005E79F9" w:rsidP="005E79F9">
      <w:pPr>
        <w:spacing w:after="0" w:line="240" w:lineRule="auto"/>
        <w:ind w:firstLine="540"/>
        <w:jc w:val="both"/>
        <w:rPr>
          <w:sz w:val="28"/>
          <w:szCs w:val="28"/>
        </w:rPr>
      </w:pPr>
      <w:r w:rsidRPr="005E79F9">
        <w:rPr>
          <w:sz w:val="28"/>
          <w:szCs w:val="28"/>
        </w:rPr>
        <w:t>Основными целями Программы являются:</w:t>
      </w:r>
    </w:p>
    <w:p w:rsidR="005E79F9" w:rsidRPr="005E79F9" w:rsidRDefault="005E79F9" w:rsidP="005E79F9">
      <w:pPr>
        <w:autoSpaceDE/>
        <w:autoSpaceDN/>
        <w:adjustRightInd/>
        <w:spacing w:after="0" w:line="240" w:lineRule="auto"/>
        <w:ind w:firstLine="540"/>
        <w:jc w:val="both"/>
        <w:rPr>
          <w:sz w:val="28"/>
          <w:szCs w:val="28"/>
        </w:rPr>
      </w:pPr>
      <w:r w:rsidRPr="005E79F9">
        <w:rPr>
          <w:sz w:val="28"/>
          <w:szCs w:val="28"/>
        </w:rPr>
        <w:t>- обеспечение жильем граждан, проживающих в домах, признанных непригодными для проживания, и ликвидация существующего ветхого жилого фонда и фонда, признанного таковым;</w:t>
      </w:r>
    </w:p>
    <w:p w:rsidR="005E79F9" w:rsidRPr="005E79F9" w:rsidRDefault="005E79F9" w:rsidP="005E79F9">
      <w:pPr>
        <w:spacing w:after="0" w:line="240" w:lineRule="auto"/>
        <w:ind w:firstLine="540"/>
        <w:jc w:val="both"/>
        <w:rPr>
          <w:sz w:val="28"/>
          <w:szCs w:val="28"/>
        </w:rPr>
      </w:pPr>
      <w:r w:rsidRPr="005E79F9">
        <w:rPr>
          <w:sz w:val="28"/>
          <w:szCs w:val="28"/>
        </w:rPr>
        <w:t xml:space="preserve">- создание безопасных и благоприятных условий проживания граждан на территории </w:t>
      </w:r>
      <w:proofErr w:type="spellStart"/>
      <w:r w:rsidRPr="005E79F9">
        <w:rPr>
          <w:sz w:val="28"/>
          <w:szCs w:val="28"/>
        </w:rPr>
        <w:t>Вагайцевского</w:t>
      </w:r>
      <w:proofErr w:type="spellEnd"/>
      <w:r w:rsidRPr="005E79F9">
        <w:rPr>
          <w:sz w:val="28"/>
          <w:szCs w:val="28"/>
        </w:rPr>
        <w:t xml:space="preserve"> сельсовета Ордынского района Новосибирской области;</w:t>
      </w:r>
    </w:p>
    <w:p w:rsidR="005E79F9" w:rsidRPr="005E79F9" w:rsidRDefault="005E79F9" w:rsidP="005E79F9">
      <w:pPr>
        <w:spacing w:after="0" w:line="240" w:lineRule="auto"/>
        <w:ind w:firstLine="540"/>
        <w:jc w:val="both"/>
        <w:rPr>
          <w:sz w:val="28"/>
          <w:szCs w:val="28"/>
        </w:rPr>
      </w:pPr>
      <w:r w:rsidRPr="005E79F9">
        <w:rPr>
          <w:sz w:val="28"/>
          <w:szCs w:val="28"/>
        </w:rPr>
        <w:t>- снижение количества аварийных жилых домов.</w:t>
      </w:r>
    </w:p>
    <w:p w:rsidR="005E79F9" w:rsidRPr="005E79F9" w:rsidRDefault="005E79F9" w:rsidP="005E79F9">
      <w:pPr>
        <w:spacing w:after="0" w:line="240" w:lineRule="auto"/>
        <w:ind w:firstLine="540"/>
        <w:jc w:val="both"/>
        <w:rPr>
          <w:sz w:val="28"/>
          <w:szCs w:val="28"/>
        </w:rPr>
      </w:pPr>
      <w:r w:rsidRPr="005E79F9">
        <w:rPr>
          <w:sz w:val="28"/>
          <w:szCs w:val="28"/>
        </w:rPr>
        <w:t>Для достижения поставленных целей необходимо решить следующие основные задачи:</w:t>
      </w:r>
    </w:p>
    <w:p w:rsidR="005E79F9" w:rsidRPr="005E79F9" w:rsidRDefault="005E79F9" w:rsidP="005E79F9">
      <w:pPr>
        <w:spacing w:after="0" w:line="240" w:lineRule="auto"/>
        <w:ind w:firstLine="540"/>
        <w:jc w:val="both"/>
        <w:rPr>
          <w:sz w:val="28"/>
          <w:szCs w:val="28"/>
        </w:rPr>
      </w:pPr>
      <w:r w:rsidRPr="005E79F9">
        <w:rPr>
          <w:sz w:val="28"/>
          <w:szCs w:val="28"/>
        </w:rPr>
        <w:t>- формирование и реализация финансовых ресурсов для обеспечения переселения граждан из жилых помещений аварийного жилищного фонда;</w:t>
      </w:r>
    </w:p>
    <w:p w:rsidR="005E79F9" w:rsidRPr="005E79F9" w:rsidRDefault="005E79F9" w:rsidP="005E79F9">
      <w:pPr>
        <w:spacing w:after="0" w:line="240" w:lineRule="auto"/>
        <w:ind w:firstLine="540"/>
        <w:jc w:val="both"/>
        <w:rPr>
          <w:sz w:val="28"/>
          <w:szCs w:val="28"/>
        </w:rPr>
      </w:pPr>
      <w:r w:rsidRPr="005E79F9">
        <w:rPr>
          <w:sz w:val="28"/>
          <w:szCs w:val="28"/>
        </w:rPr>
        <w:t>- формирование жилищного фонда, необходимого для переселения граждан из жилых помещений аварийного жилищного фонда;</w:t>
      </w:r>
    </w:p>
    <w:p w:rsidR="005E79F9" w:rsidRPr="005E79F9" w:rsidRDefault="005E79F9" w:rsidP="005E79F9">
      <w:pPr>
        <w:spacing w:after="0" w:line="240" w:lineRule="auto"/>
        <w:ind w:firstLine="540"/>
        <w:jc w:val="both"/>
        <w:rPr>
          <w:sz w:val="28"/>
          <w:szCs w:val="28"/>
        </w:rPr>
      </w:pPr>
      <w:r w:rsidRPr="005E79F9">
        <w:rPr>
          <w:sz w:val="28"/>
          <w:szCs w:val="28"/>
        </w:rPr>
        <w:t xml:space="preserve">- организация переселения граждан из аварийных многоквартирных домов в </w:t>
      </w:r>
      <w:proofErr w:type="spellStart"/>
      <w:r w:rsidRPr="005E79F9">
        <w:rPr>
          <w:sz w:val="28"/>
          <w:szCs w:val="28"/>
        </w:rPr>
        <w:t>Вагайцевском</w:t>
      </w:r>
      <w:proofErr w:type="spellEnd"/>
      <w:r w:rsidRPr="005E79F9">
        <w:rPr>
          <w:sz w:val="28"/>
          <w:szCs w:val="28"/>
        </w:rPr>
        <w:t xml:space="preserve"> сельсовете Ордынского района Новосибирской области;</w:t>
      </w:r>
    </w:p>
    <w:p w:rsidR="005E79F9" w:rsidRPr="005E79F9" w:rsidRDefault="005E79F9" w:rsidP="005E79F9">
      <w:pPr>
        <w:spacing w:after="0" w:line="240" w:lineRule="auto"/>
        <w:ind w:firstLine="540"/>
        <w:jc w:val="both"/>
        <w:rPr>
          <w:sz w:val="28"/>
          <w:szCs w:val="28"/>
        </w:rPr>
      </w:pPr>
      <w:r w:rsidRPr="005E79F9">
        <w:rPr>
          <w:sz w:val="28"/>
          <w:szCs w:val="28"/>
        </w:rPr>
        <w:t xml:space="preserve">- ликвидация аварийного жилищного фонда в </w:t>
      </w:r>
      <w:proofErr w:type="spellStart"/>
      <w:r w:rsidRPr="005E79F9">
        <w:rPr>
          <w:sz w:val="28"/>
          <w:szCs w:val="28"/>
        </w:rPr>
        <w:t>Вагайцевском</w:t>
      </w:r>
      <w:proofErr w:type="spellEnd"/>
      <w:r w:rsidRPr="005E79F9">
        <w:rPr>
          <w:sz w:val="28"/>
          <w:szCs w:val="28"/>
        </w:rPr>
        <w:t xml:space="preserve"> сельсовете Ордынского района Новосибирской области, участвующих в реализации Программы, в объеме 1052,2 кв. м общей площади жилых помещений;</w:t>
      </w:r>
    </w:p>
    <w:p w:rsidR="005E79F9" w:rsidRPr="005E79F9" w:rsidRDefault="005E79F9" w:rsidP="005E79F9">
      <w:pPr>
        <w:spacing w:after="0" w:line="240" w:lineRule="auto"/>
        <w:ind w:firstLine="540"/>
        <w:jc w:val="both"/>
        <w:rPr>
          <w:sz w:val="28"/>
          <w:szCs w:val="28"/>
        </w:rPr>
      </w:pPr>
      <w:r w:rsidRPr="005E79F9">
        <w:rPr>
          <w:sz w:val="28"/>
          <w:szCs w:val="28"/>
        </w:rPr>
        <w:t>- проведение разъяснительной работы по вопросам реализации Программы.</w:t>
      </w:r>
    </w:p>
    <w:p w:rsidR="005E79F9" w:rsidRPr="005E79F9" w:rsidRDefault="005E79F9" w:rsidP="005E79F9">
      <w:pPr>
        <w:autoSpaceDE/>
        <w:autoSpaceDN/>
        <w:adjustRightInd/>
        <w:spacing w:after="0" w:line="240" w:lineRule="auto"/>
        <w:jc w:val="both"/>
        <w:rPr>
          <w:sz w:val="28"/>
          <w:szCs w:val="28"/>
        </w:rPr>
      </w:pPr>
      <w:r w:rsidRPr="005E79F9">
        <w:rPr>
          <w:sz w:val="28"/>
          <w:szCs w:val="28"/>
        </w:rPr>
        <w:t xml:space="preserve"> Целевые индикаторы:</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-количество расселенных аварийных и подлежащих сносу жилых домов в связи с физическим износом в процессе их эксплуатации, признанных в установленном порядке после 01.01.2012г. (3 дома);</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 xml:space="preserve">-количество граждан обеспеченных благоустроенными жилыми помещениями, проживающих  в жилищном фонде, признанном аварийным и подлежащим сносу в связи с физическим износом в процессе их </w:t>
      </w:r>
      <w:r w:rsidRPr="005E79F9">
        <w:rPr>
          <w:sz w:val="28"/>
          <w:szCs w:val="28"/>
        </w:rPr>
        <w:lastRenderedPageBreak/>
        <w:t>эксплуатации (100 % от общего количества семей, нуждающихся в переселении по состоянию на 1 января 2012 года).</w:t>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autoSpaceDE/>
        <w:autoSpaceDN/>
        <w:adjustRightInd/>
        <w:spacing w:after="0" w:line="240" w:lineRule="auto"/>
        <w:jc w:val="center"/>
        <w:rPr>
          <w:sz w:val="28"/>
          <w:szCs w:val="28"/>
        </w:rPr>
      </w:pPr>
      <w:r w:rsidRPr="005E79F9">
        <w:rPr>
          <w:sz w:val="28"/>
          <w:szCs w:val="28"/>
        </w:rPr>
        <w:t>4.</w:t>
      </w:r>
      <w:r w:rsidRPr="005E79F9">
        <w:rPr>
          <w:b/>
          <w:sz w:val="28"/>
          <w:szCs w:val="28"/>
        </w:rPr>
        <w:t>Механизм реализации и финансирования программы</w:t>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Реализация мероприятий по переселению граждан из аварийного жилищного фонда осуществляется посредством предоставления 22 жилых помещения в новом многоквартирном доме законченного строительством с сентября по декабрь 2019 года, для граждан собственников жилых помещений по договорам мены.</w:t>
      </w:r>
    </w:p>
    <w:p w:rsidR="005E79F9" w:rsidRPr="005E79F9" w:rsidRDefault="005E79F9" w:rsidP="005E79F9">
      <w:pPr>
        <w:autoSpaceDE/>
        <w:autoSpaceDN/>
        <w:adjustRightInd/>
        <w:spacing w:after="0" w:line="240" w:lineRule="auto"/>
        <w:jc w:val="both"/>
        <w:rPr>
          <w:sz w:val="28"/>
          <w:szCs w:val="28"/>
        </w:rPr>
      </w:pPr>
      <w:r w:rsidRPr="005E79F9">
        <w:rPr>
          <w:sz w:val="28"/>
          <w:szCs w:val="28"/>
        </w:rPr>
        <w:tab/>
        <w:t>Механизм реализации Программы включает в себя следующие мероприятия:</w:t>
      </w:r>
    </w:p>
    <w:p w:rsidR="005E79F9" w:rsidRPr="005E79F9" w:rsidRDefault="005E79F9" w:rsidP="005E79F9">
      <w:pPr>
        <w:widowControl w:val="0"/>
        <w:suppressAutoHyphens/>
        <w:adjustRightInd/>
        <w:spacing w:after="0" w:line="240" w:lineRule="auto"/>
        <w:ind w:firstLine="567"/>
        <w:jc w:val="both"/>
        <w:rPr>
          <w:rFonts w:eastAsia="Calibri"/>
          <w:sz w:val="28"/>
          <w:szCs w:val="28"/>
        </w:rPr>
      </w:pPr>
      <w:r w:rsidRPr="005E79F9">
        <w:rPr>
          <w:sz w:val="28"/>
          <w:szCs w:val="28"/>
        </w:rPr>
        <w:t xml:space="preserve">1. </w:t>
      </w:r>
      <w:proofErr w:type="gramStart"/>
      <w:r w:rsidRPr="005E79F9">
        <w:rPr>
          <w:sz w:val="28"/>
          <w:szCs w:val="20"/>
        </w:rPr>
        <w:t xml:space="preserve">Заключение между </w:t>
      </w:r>
      <w:r w:rsidRPr="005E79F9">
        <w:rPr>
          <w:sz w:val="28"/>
          <w:szCs w:val="28"/>
        </w:rPr>
        <w:t xml:space="preserve">Министерством жилищно-коммунального хозяйства и энергетики Новосибирской области </w:t>
      </w:r>
      <w:r w:rsidRPr="005E79F9">
        <w:rPr>
          <w:sz w:val="28"/>
          <w:szCs w:val="20"/>
        </w:rPr>
        <w:t xml:space="preserve">(далее - Министерство) и администрацией </w:t>
      </w:r>
      <w:proofErr w:type="spellStart"/>
      <w:r w:rsidRPr="005E79F9">
        <w:rPr>
          <w:sz w:val="28"/>
          <w:szCs w:val="20"/>
        </w:rPr>
        <w:t>Вагайцевского</w:t>
      </w:r>
      <w:proofErr w:type="spellEnd"/>
      <w:r w:rsidRPr="005E79F9">
        <w:rPr>
          <w:sz w:val="28"/>
          <w:szCs w:val="20"/>
        </w:rPr>
        <w:t xml:space="preserve"> сельсовета соглашения о предоставлении субсидии из областного бюджета бюджету </w:t>
      </w:r>
      <w:proofErr w:type="spellStart"/>
      <w:r w:rsidRPr="005E79F9">
        <w:rPr>
          <w:sz w:val="28"/>
          <w:szCs w:val="20"/>
        </w:rPr>
        <w:t>Вагайцевского</w:t>
      </w:r>
      <w:proofErr w:type="spellEnd"/>
      <w:r w:rsidRPr="005E79F9">
        <w:rPr>
          <w:sz w:val="28"/>
          <w:szCs w:val="20"/>
        </w:rPr>
        <w:t xml:space="preserve"> сельсовета, в целях </w:t>
      </w:r>
      <w:proofErr w:type="spellStart"/>
      <w:r w:rsidRPr="005E79F9">
        <w:rPr>
          <w:sz w:val="28"/>
          <w:szCs w:val="20"/>
        </w:rPr>
        <w:t>софинансирования</w:t>
      </w:r>
      <w:proofErr w:type="spellEnd"/>
      <w:r w:rsidRPr="005E79F9">
        <w:rPr>
          <w:sz w:val="28"/>
          <w:szCs w:val="20"/>
        </w:rPr>
        <w:t xml:space="preserve"> расходных обязательств на строительство жилых помещений для переселения граждан из аварийного жилищного фонда,</w:t>
      </w:r>
      <w:r w:rsidRPr="005E79F9">
        <w:rPr>
          <w:rFonts w:eastAsia="Calibri"/>
          <w:sz w:val="28"/>
          <w:szCs w:val="28"/>
        </w:rPr>
        <w:t xml:space="preserve"> а также координации и контроля за исполнением мероприятий реализации муниципальной программы.</w:t>
      </w:r>
      <w:proofErr w:type="gramEnd"/>
    </w:p>
    <w:p w:rsidR="005E79F9" w:rsidRPr="005E79F9" w:rsidRDefault="005E79F9" w:rsidP="005E79F9">
      <w:pPr>
        <w:widowControl w:val="0"/>
        <w:suppressAutoHyphens/>
        <w:adjustRightInd/>
        <w:spacing w:after="0" w:line="240" w:lineRule="auto"/>
        <w:ind w:firstLine="567"/>
        <w:jc w:val="both"/>
        <w:rPr>
          <w:rFonts w:eastAsia="Calibri"/>
          <w:sz w:val="28"/>
          <w:szCs w:val="28"/>
        </w:rPr>
      </w:pPr>
      <w:r w:rsidRPr="005E79F9">
        <w:rPr>
          <w:rFonts w:eastAsia="Calibri"/>
          <w:sz w:val="28"/>
          <w:szCs w:val="28"/>
        </w:rPr>
        <w:t>Субсидия предоставляется на основании Соглашения. Форма Соглашения устанавливается правовым актом Министерства.</w:t>
      </w:r>
    </w:p>
    <w:p w:rsidR="005E79F9" w:rsidRPr="005E79F9" w:rsidRDefault="005E79F9" w:rsidP="005E79F9">
      <w:pPr>
        <w:autoSpaceDE/>
        <w:autoSpaceDN/>
        <w:adjustRightInd/>
        <w:spacing w:after="0" w:line="240" w:lineRule="auto"/>
        <w:ind w:firstLine="567"/>
        <w:jc w:val="both"/>
        <w:rPr>
          <w:sz w:val="28"/>
          <w:szCs w:val="28"/>
        </w:rPr>
      </w:pPr>
      <w:r w:rsidRPr="005E79F9">
        <w:rPr>
          <w:sz w:val="28"/>
          <w:szCs w:val="28"/>
        </w:rPr>
        <w:t xml:space="preserve">Финансовые средства для выполнения данного мероприятия формируются за счет средств областного и местных бюджетов. Доля </w:t>
      </w:r>
      <w:proofErr w:type="spellStart"/>
      <w:r w:rsidRPr="005E79F9">
        <w:rPr>
          <w:sz w:val="28"/>
          <w:szCs w:val="28"/>
        </w:rPr>
        <w:t>софинансирования</w:t>
      </w:r>
      <w:proofErr w:type="spellEnd"/>
      <w:r w:rsidRPr="005E79F9">
        <w:rPr>
          <w:sz w:val="28"/>
          <w:szCs w:val="28"/>
        </w:rPr>
        <w:t xml:space="preserve"> из местного бюджета составляет не менее 5 % от стоимости мероприятий программы.</w:t>
      </w:r>
    </w:p>
    <w:p w:rsidR="005E79F9" w:rsidRPr="005E79F9" w:rsidRDefault="005E79F9" w:rsidP="005E79F9">
      <w:pPr>
        <w:widowControl w:val="0"/>
        <w:suppressAutoHyphens/>
        <w:adjustRightInd/>
        <w:spacing w:after="0" w:line="240" w:lineRule="auto"/>
        <w:ind w:firstLine="540"/>
        <w:jc w:val="both"/>
        <w:rPr>
          <w:sz w:val="28"/>
          <w:szCs w:val="20"/>
        </w:rPr>
      </w:pPr>
      <w:r w:rsidRPr="005E79F9">
        <w:rPr>
          <w:sz w:val="28"/>
          <w:szCs w:val="20"/>
        </w:rPr>
        <w:t xml:space="preserve">2. Заключение муниципального контракта на строительство многоквартирного жилого жома, предназначенного для переселения граждан из аварийного жилищного фонда, производится в порядке, установленном Федеральным </w:t>
      </w:r>
      <w:hyperlink r:id="rId10" w:history="1">
        <w:r w:rsidRPr="005E79F9">
          <w:rPr>
            <w:sz w:val="28"/>
            <w:szCs w:val="20"/>
          </w:rPr>
          <w:t>законом</w:t>
        </w:r>
      </w:hyperlink>
      <w:r w:rsidRPr="005E79F9">
        <w:rPr>
          <w:sz w:val="28"/>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и Градостроительным </w:t>
      </w:r>
      <w:hyperlink r:id="rId11" w:history="1">
        <w:r w:rsidRPr="005E79F9">
          <w:rPr>
            <w:sz w:val="28"/>
            <w:szCs w:val="20"/>
          </w:rPr>
          <w:t>кодексом</w:t>
        </w:r>
      </w:hyperlink>
      <w:r w:rsidRPr="005E79F9">
        <w:rPr>
          <w:sz w:val="28"/>
          <w:szCs w:val="20"/>
        </w:rPr>
        <w:t xml:space="preserve"> Российской Федерации.</w:t>
      </w:r>
    </w:p>
    <w:p w:rsidR="005E79F9" w:rsidRPr="005E79F9" w:rsidRDefault="005E79F9" w:rsidP="005E79F9">
      <w:pPr>
        <w:widowControl w:val="0"/>
        <w:suppressAutoHyphens/>
        <w:adjustRightInd/>
        <w:spacing w:after="0" w:line="240" w:lineRule="auto"/>
        <w:ind w:firstLine="540"/>
        <w:jc w:val="both"/>
        <w:rPr>
          <w:b/>
          <w:sz w:val="28"/>
          <w:szCs w:val="20"/>
        </w:rPr>
      </w:pPr>
      <w:r w:rsidRPr="005E79F9">
        <w:rPr>
          <w:sz w:val="28"/>
          <w:szCs w:val="20"/>
        </w:rPr>
        <w:t xml:space="preserve">Цена муниципального контракта на строительство многоквартирного жилого жома, предназначенного для переселения граждан из аварийного жилищного фонда, формируется муниципальным образованием в соответствии с законодательством. При этом максимальная стоимость одного квадратного метра строительства не должна превышать норматив стоимости одного квадратного метра общей площади жилого помещения, устанавливаемый для Новосибирской области правовым актом Правительства Новосибирской области на год, в котором планируется реализация мероприятий программы (далее - норматив стоимости 1 </w:t>
      </w:r>
      <w:proofErr w:type="spellStart"/>
      <w:r w:rsidRPr="005E79F9">
        <w:rPr>
          <w:sz w:val="28"/>
          <w:szCs w:val="20"/>
        </w:rPr>
        <w:t>кв</w:t>
      </w:r>
      <w:proofErr w:type="gramStart"/>
      <w:r w:rsidRPr="005E79F9">
        <w:rPr>
          <w:sz w:val="28"/>
          <w:szCs w:val="20"/>
        </w:rPr>
        <w:t>.м</w:t>
      </w:r>
      <w:proofErr w:type="spellEnd"/>
      <w:proofErr w:type="gramEnd"/>
      <w:r w:rsidRPr="005E79F9">
        <w:rPr>
          <w:sz w:val="28"/>
          <w:szCs w:val="20"/>
        </w:rPr>
        <w:t xml:space="preserve"> общей площади жилого помещения).</w:t>
      </w:r>
    </w:p>
    <w:p w:rsidR="005E79F9" w:rsidRPr="005E79F9" w:rsidRDefault="005E79F9" w:rsidP="005E79F9">
      <w:pPr>
        <w:widowControl w:val="0"/>
        <w:suppressAutoHyphens/>
        <w:adjustRightInd/>
        <w:spacing w:after="0" w:line="240" w:lineRule="auto"/>
        <w:ind w:firstLine="540"/>
        <w:jc w:val="both"/>
        <w:rPr>
          <w:sz w:val="28"/>
          <w:szCs w:val="20"/>
        </w:rPr>
      </w:pPr>
      <w:proofErr w:type="gramStart"/>
      <w:r w:rsidRPr="005E79F9">
        <w:rPr>
          <w:sz w:val="28"/>
          <w:szCs w:val="20"/>
        </w:rPr>
        <w:t xml:space="preserve">Строительный контроль осуществляется муниципальным образованием в соответствии с требованиями Градостроительного </w:t>
      </w:r>
      <w:hyperlink r:id="rId12" w:history="1">
        <w:r w:rsidRPr="005E79F9">
          <w:rPr>
            <w:sz w:val="28"/>
            <w:szCs w:val="20"/>
          </w:rPr>
          <w:t>кодекса</w:t>
        </w:r>
      </w:hyperlink>
      <w:r w:rsidRPr="005E79F9">
        <w:rPr>
          <w:sz w:val="28"/>
          <w:szCs w:val="20"/>
        </w:rPr>
        <w:t xml:space="preserve"> Российской </w:t>
      </w:r>
      <w:r w:rsidRPr="005E79F9">
        <w:rPr>
          <w:sz w:val="28"/>
          <w:szCs w:val="20"/>
        </w:rPr>
        <w:lastRenderedPageBreak/>
        <w:t xml:space="preserve">Федерации в порядке, установленном </w:t>
      </w:r>
      <w:hyperlink r:id="rId13" w:history="1">
        <w:r w:rsidRPr="005E79F9">
          <w:rPr>
            <w:sz w:val="28"/>
            <w:szCs w:val="20"/>
          </w:rPr>
          <w:t>постановлением</w:t>
        </w:r>
      </w:hyperlink>
      <w:r w:rsidRPr="005E79F9">
        <w:rPr>
          <w:sz w:val="28"/>
          <w:szCs w:val="20"/>
        </w:rPr>
        <w:t xml:space="preserve"> Правительства Российской Федерации от 21 июня 2010 года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пропорционально за счет средств областного бюджета и бюджета </w:t>
      </w:r>
      <w:proofErr w:type="spellStart"/>
      <w:r w:rsidRPr="005E79F9">
        <w:rPr>
          <w:sz w:val="28"/>
          <w:szCs w:val="20"/>
        </w:rPr>
        <w:t>Вагайцевского</w:t>
      </w:r>
      <w:proofErr w:type="spellEnd"/>
      <w:r w:rsidRPr="005E79F9">
        <w:rPr>
          <w:sz w:val="28"/>
          <w:szCs w:val="20"/>
        </w:rPr>
        <w:t xml:space="preserve"> сельсовета.</w:t>
      </w:r>
      <w:proofErr w:type="gramEnd"/>
    </w:p>
    <w:p w:rsidR="005E79F9" w:rsidRPr="005E79F9" w:rsidRDefault="005E79F9" w:rsidP="005E79F9">
      <w:pPr>
        <w:widowControl w:val="0"/>
        <w:suppressAutoHyphens/>
        <w:adjustRightInd/>
        <w:spacing w:after="0" w:line="240" w:lineRule="auto"/>
        <w:ind w:firstLine="540"/>
        <w:jc w:val="both"/>
        <w:rPr>
          <w:sz w:val="28"/>
          <w:szCs w:val="20"/>
        </w:rPr>
      </w:pPr>
      <w:r w:rsidRPr="005E79F9">
        <w:rPr>
          <w:sz w:val="28"/>
          <w:szCs w:val="20"/>
        </w:rPr>
        <w:t xml:space="preserve">3. Переселение граждан и снос непригодного для проживания жилищного фонда осуществляются в соответствии с законодательством, в том числе Жилищным </w:t>
      </w:r>
      <w:hyperlink r:id="rId14" w:history="1">
        <w:r w:rsidRPr="005E79F9">
          <w:rPr>
            <w:sz w:val="28"/>
            <w:szCs w:val="20"/>
          </w:rPr>
          <w:t>кодексом</w:t>
        </w:r>
      </w:hyperlink>
      <w:r w:rsidRPr="005E79F9">
        <w:rPr>
          <w:sz w:val="28"/>
          <w:szCs w:val="20"/>
        </w:rPr>
        <w:t xml:space="preserve"> Российской Федерации. Порядок, очередность и объемы финансирования сноса расселенных непригодных для проживания жилых домов определяются органами местного самоуправления. </w:t>
      </w:r>
    </w:p>
    <w:p w:rsidR="005E79F9" w:rsidRPr="005E79F9" w:rsidRDefault="005E79F9" w:rsidP="005E79F9">
      <w:pPr>
        <w:widowControl w:val="0"/>
        <w:suppressAutoHyphens/>
        <w:adjustRightInd/>
        <w:spacing w:after="0" w:line="240" w:lineRule="auto"/>
        <w:ind w:firstLine="540"/>
        <w:jc w:val="both"/>
        <w:rPr>
          <w:sz w:val="28"/>
          <w:szCs w:val="20"/>
        </w:rPr>
      </w:pPr>
      <w:r w:rsidRPr="005E79F9">
        <w:rPr>
          <w:sz w:val="28"/>
          <w:szCs w:val="20"/>
        </w:rPr>
        <w:t xml:space="preserve">Переселение граждан и снос расселенных непригодных для проживания жилых домов осуществляется </w:t>
      </w:r>
      <w:proofErr w:type="spellStart"/>
      <w:r w:rsidRPr="005E79F9">
        <w:rPr>
          <w:sz w:val="28"/>
          <w:szCs w:val="20"/>
        </w:rPr>
        <w:t>Вагайцевским</w:t>
      </w:r>
      <w:proofErr w:type="spellEnd"/>
      <w:r w:rsidRPr="005E79F9">
        <w:rPr>
          <w:sz w:val="28"/>
          <w:szCs w:val="20"/>
        </w:rPr>
        <w:t xml:space="preserve"> сельсоветом за счет средств местного бюджета, за исключением средств, предусмотренных Программой на строительство жилых помещений для переселения граждан из непригодного для проживания жилищного фонда.</w:t>
      </w:r>
    </w:p>
    <w:p w:rsidR="005E79F9" w:rsidRPr="005E79F9" w:rsidRDefault="005E79F9" w:rsidP="005E79F9">
      <w:pPr>
        <w:widowControl w:val="0"/>
        <w:suppressAutoHyphens/>
        <w:adjustRightInd/>
        <w:spacing w:after="0" w:line="240" w:lineRule="auto"/>
        <w:ind w:firstLine="540"/>
        <w:jc w:val="both"/>
        <w:rPr>
          <w:sz w:val="28"/>
          <w:szCs w:val="20"/>
        </w:rPr>
      </w:pPr>
      <w:r w:rsidRPr="005E79F9">
        <w:rPr>
          <w:sz w:val="28"/>
          <w:szCs w:val="20"/>
        </w:rPr>
        <w:t>Снос изъятых жилых помещений аварийного жилищного фонда осуществляется за счет средств местного бюджета, за исключением средств, предусмотренных Программой на предоставление возмещений гражданам за изымаемые жилые помещения аварийного жилищного фонда.</w:t>
      </w:r>
    </w:p>
    <w:p w:rsidR="005E79F9" w:rsidRPr="005E79F9" w:rsidRDefault="005E79F9" w:rsidP="005E79F9">
      <w:pPr>
        <w:widowControl w:val="0"/>
        <w:suppressAutoHyphens/>
        <w:adjustRightInd/>
        <w:spacing w:after="0" w:line="240" w:lineRule="auto"/>
        <w:ind w:firstLine="540"/>
        <w:jc w:val="both"/>
        <w:rPr>
          <w:sz w:val="28"/>
          <w:szCs w:val="20"/>
        </w:rPr>
      </w:pPr>
      <w:r w:rsidRPr="005E79F9">
        <w:rPr>
          <w:sz w:val="28"/>
          <w:szCs w:val="20"/>
        </w:rPr>
        <w:t xml:space="preserve">Снос изъятых жилых помещений аварийного жилищного фонда осуществляется в соответствии с законодательством, в том числе Жилищным </w:t>
      </w:r>
      <w:hyperlink r:id="rId15" w:history="1">
        <w:r w:rsidRPr="005E79F9">
          <w:rPr>
            <w:sz w:val="28"/>
            <w:szCs w:val="20"/>
          </w:rPr>
          <w:t>кодексом</w:t>
        </w:r>
      </w:hyperlink>
      <w:r w:rsidRPr="005E79F9">
        <w:rPr>
          <w:sz w:val="28"/>
          <w:szCs w:val="20"/>
        </w:rPr>
        <w:t xml:space="preserve"> Российской Федерации.</w:t>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numPr>
          <w:ilvl w:val="0"/>
          <w:numId w:val="2"/>
        </w:numPr>
        <w:autoSpaceDE/>
        <w:autoSpaceDN/>
        <w:adjustRightInd/>
        <w:spacing w:after="0" w:line="240" w:lineRule="auto"/>
        <w:jc w:val="center"/>
        <w:rPr>
          <w:b/>
          <w:sz w:val="28"/>
          <w:szCs w:val="28"/>
        </w:rPr>
      </w:pPr>
      <w:r w:rsidRPr="005E79F9">
        <w:rPr>
          <w:b/>
          <w:sz w:val="28"/>
          <w:szCs w:val="28"/>
        </w:rPr>
        <w:t>Обоснование объемов средств на реализацию программы</w:t>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Средства областного бюджета и местного бюджета расходуются муниципальным образованием в пределах расчетной стоимости жилых помещений. Расчетная стоимость жилого помещения определяется как произведение общей площади жилого помещения, равнозначного по общей площади жилому помещению, ранее занимаемому гражданами, подлежащими переселению, и предельной стоимости одного квадратного метра общей площади жилого помещения.</w:t>
      </w: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ab/>
        <w:t>Все риски завышения цены переселения граждан в связи предоставлением жилого помещения большей площади ранее занимаемого помещения, а также в случае приобретения жилых помещений выше предельной стоимости одного квадратного метра общей площади, установленной программой, несет орган местного самоуправления.</w:t>
      </w: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 xml:space="preserve">Общая площадь жилых помещений в аварийном жилом фонде, подлежащем расселению в рамках программы, составляет 1052,2 </w:t>
      </w:r>
      <w:proofErr w:type="spellStart"/>
      <w:r w:rsidRPr="005E79F9">
        <w:rPr>
          <w:sz w:val="28"/>
          <w:szCs w:val="28"/>
        </w:rPr>
        <w:t>кв.м</w:t>
      </w:r>
      <w:proofErr w:type="spellEnd"/>
      <w:r w:rsidRPr="005E79F9">
        <w:rPr>
          <w:sz w:val="28"/>
          <w:szCs w:val="28"/>
        </w:rPr>
        <w:t>.</w:t>
      </w: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Способы переселения граждан из данного аварийного жилищного фонда:</w:t>
      </w: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 xml:space="preserve">- предоставление гражданам жилого помещения по договору мены- 1052,2 </w:t>
      </w:r>
      <w:proofErr w:type="spellStart"/>
      <w:r w:rsidRPr="005E79F9">
        <w:rPr>
          <w:sz w:val="28"/>
          <w:szCs w:val="28"/>
        </w:rPr>
        <w:t>кв.м</w:t>
      </w:r>
      <w:proofErr w:type="spellEnd"/>
      <w:r w:rsidRPr="005E79F9">
        <w:rPr>
          <w:sz w:val="28"/>
          <w:szCs w:val="28"/>
        </w:rPr>
        <w:t>.</w:t>
      </w:r>
    </w:p>
    <w:p w:rsidR="005E79F9" w:rsidRPr="005E79F9" w:rsidRDefault="005E79F9" w:rsidP="005E79F9">
      <w:pPr>
        <w:autoSpaceDE/>
        <w:autoSpaceDN/>
        <w:adjustRightInd/>
        <w:spacing w:after="0" w:line="240" w:lineRule="auto"/>
        <w:ind w:firstLine="709"/>
        <w:jc w:val="both"/>
        <w:rPr>
          <w:sz w:val="28"/>
          <w:szCs w:val="28"/>
        </w:rPr>
      </w:pPr>
      <w:r w:rsidRPr="005E79F9">
        <w:rPr>
          <w:sz w:val="28"/>
          <w:szCs w:val="28"/>
        </w:rPr>
        <w:t xml:space="preserve">На реализацию программы по переселению граждан из аварийного жилищного фонда, признанного таковым после 01.01.2012 года, в 2015 году </w:t>
      </w:r>
      <w:r w:rsidRPr="005E79F9">
        <w:rPr>
          <w:sz w:val="28"/>
          <w:szCs w:val="28"/>
        </w:rPr>
        <w:lastRenderedPageBreak/>
        <w:t xml:space="preserve">Министерством жилищно-коммунального хозяйства и энергетики Новосибирской области администрации </w:t>
      </w:r>
      <w:proofErr w:type="spellStart"/>
      <w:r w:rsidRPr="005E79F9">
        <w:rPr>
          <w:sz w:val="28"/>
          <w:szCs w:val="28"/>
        </w:rPr>
        <w:t>Вагайцевского</w:t>
      </w:r>
      <w:proofErr w:type="spellEnd"/>
      <w:r w:rsidRPr="005E79F9">
        <w:rPr>
          <w:sz w:val="28"/>
          <w:szCs w:val="28"/>
        </w:rPr>
        <w:t xml:space="preserve"> сельсовета предоставлялась субсидия в размере 13 325 328,40 рублей на долевое финансирование мероприятий по переселению граждан из аварийного жилищного фонда.</w:t>
      </w:r>
    </w:p>
    <w:p w:rsidR="005E79F9" w:rsidRPr="005E79F9" w:rsidRDefault="005E79F9" w:rsidP="005E79F9">
      <w:pPr>
        <w:autoSpaceDE/>
        <w:autoSpaceDN/>
        <w:adjustRightInd/>
        <w:spacing w:after="0" w:line="240" w:lineRule="auto"/>
        <w:ind w:firstLine="709"/>
        <w:jc w:val="both"/>
        <w:rPr>
          <w:sz w:val="28"/>
          <w:szCs w:val="28"/>
        </w:rPr>
      </w:pPr>
      <w:r w:rsidRPr="005E79F9">
        <w:rPr>
          <w:sz w:val="28"/>
          <w:szCs w:val="28"/>
        </w:rPr>
        <w:t xml:space="preserve">В 2015 году администрацией </w:t>
      </w:r>
      <w:proofErr w:type="spellStart"/>
      <w:r w:rsidRPr="005E79F9">
        <w:rPr>
          <w:sz w:val="28"/>
          <w:szCs w:val="28"/>
        </w:rPr>
        <w:t>Вагайцевского</w:t>
      </w:r>
      <w:proofErr w:type="spellEnd"/>
      <w:r w:rsidRPr="005E79F9">
        <w:rPr>
          <w:sz w:val="28"/>
          <w:szCs w:val="28"/>
        </w:rPr>
        <w:t xml:space="preserve"> сельсовета, по итогам электронного аукциона, был определен подрядчик, с которым был заключен муниципальный контракт на приобретение, посредством участия в долевом строительстве, жилых помещений (12 квартир), площадью не менее 614,0 </w:t>
      </w:r>
      <w:proofErr w:type="spellStart"/>
      <w:r w:rsidRPr="005E79F9">
        <w:rPr>
          <w:sz w:val="28"/>
          <w:szCs w:val="28"/>
        </w:rPr>
        <w:t>кв.м</w:t>
      </w:r>
      <w:proofErr w:type="spellEnd"/>
      <w:r w:rsidRPr="005E79F9">
        <w:rPr>
          <w:sz w:val="28"/>
          <w:szCs w:val="28"/>
        </w:rPr>
        <w:t xml:space="preserve">. По причине неисполнения обязательств подрядной организацией в полном объеме по контракту велась претензионная работа. Объем выполненных работ по объекту составляет 15 475 853,40 (пятнадцать миллионов четыреста семьдесят пять тысяч восемьсот пятьдесят три) рубля, и подтверждается актами КС 2. </w:t>
      </w:r>
    </w:p>
    <w:p w:rsidR="005E79F9" w:rsidRPr="005E79F9" w:rsidRDefault="005E79F9" w:rsidP="005E79F9">
      <w:pPr>
        <w:autoSpaceDE/>
        <w:autoSpaceDN/>
        <w:adjustRightInd/>
        <w:spacing w:after="0" w:line="240" w:lineRule="auto"/>
        <w:ind w:firstLine="709"/>
        <w:jc w:val="both"/>
        <w:rPr>
          <w:sz w:val="28"/>
          <w:szCs w:val="28"/>
        </w:rPr>
      </w:pPr>
      <w:r w:rsidRPr="005E79F9">
        <w:rPr>
          <w:sz w:val="28"/>
          <w:szCs w:val="28"/>
        </w:rPr>
        <w:t xml:space="preserve">В настоящее время в собственность администрации </w:t>
      </w:r>
      <w:proofErr w:type="spellStart"/>
      <w:r w:rsidRPr="005E79F9">
        <w:rPr>
          <w:sz w:val="28"/>
          <w:szCs w:val="28"/>
        </w:rPr>
        <w:t>Вагайцевского</w:t>
      </w:r>
      <w:proofErr w:type="spellEnd"/>
      <w:r w:rsidRPr="005E79F9">
        <w:rPr>
          <w:sz w:val="28"/>
          <w:szCs w:val="28"/>
        </w:rPr>
        <w:t xml:space="preserve"> сельсовета оформлен земельный участок для строительства многоквартирного жилого дома и объект незавершенного строительства многоквартирного жилого дома, расположенного по адресу: 633261, ул. 40 лет Победы, дом № 4а, с. </w:t>
      </w:r>
      <w:proofErr w:type="spellStart"/>
      <w:r w:rsidRPr="005E79F9">
        <w:rPr>
          <w:sz w:val="28"/>
          <w:szCs w:val="28"/>
        </w:rPr>
        <w:t>Вагайцево</w:t>
      </w:r>
      <w:proofErr w:type="spellEnd"/>
      <w:r w:rsidRPr="005E79F9">
        <w:rPr>
          <w:sz w:val="28"/>
          <w:szCs w:val="28"/>
        </w:rPr>
        <w:t xml:space="preserve">, </w:t>
      </w:r>
      <w:proofErr w:type="spellStart"/>
      <w:r w:rsidRPr="005E79F9">
        <w:rPr>
          <w:sz w:val="28"/>
          <w:szCs w:val="28"/>
        </w:rPr>
        <w:t>Вагайцевский</w:t>
      </w:r>
      <w:proofErr w:type="spellEnd"/>
      <w:r w:rsidRPr="005E79F9">
        <w:rPr>
          <w:sz w:val="28"/>
          <w:szCs w:val="28"/>
        </w:rPr>
        <w:t xml:space="preserve"> сельсовет, Ордынский район, Новосибирская область.</w:t>
      </w:r>
    </w:p>
    <w:p w:rsidR="005E79F9" w:rsidRPr="005E79F9" w:rsidRDefault="005E79F9" w:rsidP="005E79F9">
      <w:pPr>
        <w:autoSpaceDE/>
        <w:autoSpaceDN/>
        <w:adjustRightInd/>
        <w:spacing w:after="0" w:line="240" w:lineRule="auto"/>
        <w:ind w:firstLine="709"/>
        <w:jc w:val="both"/>
        <w:rPr>
          <w:sz w:val="28"/>
          <w:szCs w:val="28"/>
        </w:rPr>
      </w:pPr>
      <w:proofErr w:type="gramStart"/>
      <w:r w:rsidRPr="005E79F9">
        <w:rPr>
          <w:sz w:val="28"/>
          <w:szCs w:val="28"/>
        </w:rPr>
        <w:t xml:space="preserve">Согласно сметному расчету стоимости строительства многоквартирного жилого дома, расположенного по адресу: ул. 40 лет Победы, дом № 4а, с. </w:t>
      </w:r>
      <w:proofErr w:type="spellStart"/>
      <w:r w:rsidRPr="005E79F9">
        <w:rPr>
          <w:sz w:val="28"/>
          <w:szCs w:val="28"/>
        </w:rPr>
        <w:t>Вагайцево</w:t>
      </w:r>
      <w:proofErr w:type="spellEnd"/>
      <w:r w:rsidRPr="005E79F9">
        <w:rPr>
          <w:sz w:val="28"/>
          <w:szCs w:val="28"/>
        </w:rPr>
        <w:t xml:space="preserve">, </w:t>
      </w:r>
      <w:proofErr w:type="spellStart"/>
      <w:r w:rsidRPr="005E79F9">
        <w:rPr>
          <w:sz w:val="28"/>
          <w:szCs w:val="28"/>
        </w:rPr>
        <w:t>Вагайцевский</w:t>
      </w:r>
      <w:proofErr w:type="spellEnd"/>
      <w:r w:rsidRPr="005E79F9">
        <w:rPr>
          <w:sz w:val="28"/>
          <w:szCs w:val="28"/>
        </w:rPr>
        <w:t xml:space="preserve"> сельсовет, Ордынский район, Новосибирская область составляет 50 925 743,0 рублей, с учетом выполненных работ в 2015-2016 годах, общая стоимость мероприятий по переселению граждан из аварийного жилищного фонда предусмотренных программой способом переселения в 2017-2019 годах составляет </w:t>
      </w:r>
      <w:r w:rsidRPr="005E79F9">
        <w:rPr>
          <w:bCs/>
          <w:sz w:val="28"/>
          <w:szCs w:val="28"/>
        </w:rPr>
        <w:t>30 118 077,0</w:t>
      </w:r>
      <w:r w:rsidRPr="005E79F9">
        <w:rPr>
          <w:b/>
          <w:bCs/>
          <w:sz w:val="28"/>
          <w:szCs w:val="28"/>
        </w:rPr>
        <w:t xml:space="preserve"> </w:t>
      </w:r>
      <w:r w:rsidRPr="005E79F9">
        <w:rPr>
          <w:sz w:val="28"/>
          <w:szCs w:val="28"/>
        </w:rPr>
        <w:t>рублей.</w:t>
      </w:r>
      <w:proofErr w:type="gramEnd"/>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Площади жилых помещений по способу переселения граждан из аварийного жилищного фонда, стоимость реализации мероприятий по муниципальному образованию в отношении каждого аварийного многоквартирного дома приведены в Реестре аварийных многоквартирных домов по способам переселения в приложении № 2 к программе.</w:t>
      </w:r>
    </w:p>
    <w:p w:rsidR="005E79F9" w:rsidRPr="005E79F9" w:rsidRDefault="005E79F9" w:rsidP="005E79F9">
      <w:pPr>
        <w:autoSpaceDE/>
        <w:autoSpaceDN/>
        <w:adjustRightInd/>
        <w:spacing w:after="0" w:line="240" w:lineRule="auto"/>
        <w:ind w:firstLine="360"/>
        <w:jc w:val="both"/>
        <w:rPr>
          <w:sz w:val="28"/>
          <w:szCs w:val="28"/>
        </w:rPr>
      </w:pPr>
    </w:p>
    <w:p w:rsidR="005E79F9" w:rsidRPr="005E79F9" w:rsidRDefault="005E79F9" w:rsidP="005E79F9">
      <w:pPr>
        <w:numPr>
          <w:ilvl w:val="0"/>
          <w:numId w:val="2"/>
        </w:numPr>
        <w:autoSpaceDE/>
        <w:autoSpaceDN/>
        <w:adjustRightInd/>
        <w:spacing w:after="0" w:line="240" w:lineRule="auto"/>
        <w:jc w:val="center"/>
        <w:rPr>
          <w:b/>
          <w:sz w:val="28"/>
          <w:szCs w:val="28"/>
        </w:rPr>
      </w:pPr>
      <w:r w:rsidRPr="005E79F9">
        <w:rPr>
          <w:b/>
          <w:sz w:val="28"/>
          <w:szCs w:val="28"/>
        </w:rPr>
        <w:t>Объем и источники финансирования программы</w:t>
      </w:r>
    </w:p>
    <w:p w:rsidR="005E79F9" w:rsidRPr="005E79F9" w:rsidRDefault="005E79F9" w:rsidP="005E79F9">
      <w:pPr>
        <w:autoSpaceDE/>
        <w:autoSpaceDN/>
        <w:adjustRightInd/>
        <w:spacing w:after="0" w:line="240" w:lineRule="auto"/>
        <w:ind w:left="360"/>
        <w:rPr>
          <w:b/>
          <w:sz w:val="28"/>
          <w:szCs w:val="28"/>
        </w:rPr>
      </w:pPr>
    </w:p>
    <w:p w:rsidR="005E79F9" w:rsidRPr="005E79F9" w:rsidRDefault="005E79F9" w:rsidP="005E79F9">
      <w:pPr>
        <w:autoSpaceDE/>
        <w:autoSpaceDN/>
        <w:adjustRightInd/>
        <w:spacing w:after="0" w:line="240" w:lineRule="auto"/>
        <w:ind w:firstLine="360"/>
        <w:rPr>
          <w:sz w:val="28"/>
          <w:szCs w:val="28"/>
        </w:rPr>
      </w:pPr>
      <w:r w:rsidRPr="005E79F9">
        <w:rPr>
          <w:sz w:val="28"/>
          <w:szCs w:val="28"/>
        </w:rPr>
        <w:t xml:space="preserve">Общий прогнозный объем финансирования Программы в 2015-2019 годах- 45 593 930,4 рублей, </w:t>
      </w:r>
    </w:p>
    <w:p w:rsidR="005E79F9" w:rsidRPr="005E79F9" w:rsidRDefault="005E79F9" w:rsidP="005E79F9">
      <w:pPr>
        <w:autoSpaceDE/>
        <w:autoSpaceDN/>
        <w:adjustRightInd/>
        <w:spacing w:after="0" w:line="240" w:lineRule="auto"/>
        <w:ind w:firstLine="360"/>
        <w:rPr>
          <w:sz w:val="28"/>
          <w:szCs w:val="28"/>
        </w:rPr>
      </w:pPr>
      <w:r w:rsidRPr="005E79F9">
        <w:rPr>
          <w:sz w:val="28"/>
          <w:szCs w:val="28"/>
        </w:rPr>
        <w:t>в том числе по источникам финансирования:</w:t>
      </w:r>
      <w:r w:rsidRPr="005E79F9">
        <w:rPr>
          <w:sz w:val="28"/>
          <w:szCs w:val="28"/>
        </w:rPr>
        <w:br/>
        <w:t>     средства областного бюджета Новосибирской области – 41 858 243,4 рубля;</w:t>
      </w:r>
      <w:r w:rsidRPr="005E79F9">
        <w:rPr>
          <w:sz w:val="28"/>
          <w:szCs w:val="28"/>
        </w:rPr>
        <w:br/>
        <w:t>     средства местных бюджетов – 3 735 687,0 рублей;</w:t>
      </w:r>
      <w:r w:rsidRPr="005E79F9">
        <w:rPr>
          <w:sz w:val="28"/>
          <w:szCs w:val="28"/>
        </w:rPr>
        <w:br/>
        <w:t>     в том числе:</w:t>
      </w:r>
      <w:r w:rsidRPr="005E79F9">
        <w:rPr>
          <w:sz w:val="28"/>
          <w:szCs w:val="28"/>
        </w:rPr>
        <w:br/>
        <w:t xml:space="preserve">     по этапу 2015-2016  годов - 15 475 853,40  рубля, </w:t>
      </w:r>
    </w:p>
    <w:p w:rsidR="005E79F9" w:rsidRPr="005E79F9" w:rsidRDefault="005E79F9" w:rsidP="005E79F9">
      <w:pPr>
        <w:autoSpaceDE/>
        <w:autoSpaceDN/>
        <w:adjustRightInd/>
        <w:spacing w:after="0" w:line="240" w:lineRule="auto"/>
        <w:ind w:firstLine="360"/>
        <w:rPr>
          <w:sz w:val="28"/>
          <w:szCs w:val="28"/>
        </w:rPr>
      </w:pPr>
      <w:r w:rsidRPr="005E79F9">
        <w:rPr>
          <w:sz w:val="28"/>
          <w:szCs w:val="28"/>
        </w:rPr>
        <w:t>в том числе по источникам финансирования:</w:t>
      </w:r>
    </w:p>
    <w:p w:rsidR="005E79F9" w:rsidRPr="005E79F9" w:rsidRDefault="005E79F9" w:rsidP="005E79F9">
      <w:pPr>
        <w:autoSpaceDE/>
        <w:autoSpaceDN/>
        <w:adjustRightInd/>
        <w:spacing w:after="0" w:line="240" w:lineRule="auto"/>
        <w:rPr>
          <w:sz w:val="28"/>
          <w:szCs w:val="28"/>
        </w:rPr>
      </w:pPr>
      <w:r w:rsidRPr="005E79F9">
        <w:rPr>
          <w:sz w:val="28"/>
          <w:szCs w:val="28"/>
        </w:rPr>
        <w:lastRenderedPageBreak/>
        <w:t>     средства областного бюджета Новосибирской области - 13 325 328,40 рублей;</w:t>
      </w:r>
      <w:r w:rsidRPr="005E79F9">
        <w:rPr>
          <w:sz w:val="28"/>
          <w:szCs w:val="28"/>
        </w:rPr>
        <w:br/>
        <w:t>     средства местного бюджета – 2 150 525,0 рублей;</w:t>
      </w:r>
    </w:p>
    <w:p w:rsidR="005E79F9" w:rsidRPr="005E79F9" w:rsidRDefault="005E79F9" w:rsidP="005E79F9">
      <w:pPr>
        <w:autoSpaceDE/>
        <w:autoSpaceDN/>
        <w:adjustRightInd/>
        <w:spacing w:after="0" w:line="240" w:lineRule="auto"/>
        <w:rPr>
          <w:sz w:val="28"/>
          <w:szCs w:val="28"/>
        </w:rPr>
      </w:pPr>
      <w:r w:rsidRPr="005E79F9">
        <w:rPr>
          <w:sz w:val="28"/>
          <w:szCs w:val="28"/>
        </w:rPr>
        <w:t>     по этапу 2017-2019 годов – 30 118 077</w:t>
      </w:r>
      <w:r w:rsidRPr="005E79F9">
        <w:rPr>
          <w:bCs/>
          <w:sz w:val="28"/>
          <w:szCs w:val="28"/>
        </w:rPr>
        <w:t xml:space="preserve"> </w:t>
      </w:r>
      <w:r w:rsidRPr="005E79F9">
        <w:rPr>
          <w:sz w:val="28"/>
          <w:szCs w:val="28"/>
        </w:rPr>
        <w:t xml:space="preserve">рублей, </w:t>
      </w:r>
    </w:p>
    <w:p w:rsidR="005E79F9" w:rsidRPr="005E79F9" w:rsidRDefault="005E79F9" w:rsidP="005E79F9">
      <w:pPr>
        <w:autoSpaceDE/>
        <w:autoSpaceDN/>
        <w:adjustRightInd/>
        <w:spacing w:after="0" w:line="240" w:lineRule="auto"/>
        <w:rPr>
          <w:sz w:val="28"/>
          <w:szCs w:val="28"/>
        </w:rPr>
      </w:pPr>
      <w:r w:rsidRPr="005E79F9">
        <w:rPr>
          <w:sz w:val="28"/>
          <w:szCs w:val="28"/>
        </w:rPr>
        <w:t>в том числе по источникам финансирования:</w:t>
      </w:r>
    </w:p>
    <w:p w:rsidR="005E79F9" w:rsidRPr="005E79F9" w:rsidRDefault="005E79F9" w:rsidP="005E79F9">
      <w:pPr>
        <w:autoSpaceDE/>
        <w:autoSpaceDN/>
        <w:adjustRightInd/>
        <w:spacing w:after="0" w:line="240" w:lineRule="auto"/>
        <w:rPr>
          <w:sz w:val="28"/>
          <w:szCs w:val="28"/>
        </w:rPr>
      </w:pPr>
      <w:r w:rsidRPr="005E79F9">
        <w:rPr>
          <w:sz w:val="28"/>
          <w:szCs w:val="28"/>
        </w:rPr>
        <w:t> средства областного бюджета Новосибирской области – 28 532 915,0 рублей;</w:t>
      </w:r>
      <w:r w:rsidRPr="005E79F9">
        <w:rPr>
          <w:sz w:val="28"/>
          <w:szCs w:val="28"/>
        </w:rPr>
        <w:br/>
        <w:t> средства местных бюджетов – 1 585 162,0 рубля;</w:t>
      </w:r>
    </w:p>
    <w:p w:rsidR="005E79F9" w:rsidRPr="005E79F9" w:rsidRDefault="005E79F9" w:rsidP="005E79F9">
      <w:pPr>
        <w:autoSpaceDE/>
        <w:autoSpaceDN/>
        <w:adjustRightInd/>
        <w:spacing w:after="0" w:line="240" w:lineRule="auto"/>
        <w:rPr>
          <w:sz w:val="28"/>
          <w:szCs w:val="28"/>
        </w:rPr>
      </w:pPr>
      <w:r w:rsidRPr="005E79F9">
        <w:rPr>
          <w:sz w:val="28"/>
          <w:szCs w:val="28"/>
        </w:rPr>
        <w:t>Объемы и источники финансирования Программы по муниципальным образованиям Новосибирской области приведены в таблице.</w:t>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autoSpaceDE/>
        <w:autoSpaceDN/>
        <w:adjustRightInd/>
        <w:spacing w:after="0" w:line="240" w:lineRule="auto"/>
        <w:jc w:val="right"/>
        <w:rPr>
          <w:sz w:val="28"/>
          <w:szCs w:val="28"/>
        </w:rPr>
      </w:pPr>
      <w:r w:rsidRPr="005E79F9">
        <w:rPr>
          <w:sz w:val="28"/>
          <w:szCs w:val="28"/>
        </w:rPr>
        <w:t>Тыс. руб.</w:t>
      </w:r>
    </w:p>
    <w:tbl>
      <w:tblPr>
        <w:tblW w:w="9373" w:type="dxa"/>
        <w:tblInd w:w="95" w:type="dxa"/>
        <w:tblLook w:val="0000" w:firstRow="0" w:lastRow="0" w:firstColumn="0" w:lastColumn="0" w:noHBand="0" w:noVBand="0"/>
      </w:tblPr>
      <w:tblGrid>
        <w:gridCol w:w="474"/>
        <w:gridCol w:w="1519"/>
        <w:gridCol w:w="2700"/>
        <w:gridCol w:w="2340"/>
        <w:gridCol w:w="2340"/>
      </w:tblGrid>
      <w:tr w:rsidR="005E79F9" w:rsidRPr="005E79F9" w:rsidTr="00264981">
        <w:trPr>
          <w:trHeight w:val="525"/>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rPr>
                <w:sz w:val="24"/>
              </w:rPr>
            </w:pPr>
            <w:r w:rsidRPr="005E79F9">
              <w:rPr>
                <w:sz w:val="24"/>
              </w:rPr>
              <w:t>№</w:t>
            </w:r>
          </w:p>
        </w:tc>
        <w:tc>
          <w:tcPr>
            <w:tcW w:w="1519" w:type="dxa"/>
            <w:tcBorders>
              <w:top w:val="single" w:sz="4" w:space="0" w:color="auto"/>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rPr>
                <w:sz w:val="24"/>
              </w:rPr>
            </w:pPr>
            <w:r w:rsidRPr="005E79F9">
              <w:rPr>
                <w:sz w:val="24"/>
              </w:rPr>
              <w:t>Период</w:t>
            </w:r>
          </w:p>
        </w:tc>
        <w:tc>
          <w:tcPr>
            <w:tcW w:w="2700" w:type="dxa"/>
            <w:tcBorders>
              <w:top w:val="single" w:sz="4" w:space="0" w:color="auto"/>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rPr>
                <w:sz w:val="24"/>
              </w:rPr>
            </w:pPr>
            <w:r w:rsidRPr="005E79F9">
              <w:rPr>
                <w:sz w:val="24"/>
              </w:rPr>
              <w:t>Областной бюджет</w:t>
            </w:r>
          </w:p>
        </w:tc>
        <w:tc>
          <w:tcPr>
            <w:tcW w:w="2340" w:type="dxa"/>
            <w:tcBorders>
              <w:top w:val="single" w:sz="4" w:space="0" w:color="auto"/>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rPr>
                <w:sz w:val="24"/>
              </w:rPr>
            </w:pPr>
            <w:r w:rsidRPr="005E79F9">
              <w:rPr>
                <w:sz w:val="24"/>
              </w:rPr>
              <w:t>Местный бюджет</w:t>
            </w:r>
          </w:p>
        </w:tc>
        <w:tc>
          <w:tcPr>
            <w:tcW w:w="2340" w:type="dxa"/>
            <w:tcBorders>
              <w:top w:val="single" w:sz="4" w:space="0" w:color="auto"/>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rPr>
                <w:sz w:val="24"/>
              </w:rPr>
            </w:pPr>
            <w:r w:rsidRPr="005E79F9">
              <w:rPr>
                <w:sz w:val="24"/>
              </w:rPr>
              <w:t>Итого</w:t>
            </w:r>
          </w:p>
        </w:tc>
      </w:tr>
      <w:tr w:rsidR="005E79F9" w:rsidRPr="005E79F9" w:rsidTr="00264981">
        <w:trPr>
          <w:trHeight w:val="255"/>
        </w:trPr>
        <w:tc>
          <w:tcPr>
            <w:tcW w:w="474" w:type="dxa"/>
            <w:tcBorders>
              <w:top w:val="nil"/>
              <w:left w:val="single" w:sz="4" w:space="0" w:color="auto"/>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sz w:val="20"/>
                <w:szCs w:val="20"/>
              </w:rPr>
            </w:pPr>
            <w:r w:rsidRPr="005E79F9">
              <w:rPr>
                <w:sz w:val="20"/>
                <w:szCs w:val="20"/>
              </w:rPr>
              <w:t>1</w:t>
            </w:r>
          </w:p>
        </w:tc>
        <w:tc>
          <w:tcPr>
            <w:tcW w:w="1519"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sz w:val="20"/>
                <w:szCs w:val="20"/>
              </w:rPr>
            </w:pPr>
            <w:r w:rsidRPr="005E79F9">
              <w:rPr>
                <w:sz w:val="20"/>
                <w:szCs w:val="20"/>
              </w:rPr>
              <w:t>2</w:t>
            </w:r>
          </w:p>
        </w:tc>
        <w:tc>
          <w:tcPr>
            <w:tcW w:w="270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sz w:val="20"/>
                <w:szCs w:val="20"/>
              </w:rPr>
            </w:pPr>
            <w:r w:rsidRPr="005E79F9">
              <w:rPr>
                <w:sz w:val="20"/>
                <w:szCs w:val="20"/>
              </w:rPr>
              <w:t>3</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sz w:val="20"/>
                <w:szCs w:val="20"/>
              </w:rPr>
            </w:pP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sz w:val="20"/>
                <w:szCs w:val="20"/>
              </w:rPr>
            </w:pPr>
            <w:r w:rsidRPr="005E79F9">
              <w:rPr>
                <w:sz w:val="20"/>
                <w:szCs w:val="20"/>
              </w:rPr>
              <w:t>5</w:t>
            </w:r>
          </w:p>
        </w:tc>
      </w:tr>
      <w:tr w:rsidR="005E79F9" w:rsidRPr="005E79F9" w:rsidTr="00264981">
        <w:trPr>
          <w:trHeight w:val="255"/>
        </w:trPr>
        <w:tc>
          <w:tcPr>
            <w:tcW w:w="474" w:type="dxa"/>
            <w:tcBorders>
              <w:top w:val="nil"/>
              <w:left w:val="single" w:sz="4" w:space="0" w:color="auto"/>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Cs w:val="22"/>
              </w:rPr>
            </w:pPr>
            <w:r w:rsidRPr="005E79F9">
              <w:rPr>
                <w:szCs w:val="22"/>
              </w:rPr>
              <w:t>1</w:t>
            </w:r>
          </w:p>
        </w:tc>
        <w:tc>
          <w:tcPr>
            <w:tcW w:w="1519"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sz w:val="24"/>
              </w:rPr>
            </w:pPr>
            <w:r w:rsidRPr="005E79F9">
              <w:rPr>
                <w:sz w:val="24"/>
              </w:rPr>
              <w:t>2015-2016годы</w:t>
            </w:r>
          </w:p>
        </w:tc>
        <w:tc>
          <w:tcPr>
            <w:tcW w:w="270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sz w:val="24"/>
              </w:rPr>
            </w:pPr>
            <w:r w:rsidRPr="005E79F9">
              <w:rPr>
                <w:sz w:val="24"/>
              </w:rPr>
              <w:t>13 325 328,40</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sz w:val="24"/>
              </w:rPr>
            </w:pPr>
            <w:r w:rsidRPr="005E79F9">
              <w:rPr>
                <w:sz w:val="24"/>
              </w:rPr>
              <w:t>2 150 525,0</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center"/>
              <w:rPr>
                <w:b/>
                <w:sz w:val="24"/>
              </w:rPr>
            </w:pPr>
            <w:r w:rsidRPr="005E79F9">
              <w:rPr>
                <w:b/>
                <w:sz w:val="24"/>
              </w:rPr>
              <w:t xml:space="preserve">15 475 853,40  </w:t>
            </w:r>
          </w:p>
        </w:tc>
      </w:tr>
      <w:tr w:rsidR="005E79F9" w:rsidRPr="005E79F9" w:rsidTr="00264981">
        <w:trPr>
          <w:trHeight w:val="315"/>
        </w:trPr>
        <w:tc>
          <w:tcPr>
            <w:tcW w:w="474" w:type="dxa"/>
            <w:tcBorders>
              <w:top w:val="nil"/>
              <w:left w:val="single" w:sz="4" w:space="0" w:color="auto"/>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2</w:t>
            </w:r>
          </w:p>
        </w:tc>
        <w:tc>
          <w:tcPr>
            <w:tcW w:w="1519"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2017 год</w:t>
            </w:r>
          </w:p>
        </w:tc>
        <w:tc>
          <w:tcPr>
            <w:tcW w:w="270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0</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69 800</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b/>
                <w:bCs/>
                <w:sz w:val="24"/>
              </w:rPr>
            </w:pPr>
            <w:r w:rsidRPr="005E79F9">
              <w:rPr>
                <w:b/>
                <w:bCs/>
                <w:sz w:val="24"/>
              </w:rPr>
              <w:t>69 800</w:t>
            </w:r>
          </w:p>
        </w:tc>
      </w:tr>
      <w:tr w:rsidR="005E79F9" w:rsidRPr="005E79F9" w:rsidTr="00264981">
        <w:trPr>
          <w:trHeight w:val="315"/>
        </w:trPr>
        <w:tc>
          <w:tcPr>
            <w:tcW w:w="474" w:type="dxa"/>
            <w:tcBorders>
              <w:top w:val="nil"/>
              <w:left w:val="single" w:sz="4" w:space="0" w:color="auto"/>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3</w:t>
            </w:r>
          </w:p>
        </w:tc>
        <w:tc>
          <w:tcPr>
            <w:tcW w:w="1519"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 xml:space="preserve">2018 год </w:t>
            </w:r>
          </w:p>
        </w:tc>
        <w:tc>
          <w:tcPr>
            <w:tcW w:w="270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0</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712 414,41</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b/>
                <w:bCs/>
                <w:sz w:val="24"/>
              </w:rPr>
            </w:pPr>
            <w:r w:rsidRPr="005E79F9">
              <w:rPr>
                <w:b/>
                <w:bCs/>
                <w:sz w:val="24"/>
              </w:rPr>
              <w:t>712 414,41</w:t>
            </w:r>
          </w:p>
        </w:tc>
      </w:tr>
      <w:tr w:rsidR="005E79F9" w:rsidRPr="005E79F9" w:rsidTr="00264981">
        <w:trPr>
          <w:trHeight w:val="315"/>
        </w:trPr>
        <w:tc>
          <w:tcPr>
            <w:tcW w:w="474" w:type="dxa"/>
            <w:tcBorders>
              <w:top w:val="nil"/>
              <w:left w:val="single" w:sz="4" w:space="0" w:color="auto"/>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4</w:t>
            </w:r>
          </w:p>
        </w:tc>
        <w:tc>
          <w:tcPr>
            <w:tcW w:w="1519"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2019 год</w:t>
            </w:r>
          </w:p>
        </w:tc>
        <w:tc>
          <w:tcPr>
            <w:tcW w:w="270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28 532 915,0</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r w:rsidRPr="005E79F9">
              <w:rPr>
                <w:sz w:val="24"/>
              </w:rPr>
              <w:t>802 947 59</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b/>
                <w:bCs/>
                <w:sz w:val="24"/>
              </w:rPr>
            </w:pPr>
            <w:r w:rsidRPr="005E79F9">
              <w:rPr>
                <w:b/>
                <w:bCs/>
                <w:sz w:val="24"/>
              </w:rPr>
              <w:t>29 335 862,59</w:t>
            </w:r>
          </w:p>
        </w:tc>
      </w:tr>
      <w:tr w:rsidR="005E79F9" w:rsidRPr="005E79F9" w:rsidTr="00264981">
        <w:trPr>
          <w:trHeight w:val="188"/>
        </w:trPr>
        <w:tc>
          <w:tcPr>
            <w:tcW w:w="474" w:type="dxa"/>
            <w:tcBorders>
              <w:top w:val="nil"/>
              <w:left w:val="single" w:sz="4" w:space="0" w:color="auto"/>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p>
        </w:tc>
        <w:tc>
          <w:tcPr>
            <w:tcW w:w="1519"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rPr>
                <w:sz w:val="24"/>
              </w:rPr>
            </w:pPr>
          </w:p>
        </w:tc>
        <w:tc>
          <w:tcPr>
            <w:tcW w:w="270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rPr>
                <w:sz w:val="24"/>
              </w:rPr>
            </w:pP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b/>
                <w:bCs/>
                <w:sz w:val="24"/>
              </w:rPr>
            </w:pPr>
          </w:p>
        </w:tc>
      </w:tr>
      <w:tr w:rsidR="005E79F9" w:rsidRPr="005E79F9" w:rsidTr="00264981">
        <w:trPr>
          <w:trHeight w:val="315"/>
        </w:trPr>
        <w:tc>
          <w:tcPr>
            <w:tcW w:w="474" w:type="dxa"/>
            <w:tcBorders>
              <w:top w:val="nil"/>
              <w:left w:val="single" w:sz="4" w:space="0" w:color="auto"/>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sz w:val="24"/>
              </w:rPr>
            </w:pPr>
          </w:p>
        </w:tc>
        <w:tc>
          <w:tcPr>
            <w:tcW w:w="1519"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rPr>
                <w:sz w:val="24"/>
              </w:rPr>
            </w:pPr>
            <w:r w:rsidRPr="005E79F9">
              <w:rPr>
                <w:sz w:val="24"/>
              </w:rPr>
              <w:t>Всего</w:t>
            </w:r>
          </w:p>
        </w:tc>
        <w:tc>
          <w:tcPr>
            <w:tcW w:w="270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b/>
                <w:bCs/>
                <w:sz w:val="24"/>
              </w:rPr>
            </w:pPr>
            <w:r w:rsidRPr="005E79F9">
              <w:rPr>
                <w:b/>
                <w:bCs/>
                <w:sz w:val="24"/>
              </w:rPr>
              <w:t>41 858 243,4</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b/>
                <w:bCs/>
                <w:sz w:val="24"/>
              </w:rPr>
            </w:pPr>
            <w:r w:rsidRPr="005E79F9">
              <w:rPr>
                <w:b/>
                <w:bCs/>
                <w:sz w:val="24"/>
              </w:rPr>
              <w:t>3 735 687,0</w:t>
            </w:r>
          </w:p>
        </w:tc>
        <w:tc>
          <w:tcPr>
            <w:tcW w:w="2340" w:type="dxa"/>
            <w:tcBorders>
              <w:top w:val="nil"/>
              <w:left w:val="nil"/>
              <w:bottom w:val="single" w:sz="4" w:space="0" w:color="auto"/>
              <w:right w:val="single" w:sz="4" w:space="0" w:color="auto"/>
            </w:tcBorders>
            <w:shd w:val="clear" w:color="auto" w:fill="auto"/>
            <w:vAlign w:val="bottom"/>
          </w:tcPr>
          <w:p w:rsidR="005E79F9" w:rsidRPr="005E79F9" w:rsidRDefault="005E79F9" w:rsidP="005E79F9">
            <w:pPr>
              <w:autoSpaceDE/>
              <w:autoSpaceDN/>
              <w:adjustRightInd/>
              <w:spacing w:after="0" w:line="240" w:lineRule="auto"/>
              <w:jc w:val="right"/>
              <w:rPr>
                <w:b/>
                <w:bCs/>
                <w:sz w:val="24"/>
              </w:rPr>
            </w:pPr>
            <w:r w:rsidRPr="005E79F9">
              <w:rPr>
                <w:b/>
                <w:bCs/>
                <w:sz w:val="24"/>
              </w:rPr>
              <w:t>45 593 930,4</w:t>
            </w:r>
          </w:p>
        </w:tc>
      </w:tr>
    </w:tbl>
    <w:p w:rsidR="005E79F9" w:rsidRPr="005E79F9" w:rsidRDefault="005E79F9" w:rsidP="005E79F9">
      <w:pPr>
        <w:autoSpaceDE/>
        <w:autoSpaceDN/>
        <w:adjustRightInd/>
        <w:spacing w:after="0" w:line="240" w:lineRule="auto"/>
        <w:jc w:val="both"/>
        <w:rPr>
          <w:sz w:val="28"/>
          <w:szCs w:val="28"/>
        </w:rPr>
      </w:pPr>
      <w:r w:rsidRPr="005E79F9">
        <w:rPr>
          <w:sz w:val="28"/>
          <w:szCs w:val="28"/>
        </w:rPr>
        <w:tab/>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numPr>
          <w:ilvl w:val="0"/>
          <w:numId w:val="2"/>
        </w:numPr>
        <w:autoSpaceDE/>
        <w:autoSpaceDN/>
        <w:adjustRightInd/>
        <w:spacing w:after="0" w:line="240" w:lineRule="auto"/>
        <w:jc w:val="center"/>
        <w:rPr>
          <w:b/>
          <w:sz w:val="28"/>
          <w:szCs w:val="28"/>
        </w:rPr>
      </w:pPr>
      <w:r w:rsidRPr="005E79F9">
        <w:rPr>
          <w:b/>
          <w:sz w:val="28"/>
          <w:szCs w:val="28"/>
        </w:rPr>
        <w:t>Планируемые показатели выполнения программы</w:t>
      </w:r>
    </w:p>
    <w:p w:rsidR="005E79F9" w:rsidRPr="005E79F9" w:rsidRDefault="005E79F9" w:rsidP="005E79F9">
      <w:pPr>
        <w:autoSpaceDE/>
        <w:autoSpaceDN/>
        <w:adjustRightInd/>
        <w:spacing w:after="0" w:line="240" w:lineRule="auto"/>
        <w:jc w:val="both"/>
        <w:rPr>
          <w:sz w:val="28"/>
          <w:szCs w:val="28"/>
        </w:rPr>
      </w:pPr>
    </w:p>
    <w:p w:rsidR="005E79F9" w:rsidRPr="005E79F9" w:rsidRDefault="005E79F9" w:rsidP="005E79F9">
      <w:pPr>
        <w:autoSpaceDE/>
        <w:autoSpaceDN/>
        <w:adjustRightInd/>
        <w:spacing w:after="0" w:line="240" w:lineRule="auto"/>
        <w:ind w:firstLine="360"/>
        <w:jc w:val="both"/>
        <w:rPr>
          <w:sz w:val="28"/>
          <w:szCs w:val="28"/>
        </w:rPr>
      </w:pPr>
      <w:r w:rsidRPr="005E79F9">
        <w:rPr>
          <w:sz w:val="28"/>
          <w:szCs w:val="28"/>
        </w:rPr>
        <w:t>Программа носит социальный характер, основным критерием эффективности которой является количество семей, переселенных из аварийного жилищного фонда.</w:t>
      </w:r>
    </w:p>
    <w:p w:rsidR="005E79F9" w:rsidRPr="005E79F9" w:rsidRDefault="005E79F9" w:rsidP="005E79F9">
      <w:pPr>
        <w:autoSpaceDE/>
        <w:autoSpaceDN/>
        <w:adjustRightInd/>
        <w:spacing w:after="0" w:line="240" w:lineRule="auto"/>
        <w:jc w:val="both"/>
        <w:rPr>
          <w:sz w:val="28"/>
          <w:szCs w:val="28"/>
        </w:rPr>
      </w:pPr>
      <w:r w:rsidRPr="005E79F9">
        <w:rPr>
          <w:sz w:val="28"/>
          <w:szCs w:val="28"/>
        </w:rPr>
        <w:t>Реализация Программы обеспечит:</w:t>
      </w:r>
    </w:p>
    <w:p w:rsidR="005E79F9" w:rsidRPr="005E79F9" w:rsidRDefault="005E79F9" w:rsidP="005E79F9">
      <w:pPr>
        <w:autoSpaceDE/>
        <w:autoSpaceDN/>
        <w:adjustRightInd/>
        <w:spacing w:after="0" w:line="240" w:lineRule="auto"/>
        <w:jc w:val="both"/>
        <w:rPr>
          <w:sz w:val="28"/>
          <w:szCs w:val="28"/>
        </w:rPr>
      </w:pPr>
      <w:r w:rsidRPr="005E79F9">
        <w:rPr>
          <w:sz w:val="28"/>
          <w:szCs w:val="28"/>
        </w:rPr>
        <w:t>- реализацию гражданами права на безопасные и благоприятные условия проживания;</w:t>
      </w:r>
    </w:p>
    <w:p w:rsidR="005E79F9" w:rsidRPr="005E79F9" w:rsidRDefault="005E79F9" w:rsidP="005E79F9">
      <w:pPr>
        <w:autoSpaceDE/>
        <w:autoSpaceDN/>
        <w:adjustRightInd/>
        <w:spacing w:after="0" w:line="240" w:lineRule="auto"/>
        <w:jc w:val="both"/>
        <w:rPr>
          <w:sz w:val="28"/>
          <w:szCs w:val="28"/>
        </w:rPr>
      </w:pPr>
      <w:r w:rsidRPr="005E79F9">
        <w:rPr>
          <w:sz w:val="28"/>
          <w:szCs w:val="28"/>
        </w:rPr>
        <w:t>- снижение доли населения, проживающего в многоквартирных домах.</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Конечными результатами реализации программы будут являться:</w:t>
      </w:r>
    </w:p>
    <w:p w:rsidR="005E79F9" w:rsidRPr="005E79F9" w:rsidRDefault="005E79F9" w:rsidP="005E79F9">
      <w:pPr>
        <w:autoSpaceDE/>
        <w:autoSpaceDN/>
        <w:adjustRightInd/>
        <w:spacing w:after="0" w:line="240" w:lineRule="auto"/>
        <w:jc w:val="both"/>
        <w:rPr>
          <w:sz w:val="28"/>
          <w:szCs w:val="28"/>
        </w:rPr>
      </w:pPr>
      <w:r w:rsidRPr="005E79F9">
        <w:rPr>
          <w:sz w:val="28"/>
          <w:szCs w:val="28"/>
        </w:rPr>
        <w:t>-выполнение государственных обязательств по переселению граждан из аварийного жилищного фонда;</w:t>
      </w:r>
    </w:p>
    <w:p w:rsidR="005E79F9" w:rsidRPr="005E79F9" w:rsidRDefault="005E79F9" w:rsidP="005E79F9">
      <w:pPr>
        <w:autoSpaceDE/>
        <w:autoSpaceDN/>
        <w:adjustRightInd/>
        <w:spacing w:after="0" w:line="240" w:lineRule="auto"/>
        <w:jc w:val="both"/>
        <w:rPr>
          <w:sz w:val="28"/>
          <w:szCs w:val="28"/>
        </w:rPr>
      </w:pPr>
      <w:r w:rsidRPr="005E79F9">
        <w:rPr>
          <w:sz w:val="28"/>
          <w:szCs w:val="28"/>
        </w:rPr>
        <w:t>- обеспечение органами государственной власти и органами местного самоуправления безопасных и благоприятных условий проживания граждан:</w:t>
      </w:r>
    </w:p>
    <w:p w:rsidR="005E79F9" w:rsidRPr="005E79F9" w:rsidRDefault="005E79F9" w:rsidP="005E79F9">
      <w:pPr>
        <w:autoSpaceDE/>
        <w:autoSpaceDN/>
        <w:adjustRightInd/>
        <w:spacing w:after="0" w:line="240" w:lineRule="auto"/>
        <w:jc w:val="both"/>
        <w:rPr>
          <w:sz w:val="28"/>
          <w:szCs w:val="28"/>
        </w:rPr>
      </w:pPr>
      <w:r w:rsidRPr="005E79F9">
        <w:rPr>
          <w:sz w:val="28"/>
          <w:szCs w:val="28"/>
        </w:rPr>
        <w:t xml:space="preserve">- ликвидация при финансовой поддержке за счет областного и местного бюджетов 1052,2 </w:t>
      </w:r>
      <w:proofErr w:type="spellStart"/>
      <w:r w:rsidRPr="005E79F9">
        <w:rPr>
          <w:sz w:val="28"/>
          <w:szCs w:val="28"/>
        </w:rPr>
        <w:t>кв</w:t>
      </w:r>
      <w:proofErr w:type="gramStart"/>
      <w:r w:rsidRPr="005E79F9">
        <w:rPr>
          <w:sz w:val="28"/>
          <w:szCs w:val="28"/>
        </w:rPr>
        <w:t>.м</w:t>
      </w:r>
      <w:proofErr w:type="spellEnd"/>
      <w:proofErr w:type="gramEnd"/>
      <w:r w:rsidRPr="005E79F9">
        <w:rPr>
          <w:sz w:val="28"/>
          <w:szCs w:val="28"/>
        </w:rPr>
        <w:t xml:space="preserve"> аварийного жилищного фонда с отселением 71 человека из многоквартирных домов, признанных после 01.01.2012года аварийными и подлежащими сносу в связи с физическим износом в процессе его эксплуатации.</w:t>
      </w:r>
    </w:p>
    <w:p w:rsidR="005E79F9" w:rsidRPr="005E79F9" w:rsidRDefault="005E79F9" w:rsidP="005E79F9">
      <w:pPr>
        <w:autoSpaceDE/>
        <w:autoSpaceDN/>
        <w:adjustRightInd/>
        <w:spacing w:after="0" w:line="240" w:lineRule="auto"/>
        <w:ind w:firstLine="708"/>
        <w:jc w:val="both"/>
        <w:rPr>
          <w:sz w:val="28"/>
          <w:szCs w:val="28"/>
        </w:rPr>
      </w:pPr>
      <w:r w:rsidRPr="005E79F9">
        <w:rPr>
          <w:sz w:val="28"/>
          <w:szCs w:val="28"/>
        </w:rPr>
        <w:t>Планируемые показатели выполнения муниципальной адресной программы по переселению граждан из аварийного жилищного фонда приведены в приложении № 3.</w:t>
      </w:r>
    </w:p>
    <w:p w:rsidR="005E79F9" w:rsidRPr="005E79F9" w:rsidRDefault="005E79F9" w:rsidP="005E79F9">
      <w:pPr>
        <w:autoSpaceDE/>
        <w:autoSpaceDN/>
        <w:adjustRightInd/>
        <w:spacing w:after="0" w:line="240" w:lineRule="auto"/>
        <w:jc w:val="right"/>
        <w:rPr>
          <w:bCs/>
          <w:sz w:val="20"/>
          <w:szCs w:val="20"/>
        </w:rPr>
      </w:pPr>
      <w:r w:rsidRPr="005E79F9">
        <w:rPr>
          <w:bCs/>
          <w:sz w:val="20"/>
          <w:szCs w:val="20"/>
        </w:rPr>
        <w:lastRenderedPageBreak/>
        <w:t>Приложение № 7</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к решению Совета депутатов </w:t>
      </w:r>
      <w:proofErr w:type="spellStart"/>
      <w:r w:rsidRPr="005E79F9">
        <w:rPr>
          <w:sz w:val="20"/>
          <w:szCs w:val="20"/>
        </w:rPr>
        <w:t>Вагайцевского</w:t>
      </w:r>
      <w:proofErr w:type="spellEnd"/>
      <w:r w:rsidRPr="005E79F9">
        <w:rPr>
          <w:sz w:val="20"/>
          <w:szCs w:val="20"/>
        </w:rPr>
        <w:t xml:space="preserve"> сельсовета Ордынского </w:t>
      </w:r>
    </w:p>
    <w:p w:rsidR="005E79F9" w:rsidRPr="005E79F9" w:rsidRDefault="005E79F9" w:rsidP="005E79F9">
      <w:pPr>
        <w:autoSpaceDE/>
        <w:autoSpaceDN/>
        <w:adjustRightInd/>
        <w:spacing w:after="0" w:line="240" w:lineRule="auto"/>
        <w:jc w:val="right"/>
        <w:rPr>
          <w:sz w:val="20"/>
          <w:szCs w:val="20"/>
        </w:rPr>
      </w:pPr>
      <w:r w:rsidRPr="005E79F9">
        <w:rPr>
          <w:sz w:val="20"/>
          <w:szCs w:val="20"/>
        </w:rPr>
        <w:t>района Новосибирской области</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  «О бюджете </w:t>
      </w:r>
      <w:proofErr w:type="spellStart"/>
      <w:r w:rsidRPr="005E79F9">
        <w:rPr>
          <w:sz w:val="20"/>
          <w:szCs w:val="20"/>
        </w:rPr>
        <w:t>Вагайцевского</w:t>
      </w:r>
      <w:proofErr w:type="spellEnd"/>
      <w:r w:rsidRPr="005E79F9">
        <w:rPr>
          <w:sz w:val="20"/>
          <w:szCs w:val="20"/>
        </w:rPr>
        <w:t xml:space="preserve"> сельсовета Ордынского района</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 Новосибирской области на 2020 год</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 и  плановый период 2021 и 2022 годов» </w:t>
      </w:r>
    </w:p>
    <w:p w:rsidR="005E79F9" w:rsidRPr="005E79F9" w:rsidRDefault="005E79F9" w:rsidP="005E79F9">
      <w:pPr>
        <w:autoSpaceDE/>
        <w:autoSpaceDN/>
        <w:adjustRightInd/>
        <w:spacing w:after="0" w:line="240" w:lineRule="auto"/>
        <w:jc w:val="right"/>
        <w:rPr>
          <w:sz w:val="24"/>
        </w:rPr>
      </w:pPr>
      <w:r w:rsidRPr="005E79F9">
        <w:rPr>
          <w:sz w:val="24"/>
        </w:rPr>
        <w:tab/>
      </w:r>
    </w:p>
    <w:p w:rsidR="005E79F9" w:rsidRPr="005E79F9" w:rsidRDefault="005E79F9" w:rsidP="005E79F9">
      <w:pPr>
        <w:autoSpaceDE/>
        <w:autoSpaceDN/>
        <w:adjustRightInd/>
        <w:spacing w:after="0" w:line="240" w:lineRule="auto"/>
        <w:jc w:val="right"/>
        <w:rPr>
          <w:sz w:val="20"/>
        </w:rPr>
      </w:pPr>
    </w:p>
    <w:p w:rsidR="005E79F9" w:rsidRPr="005E79F9" w:rsidRDefault="005E79F9" w:rsidP="005E79F9">
      <w:pPr>
        <w:tabs>
          <w:tab w:val="left" w:pos="8116"/>
        </w:tabs>
        <w:autoSpaceDE/>
        <w:autoSpaceDN/>
        <w:adjustRightInd/>
        <w:spacing w:after="0" w:line="240" w:lineRule="auto"/>
        <w:jc w:val="right"/>
        <w:rPr>
          <w:sz w:val="20"/>
          <w:szCs w:val="20"/>
        </w:rPr>
      </w:pPr>
      <w:r w:rsidRPr="005E79F9">
        <w:rPr>
          <w:sz w:val="20"/>
          <w:szCs w:val="20"/>
        </w:rPr>
        <w:t>Таблица  1</w:t>
      </w:r>
    </w:p>
    <w:p w:rsidR="005E79F9" w:rsidRPr="005E79F9" w:rsidRDefault="005E79F9" w:rsidP="005E79F9">
      <w:pPr>
        <w:autoSpaceDE/>
        <w:autoSpaceDN/>
        <w:adjustRightInd/>
        <w:spacing w:after="0" w:line="240" w:lineRule="auto"/>
        <w:jc w:val="right"/>
        <w:rPr>
          <w:sz w:val="16"/>
          <w:szCs w:val="16"/>
        </w:rPr>
      </w:pPr>
    </w:p>
    <w:p w:rsidR="005E79F9" w:rsidRPr="005E79F9" w:rsidRDefault="005E79F9" w:rsidP="005E79F9">
      <w:pPr>
        <w:autoSpaceDE/>
        <w:autoSpaceDN/>
        <w:adjustRightInd/>
        <w:spacing w:after="0" w:line="240" w:lineRule="auto"/>
        <w:jc w:val="center"/>
        <w:rPr>
          <w:sz w:val="28"/>
        </w:rPr>
      </w:pPr>
      <w:r w:rsidRPr="005E79F9">
        <w:rPr>
          <w:b/>
          <w:sz w:val="28"/>
        </w:rPr>
        <w:t xml:space="preserve">Источники финансирования дефицита бюджета </w:t>
      </w:r>
      <w:proofErr w:type="spellStart"/>
      <w:r w:rsidRPr="005E79F9">
        <w:rPr>
          <w:b/>
          <w:sz w:val="28"/>
          <w:szCs w:val="28"/>
        </w:rPr>
        <w:t>Вагайцевского</w:t>
      </w:r>
      <w:proofErr w:type="spellEnd"/>
      <w:r w:rsidRPr="005E79F9">
        <w:rPr>
          <w:b/>
          <w:sz w:val="28"/>
          <w:szCs w:val="28"/>
        </w:rPr>
        <w:t xml:space="preserve"> сельсовета</w:t>
      </w:r>
      <w:r w:rsidRPr="005E79F9">
        <w:rPr>
          <w:sz w:val="28"/>
          <w:szCs w:val="28"/>
        </w:rPr>
        <w:t xml:space="preserve"> </w:t>
      </w:r>
      <w:r w:rsidRPr="005E79F9">
        <w:rPr>
          <w:b/>
          <w:sz w:val="28"/>
        </w:rPr>
        <w:t xml:space="preserve"> на 2020 год</w:t>
      </w:r>
    </w:p>
    <w:p w:rsidR="005E79F9" w:rsidRPr="005E79F9" w:rsidRDefault="005E79F9" w:rsidP="005E79F9">
      <w:pPr>
        <w:autoSpaceDE/>
        <w:autoSpaceDN/>
        <w:adjustRightInd/>
        <w:spacing w:after="0" w:line="240" w:lineRule="auto"/>
        <w:jc w:val="right"/>
        <w:rPr>
          <w:sz w:val="20"/>
        </w:rPr>
      </w:pPr>
      <w:r w:rsidRPr="005E79F9">
        <w:rPr>
          <w:sz w:val="20"/>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580"/>
        <w:gridCol w:w="1543"/>
      </w:tblGrid>
      <w:tr w:rsidR="005E79F9" w:rsidRPr="005E79F9" w:rsidTr="00264981">
        <w:tc>
          <w:tcPr>
            <w:tcW w:w="2448" w:type="dxa"/>
          </w:tcPr>
          <w:p w:rsidR="005E79F9" w:rsidRPr="005E79F9" w:rsidRDefault="005E79F9" w:rsidP="005E79F9">
            <w:pPr>
              <w:autoSpaceDE/>
              <w:autoSpaceDN/>
              <w:adjustRightInd/>
              <w:spacing w:after="0" w:line="240" w:lineRule="auto"/>
              <w:jc w:val="center"/>
              <w:rPr>
                <w:b/>
                <w:sz w:val="24"/>
              </w:rPr>
            </w:pPr>
            <w:r w:rsidRPr="005E79F9">
              <w:rPr>
                <w:b/>
                <w:sz w:val="24"/>
              </w:rPr>
              <w:t>Код</w:t>
            </w:r>
          </w:p>
        </w:tc>
        <w:tc>
          <w:tcPr>
            <w:tcW w:w="5580" w:type="dxa"/>
          </w:tcPr>
          <w:p w:rsidR="005E79F9" w:rsidRPr="005E79F9" w:rsidRDefault="005E79F9" w:rsidP="005E79F9">
            <w:pPr>
              <w:autoSpaceDE/>
              <w:autoSpaceDN/>
              <w:adjustRightInd/>
              <w:spacing w:after="0" w:line="240" w:lineRule="auto"/>
              <w:jc w:val="both"/>
              <w:rPr>
                <w:b/>
                <w:sz w:val="24"/>
              </w:rPr>
            </w:pPr>
            <w:r w:rsidRPr="005E79F9">
              <w:rPr>
                <w:b/>
                <w:sz w:val="24"/>
              </w:rPr>
              <w:t>Наименование кода группы, подгруппы, статьи, вида источника финансирования дефицита бюджета</w:t>
            </w:r>
          </w:p>
        </w:tc>
        <w:tc>
          <w:tcPr>
            <w:tcW w:w="1543" w:type="dxa"/>
          </w:tcPr>
          <w:p w:rsidR="005E79F9" w:rsidRPr="005E79F9" w:rsidRDefault="005E79F9" w:rsidP="005E79F9">
            <w:pPr>
              <w:autoSpaceDE/>
              <w:autoSpaceDN/>
              <w:adjustRightInd/>
              <w:spacing w:after="0" w:line="240" w:lineRule="auto"/>
              <w:jc w:val="center"/>
              <w:rPr>
                <w:b/>
                <w:sz w:val="24"/>
              </w:rPr>
            </w:pPr>
            <w:r w:rsidRPr="005E79F9">
              <w:rPr>
                <w:b/>
                <w:sz w:val="24"/>
              </w:rPr>
              <w:t>2020г</w:t>
            </w:r>
          </w:p>
        </w:tc>
      </w:tr>
      <w:tr w:rsidR="005E79F9" w:rsidRPr="005E79F9" w:rsidTr="00264981">
        <w:tc>
          <w:tcPr>
            <w:tcW w:w="2448" w:type="dxa"/>
          </w:tcPr>
          <w:p w:rsidR="005E79F9" w:rsidRPr="005E79F9" w:rsidRDefault="005E79F9" w:rsidP="005E79F9">
            <w:pPr>
              <w:autoSpaceDE/>
              <w:autoSpaceDN/>
              <w:adjustRightInd/>
              <w:spacing w:after="0" w:line="240" w:lineRule="auto"/>
              <w:rPr>
                <w:b/>
                <w:bCs/>
              </w:rPr>
            </w:pPr>
            <w:r w:rsidRPr="005E79F9">
              <w:rPr>
                <w:b/>
                <w:bCs/>
              </w:rPr>
              <w:t>01 00 00 00 00 0000 000</w:t>
            </w:r>
          </w:p>
        </w:tc>
        <w:tc>
          <w:tcPr>
            <w:tcW w:w="5580" w:type="dxa"/>
          </w:tcPr>
          <w:p w:rsidR="005E79F9" w:rsidRPr="005E79F9" w:rsidRDefault="005E79F9" w:rsidP="005E79F9">
            <w:pPr>
              <w:autoSpaceDE/>
              <w:autoSpaceDN/>
              <w:adjustRightInd/>
              <w:spacing w:after="0" w:line="240" w:lineRule="auto"/>
              <w:jc w:val="both"/>
              <w:rPr>
                <w:b/>
                <w:bCs/>
              </w:rPr>
            </w:pPr>
            <w:r w:rsidRPr="005E79F9">
              <w:rPr>
                <w:b/>
                <w:bCs/>
              </w:rPr>
              <w:t>Источники внутреннего финансирования дефицита бюджета сельского поселения, в том числе:</w:t>
            </w:r>
          </w:p>
        </w:tc>
        <w:tc>
          <w:tcPr>
            <w:tcW w:w="1543" w:type="dxa"/>
          </w:tcPr>
          <w:p w:rsidR="005E79F9" w:rsidRPr="005E79F9" w:rsidRDefault="005E79F9" w:rsidP="005E79F9">
            <w:pPr>
              <w:autoSpaceDE/>
              <w:autoSpaceDN/>
              <w:adjustRightInd/>
              <w:spacing w:after="0" w:line="240" w:lineRule="auto"/>
              <w:jc w:val="center"/>
              <w:rPr>
                <w:b/>
                <w:bCs/>
                <w:szCs w:val="22"/>
              </w:rPr>
            </w:pPr>
          </w:p>
          <w:p w:rsidR="005E79F9" w:rsidRPr="005E79F9" w:rsidRDefault="005E79F9" w:rsidP="005E79F9">
            <w:pPr>
              <w:autoSpaceDE/>
              <w:autoSpaceDN/>
              <w:adjustRightInd/>
              <w:spacing w:after="0" w:line="240" w:lineRule="auto"/>
              <w:jc w:val="center"/>
              <w:rPr>
                <w:b/>
                <w:bCs/>
                <w:szCs w:val="22"/>
              </w:rPr>
            </w:pPr>
            <w:r w:rsidRPr="005E79F9">
              <w:rPr>
                <w:b/>
                <w:bCs/>
                <w:szCs w:val="22"/>
              </w:rPr>
              <w:t>0,0</w:t>
            </w:r>
          </w:p>
        </w:tc>
      </w:tr>
      <w:tr w:rsidR="005E79F9" w:rsidRPr="005E79F9" w:rsidTr="00264981">
        <w:tc>
          <w:tcPr>
            <w:tcW w:w="2448" w:type="dxa"/>
          </w:tcPr>
          <w:p w:rsidR="005E79F9" w:rsidRPr="005E79F9" w:rsidRDefault="005E79F9" w:rsidP="005E79F9">
            <w:pPr>
              <w:autoSpaceDE/>
              <w:autoSpaceDN/>
              <w:adjustRightInd/>
              <w:spacing w:after="0" w:line="240" w:lineRule="auto"/>
              <w:rPr>
                <w:b/>
                <w:bCs/>
              </w:rPr>
            </w:pPr>
            <w:r w:rsidRPr="005E79F9">
              <w:rPr>
                <w:b/>
                <w:bCs/>
              </w:rPr>
              <w:t>01 02 00 00 00 0000 000</w:t>
            </w:r>
          </w:p>
        </w:tc>
        <w:tc>
          <w:tcPr>
            <w:tcW w:w="5580" w:type="dxa"/>
          </w:tcPr>
          <w:p w:rsidR="005E79F9" w:rsidRPr="005E79F9" w:rsidRDefault="005E79F9" w:rsidP="005E79F9">
            <w:pPr>
              <w:autoSpaceDE/>
              <w:autoSpaceDN/>
              <w:adjustRightInd/>
              <w:spacing w:after="0" w:line="240" w:lineRule="auto"/>
              <w:jc w:val="both"/>
              <w:rPr>
                <w:b/>
                <w:bCs/>
              </w:rPr>
            </w:pPr>
            <w:r w:rsidRPr="005E79F9">
              <w:rPr>
                <w:b/>
                <w:bCs/>
              </w:rPr>
              <w:t>Кредиты кредитных организаций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rPr>
                <w:b/>
                <w:bCs/>
                <w:szCs w:val="22"/>
              </w:rPr>
            </w:pPr>
            <w:r w:rsidRPr="005E79F9">
              <w:rPr>
                <w:b/>
                <w:bCs/>
                <w:szCs w:val="22"/>
              </w:rPr>
              <w:t>0,0</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01 02 00 00 00 0000 700</w:t>
            </w:r>
          </w:p>
        </w:tc>
        <w:tc>
          <w:tcPr>
            <w:tcW w:w="5580" w:type="dxa"/>
          </w:tcPr>
          <w:p w:rsidR="005E79F9" w:rsidRPr="005E79F9" w:rsidRDefault="005E79F9" w:rsidP="005E79F9">
            <w:pPr>
              <w:autoSpaceDE/>
              <w:autoSpaceDN/>
              <w:adjustRightInd/>
              <w:spacing w:after="0" w:line="240" w:lineRule="auto"/>
              <w:jc w:val="both"/>
            </w:pPr>
            <w:r w:rsidRPr="005E79F9">
              <w:t>Получение кредитов от кредитных организаций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rPr>
                <w:bCs/>
                <w:szCs w:val="22"/>
              </w:rPr>
            </w:pPr>
            <w:r w:rsidRPr="005E79F9">
              <w:rPr>
                <w:bCs/>
                <w:szCs w:val="22"/>
              </w:rPr>
              <w:t>3600,0</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01 02 00 00 10 0000 710</w:t>
            </w:r>
          </w:p>
        </w:tc>
        <w:tc>
          <w:tcPr>
            <w:tcW w:w="5580" w:type="dxa"/>
          </w:tcPr>
          <w:p w:rsidR="005E79F9" w:rsidRPr="005E79F9" w:rsidRDefault="005E79F9" w:rsidP="005E79F9">
            <w:pPr>
              <w:autoSpaceDE/>
              <w:autoSpaceDN/>
              <w:adjustRightInd/>
              <w:spacing w:after="0" w:line="240" w:lineRule="auto"/>
              <w:jc w:val="both"/>
            </w:pPr>
            <w:r w:rsidRPr="005E79F9">
              <w:t xml:space="preserve">Получение кредитов от кредитных организаций бюджетами муниципальных районов в валюте Российской Федерации  </w:t>
            </w:r>
          </w:p>
        </w:tc>
        <w:tc>
          <w:tcPr>
            <w:tcW w:w="1543" w:type="dxa"/>
          </w:tcPr>
          <w:p w:rsidR="005E79F9" w:rsidRPr="005E79F9" w:rsidRDefault="005E79F9" w:rsidP="005E79F9">
            <w:pPr>
              <w:autoSpaceDE/>
              <w:autoSpaceDN/>
              <w:adjustRightInd/>
              <w:spacing w:after="0" w:line="240" w:lineRule="auto"/>
              <w:jc w:val="center"/>
              <w:rPr>
                <w:sz w:val="24"/>
              </w:rPr>
            </w:pPr>
            <w:r w:rsidRPr="005E79F9">
              <w:rPr>
                <w:bCs/>
                <w:szCs w:val="22"/>
              </w:rPr>
              <w:t>3600,0</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01 02 00 00 00 0000 800</w:t>
            </w:r>
          </w:p>
        </w:tc>
        <w:tc>
          <w:tcPr>
            <w:tcW w:w="5580" w:type="dxa"/>
          </w:tcPr>
          <w:p w:rsidR="005E79F9" w:rsidRPr="005E79F9" w:rsidRDefault="005E79F9" w:rsidP="005E79F9">
            <w:pPr>
              <w:autoSpaceDE/>
              <w:autoSpaceDN/>
              <w:adjustRightInd/>
              <w:spacing w:after="0" w:line="240" w:lineRule="auto"/>
              <w:jc w:val="both"/>
            </w:pPr>
            <w:r w:rsidRPr="005E79F9">
              <w:t>Погашение кредитов, предоставленных кредитными организациями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rPr>
                <w:sz w:val="24"/>
              </w:rPr>
            </w:pPr>
            <w:r w:rsidRPr="005E79F9">
              <w:rPr>
                <w:bCs/>
                <w:szCs w:val="22"/>
              </w:rPr>
              <w:t>-3600,0</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01 02 00 00 10 0000 810</w:t>
            </w:r>
          </w:p>
        </w:tc>
        <w:tc>
          <w:tcPr>
            <w:tcW w:w="5580" w:type="dxa"/>
          </w:tcPr>
          <w:p w:rsidR="005E79F9" w:rsidRPr="005E79F9" w:rsidRDefault="005E79F9" w:rsidP="005E79F9">
            <w:pPr>
              <w:autoSpaceDE/>
              <w:autoSpaceDN/>
              <w:adjustRightInd/>
              <w:spacing w:after="0" w:line="240" w:lineRule="auto"/>
              <w:jc w:val="both"/>
            </w:pPr>
            <w:r w:rsidRPr="005E79F9">
              <w:t>Погашение кредитов от кредитных организаций бюджетами сельских поселений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rPr>
                <w:sz w:val="24"/>
              </w:rPr>
            </w:pPr>
            <w:r w:rsidRPr="005E79F9">
              <w:rPr>
                <w:bCs/>
                <w:szCs w:val="22"/>
              </w:rPr>
              <w:t>-3600,0</w:t>
            </w:r>
          </w:p>
        </w:tc>
      </w:tr>
      <w:tr w:rsidR="005E79F9" w:rsidRPr="005E79F9" w:rsidTr="00264981">
        <w:tc>
          <w:tcPr>
            <w:tcW w:w="2448" w:type="dxa"/>
          </w:tcPr>
          <w:p w:rsidR="005E79F9" w:rsidRPr="005E79F9" w:rsidRDefault="005E79F9" w:rsidP="005E79F9">
            <w:pPr>
              <w:autoSpaceDE/>
              <w:autoSpaceDN/>
              <w:adjustRightInd/>
              <w:spacing w:after="0" w:line="240" w:lineRule="auto"/>
              <w:rPr>
                <w:b/>
                <w:bCs/>
              </w:rPr>
            </w:pPr>
            <w:r w:rsidRPr="005E79F9">
              <w:rPr>
                <w:b/>
                <w:bCs/>
              </w:rPr>
              <w:t>01 03 00 00 00 0000 000</w:t>
            </w:r>
          </w:p>
        </w:tc>
        <w:tc>
          <w:tcPr>
            <w:tcW w:w="5580" w:type="dxa"/>
          </w:tcPr>
          <w:p w:rsidR="005E79F9" w:rsidRPr="005E79F9" w:rsidRDefault="005E79F9" w:rsidP="005E79F9">
            <w:pPr>
              <w:autoSpaceDE/>
              <w:autoSpaceDN/>
              <w:adjustRightInd/>
              <w:spacing w:after="0" w:line="240" w:lineRule="auto"/>
              <w:jc w:val="both"/>
              <w:rPr>
                <w:b/>
                <w:bCs/>
              </w:rPr>
            </w:pPr>
            <w:r w:rsidRPr="005E79F9">
              <w:rPr>
                <w:b/>
                <w:bCs/>
              </w:rPr>
              <w:t>Бюджетные кредиты от других бюджетов бюджетной системы Российской Федерации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rPr>
                <w:b/>
                <w:bCs/>
                <w:szCs w:val="22"/>
              </w:rPr>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01 03 00 00 10 0000 700</w:t>
            </w:r>
          </w:p>
        </w:tc>
        <w:tc>
          <w:tcPr>
            <w:tcW w:w="5580" w:type="dxa"/>
          </w:tcPr>
          <w:p w:rsidR="005E79F9" w:rsidRPr="005E79F9" w:rsidRDefault="005E79F9" w:rsidP="005E79F9">
            <w:pPr>
              <w:autoSpaceDE/>
              <w:autoSpaceDN/>
              <w:adjustRightInd/>
              <w:spacing w:after="0" w:line="240" w:lineRule="auto"/>
              <w:jc w:val="both"/>
            </w:pPr>
            <w:r w:rsidRPr="005E79F9">
              <w:t>Получение бюджетных кредитов от других бюджетов бюджетной системы Российской Федерации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01 03 00 00 10 0000 710</w:t>
            </w:r>
          </w:p>
        </w:tc>
        <w:tc>
          <w:tcPr>
            <w:tcW w:w="5580" w:type="dxa"/>
          </w:tcPr>
          <w:p w:rsidR="005E79F9" w:rsidRPr="005E79F9" w:rsidRDefault="005E79F9" w:rsidP="005E79F9">
            <w:pPr>
              <w:autoSpaceDE/>
              <w:autoSpaceDN/>
              <w:adjustRightInd/>
              <w:spacing w:after="0" w:line="240" w:lineRule="auto"/>
              <w:jc w:val="both"/>
            </w:pPr>
            <w:r w:rsidRPr="005E79F9">
              <w:t>Получение бюджетных кредитов от других бюджетов  бюджетной системы Российской Федерации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01 03 00 00 10 0000 800</w:t>
            </w:r>
          </w:p>
        </w:tc>
        <w:tc>
          <w:tcPr>
            <w:tcW w:w="5580" w:type="dxa"/>
          </w:tcPr>
          <w:p w:rsidR="005E79F9" w:rsidRPr="005E79F9" w:rsidRDefault="005E79F9" w:rsidP="005E79F9">
            <w:pPr>
              <w:autoSpaceDE/>
              <w:autoSpaceDN/>
              <w:adjustRightInd/>
              <w:spacing w:after="0" w:line="240" w:lineRule="auto"/>
              <w:jc w:val="both"/>
            </w:pPr>
            <w:r w:rsidRPr="005E79F9">
              <w:t>Погашение бюджетных кредитов, полученных  от других бюджетов бюджетной системы  Российской Федерации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01 03 00 00 10 0000 810</w:t>
            </w:r>
          </w:p>
        </w:tc>
        <w:tc>
          <w:tcPr>
            <w:tcW w:w="5580" w:type="dxa"/>
          </w:tcPr>
          <w:p w:rsidR="005E79F9" w:rsidRPr="005E79F9" w:rsidRDefault="005E79F9" w:rsidP="005E79F9">
            <w:pPr>
              <w:autoSpaceDE/>
              <w:autoSpaceDN/>
              <w:adjustRightInd/>
              <w:spacing w:after="0" w:line="240" w:lineRule="auto"/>
              <w:jc w:val="both"/>
            </w:pPr>
            <w:r w:rsidRPr="005E79F9">
              <w:t>Погашение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543" w:type="dxa"/>
          </w:tcPr>
          <w:p w:rsidR="005E79F9" w:rsidRPr="005E79F9" w:rsidRDefault="005E79F9" w:rsidP="005E79F9">
            <w:pPr>
              <w:autoSpaceDE/>
              <w:autoSpaceDN/>
              <w:adjustRightInd/>
              <w:spacing w:after="0" w:line="240" w:lineRule="auto"/>
              <w:jc w:val="center"/>
            </w:pPr>
          </w:p>
        </w:tc>
      </w:tr>
      <w:tr w:rsidR="005E79F9" w:rsidRPr="005E79F9" w:rsidTr="00264981">
        <w:tc>
          <w:tcPr>
            <w:tcW w:w="2448" w:type="dxa"/>
          </w:tcPr>
          <w:p w:rsidR="005E79F9" w:rsidRPr="005E79F9" w:rsidRDefault="005E79F9" w:rsidP="005E79F9">
            <w:pPr>
              <w:autoSpaceDE/>
              <w:autoSpaceDN/>
              <w:adjustRightInd/>
              <w:spacing w:after="0" w:line="240" w:lineRule="auto"/>
              <w:rPr>
                <w:b/>
                <w:bCs/>
              </w:rPr>
            </w:pPr>
            <w:r w:rsidRPr="005E79F9">
              <w:rPr>
                <w:b/>
                <w:bCs/>
              </w:rPr>
              <w:t>01 05 00 00 00 0000 000</w:t>
            </w:r>
          </w:p>
        </w:tc>
        <w:tc>
          <w:tcPr>
            <w:tcW w:w="5580" w:type="dxa"/>
          </w:tcPr>
          <w:p w:rsidR="005E79F9" w:rsidRPr="005E79F9" w:rsidRDefault="005E79F9" w:rsidP="005E79F9">
            <w:pPr>
              <w:autoSpaceDE/>
              <w:autoSpaceDN/>
              <w:adjustRightInd/>
              <w:spacing w:after="0" w:line="240" w:lineRule="auto"/>
              <w:jc w:val="both"/>
              <w:rPr>
                <w:b/>
                <w:bCs/>
              </w:rPr>
            </w:pPr>
            <w:r w:rsidRPr="005E79F9">
              <w:rPr>
                <w:b/>
                <w:bCs/>
              </w:rPr>
              <w:t>Изменение остатков средств на счетах по учету  средств бюджета</w:t>
            </w:r>
          </w:p>
        </w:tc>
        <w:tc>
          <w:tcPr>
            <w:tcW w:w="1543" w:type="dxa"/>
          </w:tcPr>
          <w:p w:rsidR="005E79F9" w:rsidRPr="005E79F9" w:rsidRDefault="005E79F9" w:rsidP="005E79F9">
            <w:pPr>
              <w:autoSpaceDE/>
              <w:autoSpaceDN/>
              <w:adjustRightInd/>
              <w:spacing w:after="0" w:line="240" w:lineRule="auto"/>
              <w:jc w:val="center"/>
              <w:rPr>
                <w:b/>
                <w:bCs/>
              </w:rPr>
            </w:pPr>
            <w:r w:rsidRPr="005E79F9">
              <w:rPr>
                <w:b/>
                <w:bCs/>
              </w:rPr>
              <w:t>0,0</w:t>
            </w:r>
          </w:p>
          <w:p w:rsidR="005E79F9" w:rsidRPr="005E79F9" w:rsidRDefault="005E79F9" w:rsidP="005E79F9">
            <w:pPr>
              <w:autoSpaceDE/>
              <w:autoSpaceDN/>
              <w:adjustRightInd/>
              <w:spacing w:after="0" w:line="240" w:lineRule="auto"/>
              <w:jc w:val="center"/>
              <w:rPr>
                <w:b/>
                <w:bCs/>
              </w:rPr>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01 05 00 00 10 0000 500</w:t>
            </w:r>
          </w:p>
        </w:tc>
        <w:tc>
          <w:tcPr>
            <w:tcW w:w="5580" w:type="dxa"/>
          </w:tcPr>
          <w:p w:rsidR="005E79F9" w:rsidRPr="005E79F9" w:rsidRDefault="005E79F9" w:rsidP="005E79F9">
            <w:pPr>
              <w:autoSpaceDE/>
              <w:autoSpaceDN/>
              <w:adjustRightInd/>
              <w:spacing w:after="0" w:line="240" w:lineRule="auto"/>
              <w:jc w:val="both"/>
            </w:pPr>
            <w:r w:rsidRPr="005E79F9">
              <w:t>Увеличение остатков средств бюджета</w:t>
            </w:r>
          </w:p>
        </w:tc>
        <w:tc>
          <w:tcPr>
            <w:tcW w:w="1543" w:type="dxa"/>
          </w:tcPr>
          <w:p w:rsidR="005E79F9" w:rsidRPr="005E79F9" w:rsidRDefault="005E79F9" w:rsidP="005E79F9">
            <w:pPr>
              <w:autoSpaceDE/>
              <w:autoSpaceDN/>
              <w:adjustRightInd/>
              <w:spacing w:after="0" w:line="240" w:lineRule="auto"/>
            </w:pPr>
            <w:r w:rsidRPr="005E79F9">
              <w:t>-26207,9</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01 05 02 00 10 0000 500</w:t>
            </w:r>
          </w:p>
        </w:tc>
        <w:tc>
          <w:tcPr>
            <w:tcW w:w="5580" w:type="dxa"/>
          </w:tcPr>
          <w:p w:rsidR="005E79F9" w:rsidRPr="005E79F9" w:rsidRDefault="005E79F9" w:rsidP="005E79F9">
            <w:pPr>
              <w:autoSpaceDE/>
              <w:autoSpaceDN/>
              <w:adjustRightInd/>
              <w:spacing w:after="0" w:line="240" w:lineRule="auto"/>
              <w:jc w:val="both"/>
            </w:pPr>
            <w:r w:rsidRPr="005E79F9">
              <w:t>Увеличение прочих остатков средств бюджета</w:t>
            </w:r>
          </w:p>
        </w:tc>
        <w:tc>
          <w:tcPr>
            <w:tcW w:w="1543" w:type="dxa"/>
          </w:tcPr>
          <w:p w:rsidR="005E79F9" w:rsidRPr="005E79F9" w:rsidRDefault="005E79F9" w:rsidP="005E79F9">
            <w:pPr>
              <w:autoSpaceDE/>
              <w:autoSpaceDN/>
              <w:adjustRightInd/>
              <w:spacing w:after="0" w:line="240" w:lineRule="auto"/>
            </w:pPr>
            <w:r w:rsidRPr="005E79F9">
              <w:t>-26207,9</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01 05 02 01 10 0000 510</w:t>
            </w:r>
          </w:p>
        </w:tc>
        <w:tc>
          <w:tcPr>
            <w:tcW w:w="5580" w:type="dxa"/>
          </w:tcPr>
          <w:p w:rsidR="005E79F9" w:rsidRPr="005E79F9" w:rsidRDefault="005E79F9" w:rsidP="005E79F9">
            <w:pPr>
              <w:autoSpaceDE/>
              <w:autoSpaceDN/>
              <w:adjustRightInd/>
              <w:spacing w:after="0" w:line="240" w:lineRule="auto"/>
              <w:jc w:val="both"/>
            </w:pPr>
            <w:r w:rsidRPr="005E79F9">
              <w:t>Увеличение прочих остатков денежных средств  бюджетов</w:t>
            </w:r>
          </w:p>
        </w:tc>
        <w:tc>
          <w:tcPr>
            <w:tcW w:w="1543" w:type="dxa"/>
          </w:tcPr>
          <w:p w:rsidR="005E79F9" w:rsidRPr="005E79F9" w:rsidRDefault="005E79F9" w:rsidP="005E79F9">
            <w:pPr>
              <w:autoSpaceDE/>
              <w:autoSpaceDN/>
              <w:adjustRightInd/>
              <w:spacing w:after="0" w:line="240" w:lineRule="auto"/>
            </w:pPr>
            <w:r w:rsidRPr="005E79F9">
              <w:t>-26207,9</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01 05 02 01 10 0000 510</w:t>
            </w:r>
          </w:p>
        </w:tc>
        <w:tc>
          <w:tcPr>
            <w:tcW w:w="5580" w:type="dxa"/>
          </w:tcPr>
          <w:p w:rsidR="005E79F9" w:rsidRPr="005E79F9" w:rsidRDefault="005E79F9" w:rsidP="005E79F9">
            <w:pPr>
              <w:autoSpaceDE/>
              <w:autoSpaceDN/>
              <w:adjustRightInd/>
              <w:spacing w:after="0" w:line="240" w:lineRule="auto"/>
              <w:jc w:val="both"/>
            </w:pPr>
            <w:r w:rsidRPr="005E79F9">
              <w:t>Увеличение прочих остатков денежных средств бюджетов сельских поселений</w:t>
            </w:r>
          </w:p>
        </w:tc>
        <w:tc>
          <w:tcPr>
            <w:tcW w:w="1543" w:type="dxa"/>
          </w:tcPr>
          <w:p w:rsidR="005E79F9" w:rsidRPr="005E79F9" w:rsidRDefault="005E79F9" w:rsidP="005E79F9">
            <w:pPr>
              <w:autoSpaceDE/>
              <w:autoSpaceDN/>
              <w:adjustRightInd/>
              <w:spacing w:after="0" w:line="240" w:lineRule="auto"/>
            </w:pPr>
            <w:r w:rsidRPr="005E79F9">
              <w:t>-26207,9</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01 05 00 00 10 0000 600</w:t>
            </w:r>
          </w:p>
        </w:tc>
        <w:tc>
          <w:tcPr>
            <w:tcW w:w="5580" w:type="dxa"/>
          </w:tcPr>
          <w:p w:rsidR="005E79F9" w:rsidRPr="005E79F9" w:rsidRDefault="005E79F9" w:rsidP="005E79F9">
            <w:pPr>
              <w:autoSpaceDE/>
              <w:autoSpaceDN/>
              <w:adjustRightInd/>
              <w:spacing w:after="0" w:line="240" w:lineRule="auto"/>
              <w:jc w:val="both"/>
            </w:pPr>
            <w:r w:rsidRPr="005E79F9">
              <w:t>Уменьшение остатков средств бюджета</w:t>
            </w:r>
          </w:p>
        </w:tc>
        <w:tc>
          <w:tcPr>
            <w:tcW w:w="1543" w:type="dxa"/>
          </w:tcPr>
          <w:p w:rsidR="005E79F9" w:rsidRPr="005E79F9" w:rsidRDefault="005E79F9" w:rsidP="005E79F9">
            <w:pPr>
              <w:autoSpaceDE/>
              <w:autoSpaceDN/>
              <w:adjustRightInd/>
              <w:spacing w:after="0" w:line="240" w:lineRule="auto"/>
            </w:pPr>
            <w:r w:rsidRPr="005E79F9">
              <w:t>26207,9</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01 05 02 00 10 0000 600</w:t>
            </w:r>
          </w:p>
        </w:tc>
        <w:tc>
          <w:tcPr>
            <w:tcW w:w="5580" w:type="dxa"/>
          </w:tcPr>
          <w:p w:rsidR="005E79F9" w:rsidRPr="005E79F9" w:rsidRDefault="005E79F9" w:rsidP="005E79F9">
            <w:pPr>
              <w:autoSpaceDE/>
              <w:autoSpaceDN/>
              <w:adjustRightInd/>
              <w:spacing w:after="0" w:line="240" w:lineRule="auto"/>
              <w:jc w:val="both"/>
            </w:pPr>
            <w:r w:rsidRPr="005E79F9">
              <w:t>Уменьшение прочих остатков средств бюджетов</w:t>
            </w:r>
          </w:p>
        </w:tc>
        <w:tc>
          <w:tcPr>
            <w:tcW w:w="1543" w:type="dxa"/>
          </w:tcPr>
          <w:p w:rsidR="005E79F9" w:rsidRPr="005E79F9" w:rsidRDefault="005E79F9" w:rsidP="005E79F9">
            <w:pPr>
              <w:autoSpaceDE/>
              <w:autoSpaceDN/>
              <w:adjustRightInd/>
              <w:spacing w:after="0" w:line="240" w:lineRule="auto"/>
            </w:pPr>
            <w:r w:rsidRPr="005E79F9">
              <w:t>26207,9</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lastRenderedPageBreak/>
              <w:t>01 05 02 01 10 0000 610</w:t>
            </w:r>
          </w:p>
        </w:tc>
        <w:tc>
          <w:tcPr>
            <w:tcW w:w="5580" w:type="dxa"/>
          </w:tcPr>
          <w:p w:rsidR="005E79F9" w:rsidRPr="005E79F9" w:rsidRDefault="005E79F9" w:rsidP="005E79F9">
            <w:pPr>
              <w:autoSpaceDE/>
              <w:autoSpaceDN/>
              <w:adjustRightInd/>
              <w:spacing w:after="0" w:line="240" w:lineRule="auto"/>
              <w:jc w:val="both"/>
            </w:pPr>
            <w:r w:rsidRPr="005E79F9">
              <w:t xml:space="preserve">Уменьшение прочих остатков денежных средств  бюджетов </w:t>
            </w:r>
          </w:p>
        </w:tc>
        <w:tc>
          <w:tcPr>
            <w:tcW w:w="1543" w:type="dxa"/>
          </w:tcPr>
          <w:p w:rsidR="005E79F9" w:rsidRPr="005E79F9" w:rsidRDefault="005E79F9" w:rsidP="005E79F9">
            <w:pPr>
              <w:autoSpaceDE/>
              <w:autoSpaceDN/>
              <w:adjustRightInd/>
              <w:spacing w:after="0" w:line="240" w:lineRule="auto"/>
            </w:pPr>
            <w:r w:rsidRPr="005E79F9">
              <w:t>26207,9</w:t>
            </w: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01 05 02 01 10 0000 610</w:t>
            </w:r>
          </w:p>
        </w:tc>
        <w:tc>
          <w:tcPr>
            <w:tcW w:w="5580" w:type="dxa"/>
          </w:tcPr>
          <w:p w:rsidR="005E79F9" w:rsidRPr="005E79F9" w:rsidRDefault="005E79F9" w:rsidP="005E79F9">
            <w:pPr>
              <w:autoSpaceDE/>
              <w:autoSpaceDN/>
              <w:adjustRightInd/>
              <w:spacing w:after="0" w:line="240" w:lineRule="auto"/>
              <w:jc w:val="both"/>
            </w:pPr>
            <w:r w:rsidRPr="005E79F9">
              <w:t>Уменьшение прочих остатков денежных средств  бюджетов сельских поселений</w:t>
            </w:r>
          </w:p>
        </w:tc>
        <w:tc>
          <w:tcPr>
            <w:tcW w:w="1543" w:type="dxa"/>
          </w:tcPr>
          <w:p w:rsidR="005E79F9" w:rsidRPr="005E79F9" w:rsidRDefault="005E79F9" w:rsidP="005E79F9">
            <w:pPr>
              <w:autoSpaceDE/>
              <w:autoSpaceDN/>
              <w:adjustRightInd/>
              <w:spacing w:after="0" w:line="240" w:lineRule="auto"/>
            </w:pPr>
            <w:r w:rsidRPr="005E79F9">
              <w:t>26207,9</w:t>
            </w:r>
          </w:p>
        </w:tc>
      </w:tr>
      <w:tr w:rsidR="005E79F9" w:rsidRPr="005E79F9" w:rsidTr="00264981">
        <w:tc>
          <w:tcPr>
            <w:tcW w:w="2448" w:type="dxa"/>
          </w:tcPr>
          <w:p w:rsidR="005E79F9" w:rsidRPr="005E79F9" w:rsidRDefault="005E79F9" w:rsidP="005E79F9">
            <w:pPr>
              <w:autoSpaceDE/>
              <w:autoSpaceDN/>
              <w:adjustRightInd/>
              <w:spacing w:after="0" w:line="240" w:lineRule="auto"/>
              <w:rPr>
                <w:b/>
              </w:rPr>
            </w:pPr>
            <w:r w:rsidRPr="005E79F9">
              <w:rPr>
                <w:b/>
              </w:rPr>
              <w:t>01 06 05 00 00 0000 000</w:t>
            </w:r>
          </w:p>
        </w:tc>
        <w:tc>
          <w:tcPr>
            <w:tcW w:w="5580" w:type="dxa"/>
          </w:tcPr>
          <w:p w:rsidR="005E79F9" w:rsidRPr="005E79F9" w:rsidRDefault="005E79F9" w:rsidP="005E79F9">
            <w:pPr>
              <w:autoSpaceDE/>
              <w:autoSpaceDN/>
              <w:adjustRightInd/>
              <w:spacing w:after="0" w:line="240" w:lineRule="auto"/>
              <w:jc w:val="both"/>
              <w:rPr>
                <w:b/>
              </w:rPr>
            </w:pPr>
            <w:r w:rsidRPr="005E79F9">
              <w:rPr>
                <w:b/>
              </w:rPr>
              <w:t>Бюджетные кредиты, предоставленные внутри страны в валюте российской Федерации</w:t>
            </w:r>
          </w:p>
        </w:tc>
        <w:tc>
          <w:tcPr>
            <w:tcW w:w="1543" w:type="dxa"/>
          </w:tcPr>
          <w:p w:rsidR="005E79F9" w:rsidRPr="005E79F9" w:rsidRDefault="005E79F9" w:rsidP="005E79F9">
            <w:pPr>
              <w:autoSpaceDE/>
              <w:autoSpaceDN/>
              <w:adjustRightInd/>
              <w:spacing w:after="0" w:line="240" w:lineRule="auto"/>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01 06 05 00 00 0000 500</w:t>
            </w:r>
          </w:p>
        </w:tc>
        <w:tc>
          <w:tcPr>
            <w:tcW w:w="5580" w:type="dxa"/>
          </w:tcPr>
          <w:p w:rsidR="005E79F9" w:rsidRPr="005E79F9" w:rsidRDefault="005E79F9" w:rsidP="005E79F9">
            <w:pPr>
              <w:autoSpaceDE/>
              <w:autoSpaceDN/>
              <w:adjustRightInd/>
              <w:spacing w:after="0" w:line="240" w:lineRule="auto"/>
              <w:jc w:val="both"/>
            </w:pPr>
            <w:r w:rsidRPr="005E79F9">
              <w:t>Предоставление бюджетных кредитов внутри страны в валюте Российской Федерации</w:t>
            </w:r>
          </w:p>
        </w:tc>
        <w:tc>
          <w:tcPr>
            <w:tcW w:w="1543" w:type="dxa"/>
          </w:tcPr>
          <w:p w:rsidR="005E79F9" w:rsidRPr="005E79F9" w:rsidRDefault="005E79F9" w:rsidP="005E79F9">
            <w:pPr>
              <w:autoSpaceDE/>
              <w:autoSpaceDN/>
              <w:adjustRightInd/>
              <w:spacing w:after="0" w:line="240" w:lineRule="auto"/>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01 06 05 02 10 0000 540</w:t>
            </w:r>
          </w:p>
        </w:tc>
        <w:tc>
          <w:tcPr>
            <w:tcW w:w="5580" w:type="dxa"/>
          </w:tcPr>
          <w:p w:rsidR="005E79F9" w:rsidRPr="005E79F9" w:rsidRDefault="005E79F9" w:rsidP="005E79F9">
            <w:pPr>
              <w:autoSpaceDE/>
              <w:autoSpaceDN/>
              <w:adjustRightInd/>
              <w:spacing w:after="0" w:line="240" w:lineRule="auto"/>
              <w:jc w:val="both"/>
            </w:pPr>
            <w:r w:rsidRPr="005E79F9">
              <w:t xml:space="preserve">Предоставление бюджетных кредитов другим бюджетам бюджетной системы Российской Федерации из бюджетов сельских поселений в валюте Российской Федерации </w:t>
            </w:r>
          </w:p>
        </w:tc>
        <w:tc>
          <w:tcPr>
            <w:tcW w:w="1543" w:type="dxa"/>
          </w:tcPr>
          <w:p w:rsidR="005E79F9" w:rsidRPr="005E79F9" w:rsidRDefault="005E79F9" w:rsidP="005E79F9">
            <w:pPr>
              <w:autoSpaceDE/>
              <w:autoSpaceDN/>
              <w:adjustRightInd/>
              <w:spacing w:after="0" w:line="240" w:lineRule="auto"/>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01 06 05 00 00 0000 600</w:t>
            </w:r>
          </w:p>
        </w:tc>
        <w:tc>
          <w:tcPr>
            <w:tcW w:w="5580" w:type="dxa"/>
          </w:tcPr>
          <w:p w:rsidR="005E79F9" w:rsidRPr="005E79F9" w:rsidRDefault="005E79F9" w:rsidP="005E79F9">
            <w:pPr>
              <w:autoSpaceDE/>
              <w:autoSpaceDN/>
              <w:adjustRightInd/>
              <w:spacing w:after="0" w:line="240" w:lineRule="auto"/>
              <w:jc w:val="both"/>
            </w:pPr>
            <w:r w:rsidRPr="005E79F9">
              <w:t>Возврат бюджетных кредитов, предоставленных внутри страны в валюте Российской Федерации</w:t>
            </w:r>
          </w:p>
        </w:tc>
        <w:tc>
          <w:tcPr>
            <w:tcW w:w="1543" w:type="dxa"/>
          </w:tcPr>
          <w:p w:rsidR="005E79F9" w:rsidRPr="005E79F9" w:rsidRDefault="005E79F9" w:rsidP="005E79F9">
            <w:pPr>
              <w:autoSpaceDE/>
              <w:autoSpaceDN/>
              <w:adjustRightInd/>
              <w:spacing w:after="0" w:line="240" w:lineRule="auto"/>
            </w:pPr>
          </w:p>
        </w:tc>
      </w:tr>
      <w:tr w:rsidR="005E79F9" w:rsidRPr="005E79F9" w:rsidTr="00264981">
        <w:tc>
          <w:tcPr>
            <w:tcW w:w="2448" w:type="dxa"/>
          </w:tcPr>
          <w:p w:rsidR="005E79F9" w:rsidRPr="005E79F9" w:rsidRDefault="005E79F9" w:rsidP="005E79F9">
            <w:pPr>
              <w:autoSpaceDE/>
              <w:autoSpaceDN/>
              <w:adjustRightInd/>
              <w:spacing w:after="0" w:line="240" w:lineRule="auto"/>
            </w:pPr>
            <w:r w:rsidRPr="005E79F9">
              <w:t>01 06 05 02 10 0000 640</w:t>
            </w:r>
          </w:p>
        </w:tc>
        <w:tc>
          <w:tcPr>
            <w:tcW w:w="5580" w:type="dxa"/>
          </w:tcPr>
          <w:p w:rsidR="005E79F9" w:rsidRPr="005E79F9" w:rsidRDefault="005E79F9" w:rsidP="005E79F9">
            <w:pPr>
              <w:autoSpaceDE/>
              <w:autoSpaceDN/>
              <w:adjustRightInd/>
              <w:spacing w:after="0" w:line="240" w:lineRule="auto"/>
              <w:jc w:val="both"/>
            </w:pPr>
            <w:r w:rsidRPr="005E79F9">
              <w:t>Возврат бюджетных кредитов, предоставленных другим бюджетам бюджетной системы Российской Федерации из бюджетов сельских поселений в валюте Российской Федерации</w:t>
            </w:r>
          </w:p>
        </w:tc>
        <w:tc>
          <w:tcPr>
            <w:tcW w:w="1543" w:type="dxa"/>
          </w:tcPr>
          <w:p w:rsidR="005E79F9" w:rsidRPr="005E79F9" w:rsidRDefault="005E79F9" w:rsidP="005E79F9">
            <w:pPr>
              <w:autoSpaceDE/>
              <w:autoSpaceDN/>
              <w:adjustRightInd/>
              <w:spacing w:after="0" w:line="240" w:lineRule="auto"/>
            </w:pPr>
          </w:p>
        </w:tc>
      </w:tr>
    </w:tbl>
    <w:p w:rsidR="005E79F9" w:rsidRPr="005E79F9" w:rsidRDefault="005E79F9" w:rsidP="005E79F9">
      <w:pPr>
        <w:autoSpaceDE/>
        <w:autoSpaceDN/>
        <w:adjustRightInd/>
        <w:spacing w:after="0" w:line="240" w:lineRule="auto"/>
        <w:jc w:val="right"/>
        <w:rPr>
          <w:bCs/>
          <w:sz w:val="20"/>
          <w:szCs w:val="20"/>
        </w:rPr>
      </w:pPr>
    </w:p>
    <w:p w:rsidR="005E79F9" w:rsidRPr="005E79F9" w:rsidRDefault="005E79F9" w:rsidP="005E79F9">
      <w:pPr>
        <w:autoSpaceDE/>
        <w:autoSpaceDN/>
        <w:adjustRightInd/>
        <w:spacing w:after="0" w:line="240" w:lineRule="auto"/>
        <w:jc w:val="right"/>
        <w:rPr>
          <w:bCs/>
          <w:sz w:val="20"/>
          <w:szCs w:val="20"/>
        </w:rPr>
      </w:pPr>
    </w:p>
    <w:p w:rsidR="005E79F9" w:rsidRPr="005E79F9" w:rsidRDefault="005E79F9" w:rsidP="005E79F9">
      <w:pPr>
        <w:autoSpaceDE/>
        <w:autoSpaceDN/>
        <w:adjustRightInd/>
        <w:spacing w:after="0" w:line="240" w:lineRule="auto"/>
        <w:jc w:val="right"/>
        <w:rPr>
          <w:bCs/>
          <w:sz w:val="20"/>
          <w:szCs w:val="20"/>
        </w:rPr>
      </w:pPr>
    </w:p>
    <w:p w:rsidR="005E79F9" w:rsidRPr="005E79F9" w:rsidRDefault="005E79F9" w:rsidP="005E79F9">
      <w:pPr>
        <w:autoSpaceDE/>
        <w:autoSpaceDN/>
        <w:adjustRightInd/>
        <w:spacing w:after="0" w:line="240" w:lineRule="auto"/>
        <w:jc w:val="right"/>
        <w:rPr>
          <w:bCs/>
          <w:sz w:val="20"/>
          <w:szCs w:val="20"/>
        </w:rPr>
      </w:pPr>
    </w:p>
    <w:p w:rsidR="005E79F9" w:rsidRPr="005E79F9" w:rsidRDefault="005E79F9" w:rsidP="005E79F9">
      <w:pPr>
        <w:autoSpaceDE/>
        <w:autoSpaceDN/>
        <w:adjustRightInd/>
        <w:spacing w:after="0" w:line="240" w:lineRule="auto"/>
        <w:jc w:val="right"/>
        <w:rPr>
          <w:bCs/>
          <w:sz w:val="20"/>
          <w:szCs w:val="20"/>
        </w:rPr>
      </w:pPr>
    </w:p>
    <w:p w:rsidR="005E79F9" w:rsidRPr="005E79F9" w:rsidRDefault="005E79F9" w:rsidP="005E79F9">
      <w:pPr>
        <w:autoSpaceDE/>
        <w:autoSpaceDN/>
        <w:adjustRightInd/>
        <w:spacing w:after="0" w:line="240" w:lineRule="auto"/>
        <w:jc w:val="right"/>
        <w:rPr>
          <w:bCs/>
          <w:sz w:val="20"/>
          <w:szCs w:val="20"/>
        </w:rPr>
      </w:pPr>
      <w:r w:rsidRPr="005E79F9">
        <w:rPr>
          <w:bCs/>
          <w:sz w:val="20"/>
          <w:szCs w:val="20"/>
        </w:rPr>
        <w:t>Приложение № 7</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к решению Совета депутатов </w:t>
      </w:r>
      <w:proofErr w:type="spellStart"/>
      <w:r w:rsidRPr="005E79F9">
        <w:rPr>
          <w:sz w:val="20"/>
          <w:szCs w:val="20"/>
        </w:rPr>
        <w:t>Вагайцевского</w:t>
      </w:r>
      <w:proofErr w:type="spellEnd"/>
      <w:r w:rsidRPr="005E79F9">
        <w:rPr>
          <w:sz w:val="20"/>
          <w:szCs w:val="20"/>
        </w:rPr>
        <w:t xml:space="preserve"> сельсовета Ордынского </w:t>
      </w:r>
    </w:p>
    <w:p w:rsidR="005E79F9" w:rsidRPr="005E79F9" w:rsidRDefault="005E79F9" w:rsidP="005E79F9">
      <w:pPr>
        <w:autoSpaceDE/>
        <w:autoSpaceDN/>
        <w:adjustRightInd/>
        <w:spacing w:after="0" w:line="240" w:lineRule="auto"/>
        <w:jc w:val="right"/>
        <w:rPr>
          <w:sz w:val="20"/>
          <w:szCs w:val="20"/>
        </w:rPr>
      </w:pPr>
      <w:r w:rsidRPr="005E79F9">
        <w:rPr>
          <w:sz w:val="20"/>
          <w:szCs w:val="20"/>
        </w:rPr>
        <w:t>района Новосибирской области</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  «О бюджете </w:t>
      </w:r>
      <w:proofErr w:type="spellStart"/>
      <w:r w:rsidRPr="005E79F9">
        <w:rPr>
          <w:sz w:val="20"/>
          <w:szCs w:val="20"/>
        </w:rPr>
        <w:t>Вагайцевского</w:t>
      </w:r>
      <w:proofErr w:type="spellEnd"/>
      <w:r w:rsidRPr="005E79F9">
        <w:rPr>
          <w:sz w:val="20"/>
          <w:szCs w:val="20"/>
        </w:rPr>
        <w:t xml:space="preserve"> сельсовета Ордынского района</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 Новосибирской области на 2020 год</w:t>
      </w:r>
    </w:p>
    <w:p w:rsidR="005E79F9" w:rsidRPr="005E79F9" w:rsidRDefault="005E79F9" w:rsidP="005E79F9">
      <w:pPr>
        <w:autoSpaceDE/>
        <w:autoSpaceDN/>
        <w:adjustRightInd/>
        <w:spacing w:after="0" w:line="240" w:lineRule="auto"/>
        <w:jc w:val="right"/>
        <w:rPr>
          <w:sz w:val="24"/>
        </w:rPr>
      </w:pPr>
      <w:r w:rsidRPr="005E79F9">
        <w:rPr>
          <w:sz w:val="20"/>
          <w:szCs w:val="20"/>
        </w:rPr>
        <w:t xml:space="preserve"> и  плановый период 2021 и 2022 годов» </w:t>
      </w:r>
      <w:r w:rsidRPr="005E79F9">
        <w:rPr>
          <w:sz w:val="24"/>
        </w:rPr>
        <w:tab/>
      </w:r>
    </w:p>
    <w:p w:rsidR="005E79F9" w:rsidRPr="005E79F9" w:rsidRDefault="005E79F9" w:rsidP="005E79F9">
      <w:pPr>
        <w:tabs>
          <w:tab w:val="left" w:pos="8116"/>
        </w:tabs>
        <w:autoSpaceDE/>
        <w:autoSpaceDN/>
        <w:adjustRightInd/>
        <w:spacing w:after="0" w:line="240" w:lineRule="auto"/>
        <w:jc w:val="right"/>
        <w:rPr>
          <w:sz w:val="20"/>
        </w:rPr>
      </w:pPr>
    </w:p>
    <w:p w:rsidR="005E79F9" w:rsidRPr="005E79F9" w:rsidRDefault="005E79F9" w:rsidP="005E79F9">
      <w:pPr>
        <w:tabs>
          <w:tab w:val="left" w:pos="8116"/>
        </w:tabs>
        <w:autoSpaceDE/>
        <w:autoSpaceDN/>
        <w:adjustRightInd/>
        <w:spacing w:after="0" w:line="240" w:lineRule="auto"/>
        <w:jc w:val="right"/>
        <w:rPr>
          <w:sz w:val="20"/>
          <w:szCs w:val="20"/>
        </w:rPr>
      </w:pPr>
      <w:r w:rsidRPr="005E79F9">
        <w:rPr>
          <w:sz w:val="20"/>
          <w:szCs w:val="20"/>
        </w:rPr>
        <w:t>Таблица  2</w:t>
      </w:r>
    </w:p>
    <w:p w:rsidR="005E79F9" w:rsidRPr="005E79F9" w:rsidRDefault="005E79F9" w:rsidP="005E79F9">
      <w:pPr>
        <w:tabs>
          <w:tab w:val="left" w:pos="8116"/>
        </w:tabs>
        <w:autoSpaceDE/>
        <w:autoSpaceDN/>
        <w:adjustRightInd/>
        <w:spacing w:after="0" w:line="240" w:lineRule="auto"/>
        <w:jc w:val="right"/>
        <w:rPr>
          <w:sz w:val="20"/>
          <w:szCs w:val="20"/>
        </w:rPr>
      </w:pPr>
    </w:p>
    <w:p w:rsidR="005E79F9" w:rsidRPr="005E79F9" w:rsidRDefault="005E79F9" w:rsidP="005E79F9">
      <w:pPr>
        <w:autoSpaceDE/>
        <w:autoSpaceDN/>
        <w:adjustRightInd/>
        <w:spacing w:after="0" w:line="240" w:lineRule="auto"/>
        <w:jc w:val="both"/>
        <w:rPr>
          <w:b/>
          <w:bCs/>
          <w:sz w:val="20"/>
        </w:rPr>
      </w:pPr>
    </w:p>
    <w:p w:rsidR="005E79F9" w:rsidRPr="005E79F9" w:rsidRDefault="005E79F9" w:rsidP="005E79F9">
      <w:pPr>
        <w:autoSpaceDE/>
        <w:autoSpaceDN/>
        <w:adjustRightInd/>
        <w:spacing w:after="0" w:line="240" w:lineRule="auto"/>
        <w:jc w:val="center"/>
        <w:rPr>
          <w:b/>
          <w:sz w:val="28"/>
        </w:rPr>
      </w:pPr>
      <w:r w:rsidRPr="005E79F9">
        <w:rPr>
          <w:b/>
          <w:sz w:val="28"/>
        </w:rPr>
        <w:t xml:space="preserve">Источники финансирования дефицита бюджета </w:t>
      </w:r>
      <w:proofErr w:type="spellStart"/>
      <w:r w:rsidRPr="005E79F9">
        <w:rPr>
          <w:b/>
          <w:sz w:val="28"/>
          <w:szCs w:val="28"/>
        </w:rPr>
        <w:t>Вагайцевского</w:t>
      </w:r>
      <w:proofErr w:type="spellEnd"/>
      <w:r w:rsidRPr="005E79F9">
        <w:rPr>
          <w:b/>
          <w:sz w:val="28"/>
          <w:szCs w:val="28"/>
        </w:rPr>
        <w:t xml:space="preserve"> сельсовета</w:t>
      </w:r>
      <w:r w:rsidRPr="005E79F9">
        <w:rPr>
          <w:sz w:val="28"/>
          <w:szCs w:val="28"/>
        </w:rPr>
        <w:t xml:space="preserve"> </w:t>
      </w:r>
      <w:r w:rsidRPr="005E79F9">
        <w:rPr>
          <w:b/>
          <w:sz w:val="28"/>
        </w:rPr>
        <w:t xml:space="preserve"> на плановый период 2021 и 2022 годов</w:t>
      </w:r>
    </w:p>
    <w:p w:rsidR="005E79F9" w:rsidRPr="005E79F9" w:rsidRDefault="005E79F9" w:rsidP="005E79F9">
      <w:pPr>
        <w:autoSpaceDE/>
        <w:autoSpaceDN/>
        <w:adjustRightInd/>
        <w:spacing w:after="0" w:line="240" w:lineRule="auto"/>
        <w:jc w:val="center"/>
        <w:rPr>
          <w:b/>
          <w:sz w:val="28"/>
        </w:rPr>
      </w:pPr>
    </w:p>
    <w:p w:rsidR="005E79F9" w:rsidRPr="005E79F9" w:rsidRDefault="005E79F9" w:rsidP="005E79F9">
      <w:pPr>
        <w:autoSpaceDE/>
        <w:autoSpaceDN/>
        <w:adjustRightInd/>
        <w:spacing w:after="0" w:line="240" w:lineRule="auto"/>
        <w:jc w:val="center"/>
        <w:rPr>
          <w:sz w:val="20"/>
        </w:rPr>
      </w:pPr>
      <w:r w:rsidRPr="005E79F9">
        <w:rPr>
          <w:b/>
          <w:sz w:val="28"/>
        </w:rPr>
        <w:t xml:space="preserve">                                                                                               </w:t>
      </w:r>
      <w:r w:rsidRPr="005E79F9">
        <w:rPr>
          <w:sz w:val="20"/>
        </w:rPr>
        <w:t>тыс. рублей</w:t>
      </w:r>
    </w:p>
    <w:tbl>
      <w:tblPr>
        <w:tblW w:w="91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4110"/>
        <w:gridCol w:w="1325"/>
        <w:gridCol w:w="7"/>
        <w:gridCol w:w="1220"/>
      </w:tblGrid>
      <w:tr w:rsidR="005E79F9" w:rsidRPr="005E79F9" w:rsidTr="00264981">
        <w:tc>
          <w:tcPr>
            <w:tcW w:w="2487" w:type="dxa"/>
          </w:tcPr>
          <w:p w:rsidR="005E79F9" w:rsidRPr="005E79F9" w:rsidRDefault="005E79F9" w:rsidP="005E79F9">
            <w:pPr>
              <w:autoSpaceDE/>
              <w:autoSpaceDN/>
              <w:adjustRightInd/>
              <w:spacing w:after="0" w:line="240" w:lineRule="auto"/>
              <w:jc w:val="center"/>
              <w:rPr>
                <w:b/>
                <w:sz w:val="24"/>
              </w:rPr>
            </w:pPr>
            <w:r w:rsidRPr="005E79F9">
              <w:rPr>
                <w:b/>
                <w:sz w:val="24"/>
              </w:rPr>
              <w:t>Код</w:t>
            </w:r>
          </w:p>
        </w:tc>
        <w:tc>
          <w:tcPr>
            <w:tcW w:w="4110" w:type="dxa"/>
          </w:tcPr>
          <w:p w:rsidR="005E79F9" w:rsidRPr="005E79F9" w:rsidRDefault="005E79F9" w:rsidP="005E79F9">
            <w:pPr>
              <w:autoSpaceDE/>
              <w:autoSpaceDN/>
              <w:adjustRightInd/>
              <w:spacing w:after="0" w:line="240" w:lineRule="auto"/>
              <w:jc w:val="center"/>
              <w:rPr>
                <w:b/>
                <w:sz w:val="24"/>
              </w:rPr>
            </w:pPr>
            <w:r w:rsidRPr="005E79F9">
              <w:rPr>
                <w:b/>
                <w:sz w:val="24"/>
              </w:rPr>
              <w:t>Наименование кода группы, подгруппы, статьи, вида источника финансирования дефицита бюджета</w:t>
            </w:r>
          </w:p>
        </w:tc>
        <w:tc>
          <w:tcPr>
            <w:tcW w:w="1332" w:type="dxa"/>
            <w:gridSpan w:val="2"/>
          </w:tcPr>
          <w:p w:rsidR="005E79F9" w:rsidRPr="005E79F9" w:rsidRDefault="005E79F9" w:rsidP="005E79F9">
            <w:pPr>
              <w:autoSpaceDE/>
              <w:autoSpaceDN/>
              <w:adjustRightInd/>
              <w:spacing w:after="0" w:line="240" w:lineRule="auto"/>
              <w:jc w:val="center"/>
              <w:rPr>
                <w:b/>
                <w:sz w:val="24"/>
              </w:rPr>
            </w:pPr>
            <w:r w:rsidRPr="005E79F9">
              <w:rPr>
                <w:b/>
                <w:sz w:val="24"/>
              </w:rPr>
              <w:t>2021г</w:t>
            </w:r>
          </w:p>
        </w:tc>
        <w:tc>
          <w:tcPr>
            <w:tcW w:w="1220" w:type="dxa"/>
          </w:tcPr>
          <w:p w:rsidR="005E79F9" w:rsidRPr="005E79F9" w:rsidRDefault="005E79F9" w:rsidP="005E79F9">
            <w:pPr>
              <w:autoSpaceDE/>
              <w:autoSpaceDN/>
              <w:adjustRightInd/>
              <w:spacing w:after="0" w:line="240" w:lineRule="auto"/>
              <w:jc w:val="center"/>
              <w:rPr>
                <w:b/>
                <w:sz w:val="24"/>
              </w:rPr>
            </w:pPr>
            <w:r w:rsidRPr="005E79F9">
              <w:rPr>
                <w:b/>
                <w:sz w:val="24"/>
              </w:rPr>
              <w:t>2022г</w:t>
            </w:r>
          </w:p>
        </w:tc>
      </w:tr>
      <w:tr w:rsidR="005E79F9" w:rsidRPr="005E79F9" w:rsidTr="00264981">
        <w:tc>
          <w:tcPr>
            <w:tcW w:w="2487" w:type="dxa"/>
          </w:tcPr>
          <w:p w:rsidR="005E79F9" w:rsidRPr="005E79F9" w:rsidRDefault="005E79F9" w:rsidP="005E79F9">
            <w:pPr>
              <w:autoSpaceDE/>
              <w:autoSpaceDN/>
              <w:adjustRightInd/>
              <w:spacing w:after="0" w:line="240" w:lineRule="auto"/>
              <w:rPr>
                <w:b/>
                <w:bCs/>
                <w:sz w:val="20"/>
                <w:szCs w:val="20"/>
              </w:rPr>
            </w:pPr>
            <w:r w:rsidRPr="005E79F9">
              <w:rPr>
                <w:b/>
                <w:bCs/>
                <w:sz w:val="20"/>
                <w:szCs w:val="20"/>
              </w:rPr>
              <w:t>01 00 00 00 00 0000 000</w:t>
            </w:r>
          </w:p>
        </w:tc>
        <w:tc>
          <w:tcPr>
            <w:tcW w:w="4110" w:type="dxa"/>
          </w:tcPr>
          <w:p w:rsidR="005E79F9" w:rsidRPr="005E79F9" w:rsidRDefault="005E79F9" w:rsidP="005E79F9">
            <w:pPr>
              <w:autoSpaceDE/>
              <w:autoSpaceDN/>
              <w:adjustRightInd/>
              <w:spacing w:after="0" w:line="240" w:lineRule="auto"/>
              <w:jc w:val="both"/>
              <w:rPr>
                <w:b/>
                <w:bCs/>
                <w:sz w:val="20"/>
                <w:szCs w:val="20"/>
              </w:rPr>
            </w:pPr>
            <w:r w:rsidRPr="005E79F9">
              <w:rPr>
                <w:b/>
                <w:bCs/>
                <w:sz w:val="20"/>
                <w:szCs w:val="20"/>
              </w:rPr>
              <w:t>Источники внутреннего финансирования дефицита бюджета района, в том числе:</w:t>
            </w:r>
          </w:p>
        </w:tc>
        <w:tc>
          <w:tcPr>
            <w:tcW w:w="1332" w:type="dxa"/>
            <w:gridSpan w:val="2"/>
          </w:tcPr>
          <w:p w:rsidR="005E79F9" w:rsidRPr="005E79F9" w:rsidRDefault="005E79F9" w:rsidP="005E79F9">
            <w:pPr>
              <w:autoSpaceDE/>
              <w:autoSpaceDN/>
              <w:adjustRightInd/>
              <w:spacing w:after="0" w:line="240" w:lineRule="auto"/>
              <w:jc w:val="center"/>
              <w:rPr>
                <w:b/>
                <w:bCs/>
                <w:sz w:val="20"/>
                <w:szCs w:val="20"/>
              </w:rPr>
            </w:pPr>
          </w:p>
          <w:p w:rsidR="005E79F9" w:rsidRPr="005E79F9" w:rsidRDefault="005E79F9" w:rsidP="005E79F9">
            <w:pPr>
              <w:autoSpaceDE/>
              <w:autoSpaceDN/>
              <w:adjustRightInd/>
              <w:spacing w:after="0" w:line="240" w:lineRule="auto"/>
              <w:jc w:val="center"/>
              <w:rPr>
                <w:b/>
                <w:bCs/>
                <w:sz w:val="20"/>
                <w:szCs w:val="20"/>
              </w:rPr>
            </w:pPr>
            <w:r w:rsidRPr="005E79F9">
              <w:rPr>
                <w:b/>
                <w:bCs/>
                <w:sz w:val="20"/>
                <w:szCs w:val="20"/>
              </w:rPr>
              <w:t>0,0</w:t>
            </w:r>
          </w:p>
        </w:tc>
        <w:tc>
          <w:tcPr>
            <w:tcW w:w="1220" w:type="dxa"/>
          </w:tcPr>
          <w:p w:rsidR="005E79F9" w:rsidRPr="005E79F9" w:rsidRDefault="005E79F9" w:rsidP="005E79F9">
            <w:pPr>
              <w:autoSpaceDE/>
              <w:autoSpaceDN/>
              <w:adjustRightInd/>
              <w:spacing w:after="0" w:line="240" w:lineRule="auto"/>
              <w:jc w:val="center"/>
              <w:rPr>
                <w:b/>
                <w:bCs/>
                <w:sz w:val="20"/>
                <w:szCs w:val="20"/>
              </w:rPr>
            </w:pPr>
          </w:p>
          <w:p w:rsidR="005E79F9" w:rsidRPr="005E79F9" w:rsidRDefault="005E79F9" w:rsidP="005E79F9">
            <w:pPr>
              <w:autoSpaceDE/>
              <w:autoSpaceDN/>
              <w:adjustRightInd/>
              <w:spacing w:after="0" w:line="240" w:lineRule="auto"/>
              <w:jc w:val="center"/>
              <w:rPr>
                <w:b/>
                <w:bCs/>
                <w:sz w:val="20"/>
                <w:szCs w:val="20"/>
              </w:rPr>
            </w:pPr>
            <w:r w:rsidRPr="005E79F9">
              <w:rPr>
                <w:b/>
                <w:bCs/>
                <w:sz w:val="20"/>
                <w:szCs w:val="20"/>
              </w:rPr>
              <w:t>0,0</w:t>
            </w:r>
          </w:p>
        </w:tc>
      </w:tr>
      <w:tr w:rsidR="005E79F9" w:rsidRPr="005E79F9" w:rsidTr="00264981">
        <w:tc>
          <w:tcPr>
            <w:tcW w:w="2487" w:type="dxa"/>
          </w:tcPr>
          <w:p w:rsidR="005E79F9" w:rsidRPr="005E79F9" w:rsidRDefault="005E79F9" w:rsidP="005E79F9">
            <w:pPr>
              <w:autoSpaceDE/>
              <w:autoSpaceDN/>
              <w:adjustRightInd/>
              <w:spacing w:after="0" w:line="240" w:lineRule="auto"/>
              <w:rPr>
                <w:b/>
                <w:bCs/>
              </w:rPr>
            </w:pPr>
            <w:r w:rsidRPr="005E79F9">
              <w:rPr>
                <w:b/>
                <w:bCs/>
              </w:rPr>
              <w:t>01 02 00 00 00 0000 000</w:t>
            </w:r>
          </w:p>
        </w:tc>
        <w:tc>
          <w:tcPr>
            <w:tcW w:w="4110" w:type="dxa"/>
          </w:tcPr>
          <w:p w:rsidR="005E79F9" w:rsidRPr="005E79F9" w:rsidRDefault="005E79F9" w:rsidP="005E79F9">
            <w:pPr>
              <w:autoSpaceDE/>
              <w:autoSpaceDN/>
              <w:adjustRightInd/>
              <w:spacing w:after="0" w:line="240" w:lineRule="auto"/>
              <w:jc w:val="both"/>
              <w:rPr>
                <w:b/>
                <w:bCs/>
              </w:rPr>
            </w:pPr>
            <w:r w:rsidRPr="005E79F9">
              <w:rPr>
                <w:b/>
                <w:bCs/>
              </w:rPr>
              <w:t>Кредиты кредитных организаций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
                <w:bCs/>
                <w:sz w:val="20"/>
                <w:szCs w:val="20"/>
              </w:rPr>
            </w:pPr>
            <w:r w:rsidRPr="005E79F9">
              <w:rPr>
                <w:b/>
                <w:bCs/>
                <w:sz w:val="20"/>
                <w:szCs w:val="20"/>
              </w:rPr>
              <w:t>0,0</w:t>
            </w:r>
          </w:p>
        </w:tc>
        <w:tc>
          <w:tcPr>
            <w:tcW w:w="1220" w:type="dxa"/>
          </w:tcPr>
          <w:p w:rsidR="005E79F9" w:rsidRPr="005E79F9" w:rsidRDefault="005E79F9" w:rsidP="005E79F9">
            <w:pPr>
              <w:autoSpaceDE/>
              <w:autoSpaceDN/>
              <w:adjustRightInd/>
              <w:spacing w:after="0" w:line="240" w:lineRule="auto"/>
              <w:jc w:val="center"/>
              <w:rPr>
                <w:b/>
                <w:bCs/>
                <w:sz w:val="20"/>
                <w:szCs w:val="20"/>
              </w:rPr>
            </w:pPr>
            <w:r w:rsidRPr="005E79F9">
              <w:rPr>
                <w:b/>
                <w:bCs/>
                <w:sz w:val="20"/>
                <w:szCs w:val="20"/>
              </w:rPr>
              <w:t>0,0</w:t>
            </w:r>
          </w:p>
        </w:tc>
      </w:tr>
      <w:tr w:rsidR="005E79F9" w:rsidRPr="005E79F9" w:rsidTr="00264981">
        <w:tc>
          <w:tcPr>
            <w:tcW w:w="2487" w:type="dxa"/>
          </w:tcPr>
          <w:p w:rsidR="005E79F9" w:rsidRPr="005E79F9" w:rsidRDefault="005E79F9" w:rsidP="005E79F9">
            <w:pPr>
              <w:autoSpaceDE/>
              <w:autoSpaceDN/>
              <w:adjustRightInd/>
              <w:spacing w:after="0" w:line="240" w:lineRule="auto"/>
            </w:pPr>
            <w:r w:rsidRPr="005E79F9">
              <w:t>01 02 00 00 00 0000 700</w:t>
            </w:r>
          </w:p>
        </w:tc>
        <w:tc>
          <w:tcPr>
            <w:tcW w:w="4110" w:type="dxa"/>
          </w:tcPr>
          <w:p w:rsidR="005E79F9" w:rsidRPr="005E79F9" w:rsidRDefault="005E79F9" w:rsidP="005E79F9">
            <w:pPr>
              <w:autoSpaceDE/>
              <w:autoSpaceDN/>
              <w:adjustRightInd/>
              <w:spacing w:after="0" w:line="240" w:lineRule="auto"/>
              <w:jc w:val="both"/>
            </w:pPr>
            <w:r w:rsidRPr="005E79F9">
              <w:t>Получение кредитов от кредитных организаций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
                <w:bCs/>
                <w:sz w:val="20"/>
                <w:szCs w:val="20"/>
              </w:rPr>
            </w:pPr>
          </w:p>
        </w:tc>
        <w:tc>
          <w:tcPr>
            <w:tcW w:w="1220" w:type="dxa"/>
          </w:tcPr>
          <w:p w:rsidR="005E79F9" w:rsidRPr="005E79F9" w:rsidRDefault="005E79F9" w:rsidP="005E79F9">
            <w:pPr>
              <w:autoSpaceDE/>
              <w:autoSpaceDN/>
              <w:adjustRightInd/>
              <w:spacing w:after="0" w:line="240" w:lineRule="auto"/>
              <w:jc w:val="center"/>
              <w:rPr>
                <w:b/>
                <w:bCs/>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pPr>
            <w:r w:rsidRPr="005E79F9">
              <w:t>01 02 00 00 10 0000 710</w:t>
            </w:r>
          </w:p>
        </w:tc>
        <w:tc>
          <w:tcPr>
            <w:tcW w:w="4110" w:type="dxa"/>
          </w:tcPr>
          <w:p w:rsidR="005E79F9" w:rsidRPr="005E79F9" w:rsidRDefault="005E79F9" w:rsidP="005E79F9">
            <w:pPr>
              <w:autoSpaceDE/>
              <w:autoSpaceDN/>
              <w:adjustRightInd/>
              <w:spacing w:after="0" w:line="240" w:lineRule="auto"/>
              <w:jc w:val="both"/>
            </w:pPr>
            <w:r w:rsidRPr="005E79F9">
              <w:t xml:space="preserve">Получение кредитов от кредитных организаций бюджетами муниципальных районов в валюте Российской Федерации  </w:t>
            </w:r>
          </w:p>
        </w:tc>
        <w:tc>
          <w:tcPr>
            <w:tcW w:w="1332" w:type="dxa"/>
            <w:gridSpan w:val="2"/>
          </w:tcPr>
          <w:p w:rsidR="005E79F9" w:rsidRPr="005E79F9" w:rsidRDefault="005E79F9" w:rsidP="005E79F9">
            <w:pPr>
              <w:autoSpaceDE/>
              <w:autoSpaceDN/>
              <w:adjustRightInd/>
              <w:spacing w:after="0" w:line="240" w:lineRule="auto"/>
              <w:jc w:val="center"/>
              <w:rPr>
                <w:b/>
                <w:bCs/>
                <w:sz w:val="20"/>
                <w:szCs w:val="20"/>
              </w:rPr>
            </w:pPr>
          </w:p>
        </w:tc>
        <w:tc>
          <w:tcPr>
            <w:tcW w:w="1220" w:type="dxa"/>
          </w:tcPr>
          <w:p w:rsidR="005E79F9" w:rsidRPr="005E79F9" w:rsidRDefault="005E79F9" w:rsidP="005E79F9">
            <w:pPr>
              <w:autoSpaceDE/>
              <w:autoSpaceDN/>
              <w:adjustRightInd/>
              <w:spacing w:after="0" w:line="240" w:lineRule="auto"/>
              <w:jc w:val="center"/>
              <w:rPr>
                <w:b/>
                <w:bCs/>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pPr>
            <w:r w:rsidRPr="005E79F9">
              <w:t>01 02 00 00 00 0000 800</w:t>
            </w:r>
          </w:p>
        </w:tc>
        <w:tc>
          <w:tcPr>
            <w:tcW w:w="4110" w:type="dxa"/>
          </w:tcPr>
          <w:p w:rsidR="005E79F9" w:rsidRPr="005E79F9" w:rsidRDefault="005E79F9" w:rsidP="005E79F9">
            <w:pPr>
              <w:autoSpaceDE/>
              <w:autoSpaceDN/>
              <w:adjustRightInd/>
              <w:spacing w:after="0" w:line="240" w:lineRule="auto"/>
              <w:jc w:val="both"/>
            </w:pPr>
            <w:r w:rsidRPr="005E79F9">
              <w:t>Погашение кредитов, предоставленных кредитными организациями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
                <w:bCs/>
                <w:sz w:val="20"/>
                <w:szCs w:val="20"/>
              </w:rPr>
            </w:pPr>
          </w:p>
        </w:tc>
        <w:tc>
          <w:tcPr>
            <w:tcW w:w="1220" w:type="dxa"/>
          </w:tcPr>
          <w:p w:rsidR="005E79F9" w:rsidRPr="005E79F9" w:rsidRDefault="005E79F9" w:rsidP="005E79F9">
            <w:pPr>
              <w:autoSpaceDE/>
              <w:autoSpaceDN/>
              <w:adjustRightInd/>
              <w:spacing w:after="0" w:line="240" w:lineRule="auto"/>
              <w:jc w:val="center"/>
              <w:rPr>
                <w:b/>
                <w:bCs/>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pPr>
            <w:r w:rsidRPr="005E79F9">
              <w:t>01 02 00 00 10 0000 810</w:t>
            </w:r>
          </w:p>
        </w:tc>
        <w:tc>
          <w:tcPr>
            <w:tcW w:w="4110" w:type="dxa"/>
          </w:tcPr>
          <w:p w:rsidR="005E79F9" w:rsidRPr="005E79F9" w:rsidRDefault="005E79F9" w:rsidP="005E79F9">
            <w:pPr>
              <w:autoSpaceDE/>
              <w:autoSpaceDN/>
              <w:adjustRightInd/>
              <w:spacing w:after="0" w:line="240" w:lineRule="auto"/>
              <w:jc w:val="both"/>
            </w:pPr>
            <w:r w:rsidRPr="005E79F9">
              <w:t xml:space="preserve">Погашение кредитов от кредитных организаций бюджетами сельских </w:t>
            </w:r>
            <w:r w:rsidRPr="005E79F9">
              <w:lastRenderedPageBreak/>
              <w:t>поселений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
                <w:bCs/>
                <w:sz w:val="20"/>
                <w:szCs w:val="20"/>
              </w:rPr>
            </w:pPr>
          </w:p>
        </w:tc>
        <w:tc>
          <w:tcPr>
            <w:tcW w:w="1220" w:type="dxa"/>
          </w:tcPr>
          <w:p w:rsidR="005E79F9" w:rsidRPr="005E79F9" w:rsidRDefault="005E79F9" w:rsidP="005E79F9">
            <w:pPr>
              <w:autoSpaceDE/>
              <w:autoSpaceDN/>
              <w:adjustRightInd/>
              <w:spacing w:after="0" w:line="240" w:lineRule="auto"/>
              <w:jc w:val="center"/>
              <w:rPr>
                <w:b/>
                <w:bCs/>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rPr>
                <w:b/>
                <w:bCs/>
                <w:sz w:val="20"/>
                <w:szCs w:val="20"/>
              </w:rPr>
            </w:pPr>
            <w:r w:rsidRPr="005E79F9">
              <w:rPr>
                <w:b/>
                <w:bCs/>
                <w:sz w:val="20"/>
                <w:szCs w:val="20"/>
              </w:rPr>
              <w:lastRenderedPageBreak/>
              <w:t>01 03 00 00 00 0000 000</w:t>
            </w:r>
          </w:p>
        </w:tc>
        <w:tc>
          <w:tcPr>
            <w:tcW w:w="4110" w:type="dxa"/>
          </w:tcPr>
          <w:p w:rsidR="005E79F9" w:rsidRPr="005E79F9" w:rsidRDefault="005E79F9" w:rsidP="005E79F9">
            <w:pPr>
              <w:autoSpaceDE/>
              <w:autoSpaceDN/>
              <w:adjustRightInd/>
              <w:spacing w:after="0" w:line="240" w:lineRule="auto"/>
              <w:jc w:val="both"/>
              <w:rPr>
                <w:b/>
                <w:bCs/>
                <w:sz w:val="20"/>
                <w:szCs w:val="20"/>
              </w:rPr>
            </w:pPr>
            <w:r w:rsidRPr="005E79F9">
              <w:rPr>
                <w:b/>
                <w:bCs/>
                <w:sz w:val="20"/>
                <w:szCs w:val="20"/>
              </w:rPr>
              <w:t>Бюджетные кредиты от других бюджетов бюджетной системы Российской Федерации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
                <w:bCs/>
                <w:sz w:val="20"/>
                <w:szCs w:val="20"/>
              </w:rPr>
            </w:pPr>
          </w:p>
          <w:p w:rsidR="005E79F9" w:rsidRPr="005E79F9" w:rsidRDefault="005E79F9" w:rsidP="005E79F9">
            <w:pPr>
              <w:autoSpaceDE/>
              <w:autoSpaceDN/>
              <w:adjustRightInd/>
              <w:spacing w:after="0" w:line="240" w:lineRule="auto"/>
              <w:jc w:val="center"/>
              <w:rPr>
                <w:b/>
                <w:bCs/>
                <w:sz w:val="20"/>
                <w:szCs w:val="20"/>
              </w:rPr>
            </w:pPr>
            <w:r w:rsidRPr="005E79F9">
              <w:rPr>
                <w:b/>
                <w:bCs/>
                <w:sz w:val="20"/>
                <w:szCs w:val="20"/>
              </w:rPr>
              <w:t>0,0</w:t>
            </w:r>
          </w:p>
        </w:tc>
        <w:tc>
          <w:tcPr>
            <w:tcW w:w="1220" w:type="dxa"/>
          </w:tcPr>
          <w:p w:rsidR="005E79F9" w:rsidRPr="005E79F9" w:rsidRDefault="005E79F9" w:rsidP="005E79F9">
            <w:pPr>
              <w:autoSpaceDE/>
              <w:autoSpaceDN/>
              <w:adjustRightInd/>
              <w:spacing w:after="0" w:line="240" w:lineRule="auto"/>
              <w:jc w:val="center"/>
              <w:rPr>
                <w:b/>
                <w:bCs/>
                <w:sz w:val="20"/>
                <w:szCs w:val="20"/>
              </w:rPr>
            </w:pPr>
          </w:p>
          <w:p w:rsidR="005E79F9" w:rsidRPr="005E79F9" w:rsidRDefault="005E79F9" w:rsidP="005E79F9">
            <w:pPr>
              <w:autoSpaceDE/>
              <w:autoSpaceDN/>
              <w:adjustRightInd/>
              <w:spacing w:after="0" w:line="240" w:lineRule="auto"/>
              <w:jc w:val="center"/>
              <w:rPr>
                <w:b/>
                <w:bCs/>
                <w:sz w:val="20"/>
                <w:szCs w:val="20"/>
              </w:rPr>
            </w:pPr>
            <w:r w:rsidRPr="005E79F9">
              <w:rPr>
                <w:b/>
                <w:bCs/>
                <w:sz w:val="20"/>
                <w:szCs w:val="20"/>
              </w:rPr>
              <w:t>0,0</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01 03 00 00 10 0000 700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Cs/>
                <w:sz w:val="20"/>
                <w:szCs w:val="20"/>
              </w:rPr>
            </w:pPr>
          </w:p>
        </w:tc>
        <w:tc>
          <w:tcPr>
            <w:tcW w:w="1220" w:type="dxa"/>
          </w:tcPr>
          <w:p w:rsidR="005E79F9" w:rsidRPr="005E79F9" w:rsidRDefault="005E79F9" w:rsidP="005E79F9">
            <w:pPr>
              <w:autoSpaceDE/>
              <w:autoSpaceDN/>
              <w:adjustRightInd/>
              <w:spacing w:after="0" w:line="240" w:lineRule="auto"/>
              <w:jc w:val="center"/>
              <w:rPr>
                <w:bCs/>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01 03 00 00 10 0000 710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Cs/>
                <w:sz w:val="20"/>
                <w:szCs w:val="20"/>
              </w:rPr>
            </w:pPr>
          </w:p>
        </w:tc>
        <w:tc>
          <w:tcPr>
            <w:tcW w:w="1220" w:type="dxa"/>
          </w:tcPr>
          <w:p w:rsidR="005E79F9" w:rsidRPr="005E79F9" w:rsidRDefault="005E79F9" w:rsidP="005E79F9">
            <w:pPr>
              <w:autoSpaceDE/>
              <w:autoSpaceDN/>
              <w:adjustRightInd/>
              <w:spacing w:after="0" w:line="240" w:lineRule="auto"/>
              <w:jc w:val="center"/>
              <w:rPr>
                <w:bCs/>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01 03 00 00 10 0000 800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Cs/>
                <w:sz w:val="20"/>
                <w:szCs w:val="20"/>
              </w:rPr>
            </w:pPr>
          </w:p>
        </w:tc>
        <w:tc>
          <w:tcPr>
            <w:tcW w:w="1220" w:type="dxa"/>
          </w:tcPr>
          <w:p w:rsidR="005E79F9" w:rsidRPr="005E79F9" w:rsidRDefault="005E79F9" w:rsidP="005E79F9">
            <w:pPr>
              <w:autoSpaceDE/>
              <w:autoSpaceDN/>
              <w:adjustRightInd/>
              <w:spacing w:after="0" w:line="240" w:lineRule="auto"/>
              <w:jc w:val="center"/>
              <w:rPr>
                <w:bCs/>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01 03 00 00 10 0000 810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Погашение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332" w:type="dxa"/>
            <w:gridSpan w:val="2"/>
          </w:tcPr>
          <w:p w:rsidR="005E79F9" w:rsidRPr="005E79F9" w:rsidRDefault="005E79F9" w:rsidP="005E79F9">
            <w:pPr>
              <w:autoSpaceDE/>
              <w:autoSpaceDN/>
              <w:adjustRightInd/>
              <w:spacing w:after="0" w:line="240" w:lineRule="auto"/>
              <w:jc w:val="center"/>
              <w:rPr>
                <w:bCs/>
                <w:sz w:val="20"/>
                <w:szCs w:val="20"/>
              </w:rPr>
            </w:pPr>
          </w:p>
        </w:tc>
        <w:tc>
          <w:tcPr>
            <w:tcW w:w="1220" w:type="dxa"/>
          </w:tcPr>
          <w:p w:rsidR="005E79F9" w:rsidRPr="005E79F9" w:rsidRDefault="005E79F9" w:rsidP="005E79F9">
            <w:pPr>
              <w:autoSpaceDE/>
              <w:autoSpaceDN/>
              <w:adjustRightInd/>
              <w:spacing w:after="0" w:line="240" w:lineRule="auto"/>
              <w:jc w:val="center"/>
              <w:rPr>
                <w:bCs/>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rPr>
                <w:b/>
                <w:bCs/>
                <w:sz w:val="20"/>
                <w:szCs w:val="20"/>
              </w:rPr>
            </w:pPr>
            <w:r w:rsidRPr="005E79F9">
              <w:rPr>
                <w:b/>
                <w:bCs/>
                <w:sz w:val="20"/>
                <w:szCs w:val="20"/>
              </w:rPr>
              <w:t>01 05 00 00 00 0000 000</w:t>
            </w:r>
          </w:p>
        </w:tc>
        <w:tc>
          <w:tcPr>
            <w:tcW w:w="4110" w:type="dxa"/>
          </w:tcPr>
          <w:p w:rsidR="005E79F9" w:rsidRPr="005E79F9" w:rsidRDefault="005E79F9" w:rsidP="005E79F9">
            <w:pPr>
              <w:autoSpaceDE/>
              <w:autoSpaceDN/>
              <w:adjustRightInd/>
              <w:spacing w:after="0" w:line="240" w:lineRule="auto"/>
              <w:jc w:val="both"/>
              <w:rPr>
                <w:b/>
                <w:bCs/>
                <w:sz w:val="20"/>
                <w:szCs w:val="20"/>
              </w:rPr>
            </w:pPr>
            <w:r w:rsidRPr="005E79F9">
              <w:rPr>
                <w:b/>
                <w:bCs/>
                <w:sz w:val="20"/>
                <w:szCs w:val="20"/>
              </w:rPr>
              <w:t>Изменение остатков средств на счетах по учету  средств бюджета</w:t>
            </w:r>
          </w:p>
        </w:tc>
        <w:tc>
          <w:tcPr>
            <w:tcW w:w="1332" w:type="dxa"/>
            <w:gridSpan w:val="2"/>
          </w:tcPr>
          <w:p w:rsidR="005E79F9" w:rsidRPr="005E79F9" w:rsidRDefault="005E79F9" w:rsidP="005E79F9">
            <w:pPr>
              <w:autoSpaceDE/>
              <w:autoSpaceDN/>
              <w:adjustRightInd/>
              <w:spacing w:after="0" w:line="240" w:lineRule="auto"/>
              <w:jc w:val="center"/>
              <w:rPr>
                <w:b/>
                <w:sz w:val="20"/>
                <w:szCs w:val="20"/>
              </w:rPr>
            </w:pPr>
            <w:r w:rsidRPr="005E79F9">
              <w:rPr>
                <w:b/>
                <w:sz w:val="20"/>
                <w:szCs w:val="20"/>
              </w:rPr>
              <w:t>0,0</w:t>
            </w:r>
          </w:p>
        </w:tc>
        <w:tc>
          <w:tcPr>
            <w:tcW w:w="1220" w:type="dxa"/>
          </w:tcPr>
          <w:p w:rsidR="005E79F9" w:rsidRPr="005E79F9" w:rsidRDefault="005E79F9" w:rsidP="005E79F9">
            <w:pPr>
              <w:autoSpaceDE/>
              <w:autoSpaceDN/>
              <w:adjustRightInd/>
              <w:spacing w:after="0" w:line="240" w:lineRule="auto"/>
              <w:jc w:val="center"/>
              <w:rPr>
                <w:b/>
                <w:sz w:val="20"/>
                <w:szCs w:val="20"/>
              </w:rPr>
            </w:pPr>
            <w:r w:rsidRPr="005E79F9">
              <w:rPr>
                <w:b/>
                <w:sz w:val="20"/>
                <w:szCs w:val="20"/>
              </w:rPr>
              <w:t>0,0</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01 05 00 00 10 0000 500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Увеличение остатков средств бюджета</w:t>
            </w:r>
          </w:p>
        </w:tc>
        <w:tc>
          <w:tcPr>
            <w:tcW w:w="1332" w:type="dxa"/>
            <w:gridSpan w:val="2"/>
          </w:tcPr>
          <w:p w:rsidR="005E79F9" w:rsidRPr="005E79F9" w:rsidRDefault="005E79F9" w:rsidP="005E79F9">
            <w:pPr>
              <w:autoSpaceDE/>
              <w:autoSpaceDN/>
              <w:adjustRightInd/>
              <w:spacing w:after="0" w:line="240" w:lineRule="auto"/>
              <w:jc w:val="center"/>
              <w:rPr>
                <w:sz w:val="20"/>
                <w:szCs w:val="20"/>
              </w:rPr>
            </w:pPr>
            <w:r w:rsidRPr="005E79F9">
              <w:rPr>
                <w:sz w:val="20"/>
                <w:szCs w:val="20"/>
              </w:rPr>
              <w:t>-12089,6</w:t>
            </w:r>
          </w:p>
        </w:tc>
        <w:tc>
          <w:tcPr>
            <w:tcW w:w="1220" w:type="dxa"/>
          </w:tcPr>
          <w:p w:rsidR="005E79F9" w:rsidRPr="005E79F9" w:rsidRDefault="005E79F9" w:rsidP="005E79F9">
            <w:pPr>
              <w:autoSpaceDE/>
              <w:autoSpaceDN/>
              <w:adjustRightInd/>
              <w:spacing w:after="0" w:line="240" w:lineRule="auto"/>
              <w:jc w:val="center"/>
              <w:rPr>
                <w:sz w:val="20"/>
                <w:szCs w:val="20"/>
              </w:rPr>
            </w:pPr>
            <w:r w:rsidRPr="005E79F9">
              <w:rPr>
                <w:sz w:val="20"/>
                <w:szCs w:val="20"/>
              </w:rPr>
              <w:t>-12413,3</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01 05 02 00 10 0000 500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Увеличение прочих остатков средств бюджета</w:t>
            </w:r>
          </w:p>
        </w:tc>
        <w:tc>
          <w:tcPr>
            <w:tcW w:w="1332" w:type="dxa"/>
            <w:gridSpan w:val="2"/>
          </w:tcPr>
          <w:p w:rsidR="005E79F9" w:rsidRPr="005E79F9" w:rsidRDefault="005E79F9" w:rsidP="005E79F9">
            <w:pPr>
              <w:autoSpaceDE/>
              <w:autoSpaceDN/>
              <w:adjustRightInd/>
              <w:spacing w:after="0" w:line="240" w:lineRule="auto"/>
              <w:jc w:val="center"/>
              <w:rPr>
                <w:sz w:val="20"/>
                <w:szCs w:val="20"/>
              </w:rPr>
            </w:pPr>
            <w:r w:rsidRPr="005E79F9">
              <w:rPr>
                <w:sz w:val="20"/>
                <w:szCs w:val="20"/>
              </w:rPr>
              <w:t>-12089,6</w:t>
            </w:r>
          </w:p>
        </w:tc>
        <w:tc>
          <w:tcPr>
            <w:tcW w:w="1220" w:type="dxa"/>
          </w:tcPr>
          <w:p w:rsidR="005E79F9" w:rsidRPr="005E79F9" w:rsidRDefault="005E79F9" w:rsidP="005E79F9">
            <w:pPr>
              <w:autoSpaceDE/>
              <w:autoSpaceDN/>
              <w:adjustRightInd/>
              <w:spacing w:after="0" w:line="240" w:lineRule="auto"/>
              <w:jc w:val="center"/>
              <w:rPr>
                <w:sz w:val="20"/>
                <w:szCs w:val="20"/>
              </w:rPr>
            </w:pPr>
            <w:r w:rsidRPr="005E79F9">
              <w:rPr>
                <w:sz w:val="20"/>
                <w:szCs w:val="20"/>
              </w:rPr>
              <w:t>-12413,3</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01 05 02 01 10 0000 510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Увеличение прочих остатков денежных средств  бюджетов</w:t>
            </w:r>
          </w:p>
        </w:tc>
        <w:tc>
          <w:tcPr>
            <w:tcW w:w="1325" w:type="dxa"/>
          </w:tcPr>
          <w:p w:rsidR="005E79F9" w:rsidRPr="005E79F9" w:rsidRDefault="005E79F9" w:rsidP="005E79F9">
            <w:pPr>
              <w:autoSpaceDE/>
              <w:autoSpaceDN/>
              <w:adjustRightInd/>
              <w:spacing w:after="0" w:line="240" w:lineRule="auto"/>
              <w:jc w:val="center"/>
              <w:rPr>
                <w:sz w:val="20"/>
                <w:szCs w:val="20"/>
              </w:rPr>
            </w:pPr>
            <w:r w:rsidRPr="005E79F9">
              <w:rPr>
                <w:sz w:val="20"/>
                <w:szCs w:val="20"/>
              </w:rPr>
              <w:t>-12089,6</w:t>
            </w:r>
          </w:p>
        </w:tc>
        <w:tc>
          <w:tcPr>
            <w:tcW w:w="1227" w:type="dxa"/>
            <w:gridSpan w:val="2"/>
          </w:tcPr>
          <w:p w:rsidR="005E79F9" w:rsidRPr="005E79F9" w:rsidRDefault="005E79F9" w:rsidP="005E79F9">
            <w:pPr>
              <w:autoSpaceDE/>
              <w:autoSpaceDN/>
              <w:adjustRightInd/>
              <w:spacing w:after="0" w:line="240" w:lineRule="auto"/>
              <w:jc w:val="center"/>
              <w:rPr>
                <w:sz w:val="20"/>
                <w:szCs w:val="20"/>
              </w:rPr>
            </w:pPr>
            <w:r w:rsidRPr="005E79F9">
              <w:rPr>
                <w:sz w:val="20"/>
                <w:szCs w:val="20"/>
              </w:rPr>
              <w:t>-12413,3</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01 05 02 01 10 0000 510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Увеличение прочих остатков денежных средств бюджетов муниципальных районов</w:t>
            </w:r>
          </w:p>
        </w:tc>
        <w:tc>
          <w:tcPr>
            <w:tcW w:w="1325" w:type="dxa"/>
          </w:tcPr>
          <w:p w:rsidR="005E79F9" w:rsidRPr="005E79F9" w:rsidRDefault="005E79F9" w:rsidP="005E79F9">
            <w:pPr>
              <w:autoSpaceDE/>
              <w:autoSpaceDN/>
              <w:adjustRightInd/>
              <w:spacing w:after="0" w:line="240" w:lineRule="auto"/>
              <w:jc w:val="center"/>
              <w:rPr>
                <w:sz w:val="20"/>
                <w:szCs w:val="20"/>
              </w:rPr>
            </w:pPr>
            <w:r w:rsidRPr="005E79F9">
              <w:rPr>
                <w:sz w:val="20"/>
                <w:szCs w:val="20"/>
              </w:rPr>
              <w:t>-12089,6</w:t>
            </w:r>
          </w:p>
        </w:tc>
        <w:tc>
          <w:tcPr>
            <w:tcW w:w="1227" w:type="dxa"/>
            <w:gridSpan w:val="2"/>
          </w:tcPr>
          <w:p w:rsidR="005E79F9" w:rsidRPr="005E79F9" w:rsidRDefault="005E79F9" w:rsidP="005E79F9">
            <w:pPr>
              <w:autoSpaceDE/>
              <w:autoSpaceDN/>
              <w:adjustRightInd/>
              <w:spacing w:after="0" w:line="240" w:lineRule="auto"/>
              <w:jc w:val="center"/>
              <w:rPr>
                <w:sz w:val="20"/>
                <w:szCs w:val="20"/>
              </w:rPr>
            </w:pPr>
            <w:r w:rsidRPr="005E79F9">
              <w:rPr>
                <w:sz w:val="20"/>
                <w:szCs w:val="20"/>
              </w:rPr>
              <w:t>-12413,3</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01 05 00 00 10 0000 600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Уменьшение остатков средств бюджета</w:t>
            </w:r>
          </w:p>
        </w:tc>
        <w:tc>
          <w:tcPr>
            <w:tcW w:w="1325" w:type="dxa"/>
          </w:tcPr>
          <w:p w:rsidR="005E79F9" w:rsidRPr="005E79F9" w:rsidRDefault="005E79F9" w:rsidP="005E79F9">
            <w:pPr>
              <w:autoSpaceDE/>
              <w:autoSpaceDN/>
              <w:adjustRightInd/>
              <w:spacing w:after="0" w:line="240" w:lineRule="auto"/>
              <w:jc w:val="center"/>
              <w:rPr>
                <w:sz w:val="20"/>
                <w:szCs w:val="20"/>
              </w:rPr>
            </w:pPr>
            <w:r w:rsidRPr="005E79F9">
              <w:rPr>
                <w:sz w:val="20"/>
                <w:szCs w:val="20"/>
              </w:rPr>
              <w:t>12089,6</w:t>
            </w:r>
          </w:p>
        </w:tc>
        <w:tc>
          <w:tcPr>
            <w:tcW w:w="1227" w:type="dxa"/>
            <w:gridSpan w:val="2"/>
          </w:tcPr>
          <w:p w:rsidR="005E79F9" w:rsidRPr="005E79F9" w:rsidRDefault="005E79F9" w:rsidP="005E79F9">
            <w:pPr>
              <w:autoSpaceDE/>
              <w:autoSpaceDN/>
              <w:adjustRightInd/>
              <w:spacing w:after="0" w:line="240" w:lineRule="auto"/>
              <w:jc w:val="center"/>
              <w:rPr>
                <w:sz w:val="20"/>
                <w:szCs w:val="20"/>
              </w:rPr>
            </w:pPr>
            <w:r w:rsidRPr="005E79F9">
              <w:rPr>
                <w:sz w:val="20"/>
                <w:szCs w:val="20"/>
              </w:rPr>
              <w:t>12413,3</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01 05 02 00 10 0000 600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Уменьшение прочих остатков средств бюджетов</w:t>
            </w:r>
          </w:p>
        </w:tc>
        <w:tc>
          <w:tcPr>
            <w:tcW w:w="1325" w:type="dxa"/>
          </w:tcPr>
          <w:p w:rsidR="005E79F9" w:rsidRPr="005E79F9" w:rsidRDefault="005E79F9" w:rsidP="005E79F9">
            <w:pPr>
              <w:autoSpaceDE/>
              <w:autoSpaceDN/>
              <w:adjustRightInd/>
              <w:spacing w:after="0" w:line="240" w:lineRule="auto"/>
              <w:jc w:val="center"/>
              <w:rPr>
                <w:sz w:val="20"/>
                <w:szCs w:val="20"/>
              </w:rPr>
            </w:pPr>
            <w:r w:rsidRPr="005E79F9">
              <w:rPr>
                <w:sz w:val="20"/>
                <w:szCs w:val="20"/>
              </w:rPr>
              <w:t>12089,6</w:t>
            </w:r>
          </w:p>
        </w:tc>
        <w:tc>
          <w:tcPr>
            <w:tcW w:w="1227" w:type="dxa"/>
            <w:gridSpan w:val="2"/>
          </w:tcPr>
          <w:p w:rsidR="005E79F9" w:rsidRPr="005E79F9" w:rsidRDefault="005E79F9" w:rsidP="005E79F9">
            <w:pPr>
              <w:autoSpaceDE/>
              <w:autoSpaceDN/>
              <w:adjustRightInd/>
              <w:spacing w:after="0" w:line="240" w:lineRule="auto"/>
              <w:jc w:val="center"/>
              <w:rPr>
                <w:sz w:val="20"/>
                <w:szCs w:val="20"/>
              </w:rPr>
            </w:pPr>
            <w:r w:rsidRPr="005E79F9">
              <w:rPr>
                <w:sz w:val="20"/>
                <w:szCs w:val="20"/>
              </w:rPr>
              <w:t>12413,3</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01 05 02 01 10 0000 610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 xml:space="preserve">Уменьшение прочих остатков денежных средств  бюджетов </w:t>
            </w:r>
          </w:p>
        </w:tc>
        <w:tc>
          <w:tcPr>
            <w:tcW w:w="1325" w:type="dxa"/>
          </w:tcPr>
          <w:p w:rsidR="005E79F9" w:rsidRPr="005E79F9" w:rsidRDefault="005E79F9" w:rsidP="005E79F9">
            <w:pPr>
              <w:autoSpaceDE/>
              <w:autoSpaceDN/>
              <w:adjustRightInd/>
              <w:spacing w:after="0" w:line="240" w:lineRule="auto"/>
              <w:jc w:val="center"/>
              <w:rPr>
                <w:sz w:val="20"/>
                <w:szCs w:val="20"/>
              </w:rPr>
            </w:pPr>
            <w:r w:rsidRPr="005E79F9">
              <w:rPr>
                <w:sz w:val="20"/>
                <w:szCs w:val="20"/>
              </w:rPr>
              <w:t>12089,6</w:t>
            </w:r>
          </w:p>
        </w:tc>
        <w:tc>
          <w:tcPr>
            <w:tcW w:w="1227" w:type="dxa"/>
            <w:gridSpan w:val="2"/>
          </w:tcPr>
          <w:p w:rsidR="005E79F9" w:rsidRPr="005E79F9" w:rsidRDefault="005E79F9" w:rsidP="005E79F9">
            <w:pPr>
              <w:autoSpaceDE/>
              <w:autoSpaceDN/>
              <w:adjustRightInd/>
              <w:spacing w:after="0" w:line="240" w:lineRule="auto"/>
              <w:jc w:val="center"/>
              <w:rPr>
                <w:sz w:val="20"/>
                <w:szCs w:val="20"/>
              </w:rPr>
            </w:pPr>
            <w:r w:rsidRPr="005E79F9">
              <w:rPr>
                <w:sz w:val="20"/>
                <w:szCs w:val="20"/>
              </w:rPr>
              <w:t>12413,3</w:t>
            </w:r>
          </w:p>
        </w:tc>
      </w:tr>
      <w:tr w:rsidR="005E79F9" w:rsidRPr="005E79F9" w:rsidTr="00264981">
        <w:tc>
          <w:tcPr>
            <w:tcW w:w="2487" w:type="dxa"/>
          </w:tcPr>
          <w:p w:rsidR="005E79F9" w:rsidRPr="005E79F9" w:rsidRDefault="005E79F9" w:rsidP="005E79F9">
            <w:pPr>
              <w:autoSpaceDE/>
              <w:autoSpaceDN/>
              <w:adjustRightInd/>
              <w:spacing w:after="0" w:line="240" w:lineRule="auto"/>
              <w:rPr>
                <w:sz w:val="20"/>
                <w:szCs w:val="20"/>
              </w:rPr>
            </w:pPr>
            <w:r w:rsidRPr="005E79F9">
              <w:rPr>
                <w:sz w:val="20"/>
                <w:szCs w:val="20"/>
              </w:rPr>
              <w:t>01 05 02 01 10 0000 610</w:t>
            </w:r>
          </w:p>
        </w:tc>
        <w:tc>
          <w:tcPr>
            <w:tcW w:w="411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Уменьшение прочих остатков денежных средств  бюджетов муниципальных районов</w:t>
            </w:r>
          </w:p>
        </w:tc>
        <w:tc>
          <w:tcPr>
            <w:tcW w:w="1325" w:type="dxa"/>
          </w:tcPr>
          <w:p w:rsidR="005E79F9" w:rsidRPr="005E79F9" w:rsidRDefault="005E79F9" w:rsidP="005E79F9">
            <w:pPr>
              <w:autoSpaceDE/>
              <w:autoSpaceDN/>
              <w:adjustRightInd/>
              <w:spacing w:after="0" w:line="240" w:lineRule="auto"/>
              <w:jc w:val="center"/>
              <w:rPr>
                <w:sz w:val="20"/>
                <w:szCs w:val="20"/>
              </w:rPr>
            </w:pPr>
            <w:r w:rsidRPr="005E79F9">
              <w:rPr>
                <w:sz w:val="20"/>
                <w:szCs w:val="20"/>
              </w:rPr>
              <w:t>12089,6</w:t>
            </w:r>
          </w:p>
        </w:tc>
        <w:tc>
          <w:tcPr>
            <w:tcW w:w="1227" w:type="dxa"/>
            <w:gridSpan w:val="2"/>
          </w:tcPr>
          <w:p w:rsidR="005E79F9" w:rsidRPr="005E79F9" w:rsidRDefault="005E79F9" w:rsidP="005E79F9">
            <w:pPr>
              <w:autoSpaceDE/>
              <w:autoSpaceDN/>
              <w:adjustRightInd/>
              <w:spacing w:after="0" w:line="240" w:lineRule="auto"/>
              <w:jc w:val="center"/>
              <w:rPr>
                <w:sz w:val="20"/>
                <w:szCs w:val="20"/>
              </w:rPr>
            </w:pPr>
            <w:r w:rsidRPr="005E79F9">
              <w:rPr>
                <w:sz w:val="20"/>
                <w:szCs w:val="20"/>
              </w:rPr>
              <w:t>12413,3</w:t>
            </w:r>
          </w:p>
        </w:tc>
      </w:tr>
      <w:tr w:rsidR="005E79F9" w:rsidRPr="005E79F9" w:rsidTr="00264981">
        <w:tc>
          <w:tcPr>
            <w:tcW w:w="2487" w:type="dxa"/>
          </w:tcPr>
          <w:p w:rsidR="005E79F9" w:rsidRPr="005E79F9" w:rsidRDefault="005E79F9" w:rsidP="005E79F9">
            <w:pPr>
              <w:autoSpaceDE/>
              <w:autoSpaceDN/>
              <w:adjustRightInd/>
              <w:spacing w:after="0" w:line="240" w:lineRule="auto"/>
              <w:rPr>
                <w:b/>
              </w:rPr>
            </w:pPr>
            <w:r w:rsidRPr="005E79F9">
              <w:rPr>
                <w:b/>
              </w:rPr>
              <w:t>01 06 05 00 00 0000 000</w:t>
            </w:r>
          </w:p>
        </w:tc>
        <w:tc>
          <w:tcPr>
            <w:tcW w:w="4110" w:type="dxa"/>
          </w:tcPr>
          <w:p w:rsidR="005E79F9" w:rsidRPr="005E79F9" w:rsidRDefault="005E79F9" w:rsidP="005E79F9">
            <w:pPr>
              <w:autoSpaceDE/>
              <w:autoSpaceDN/>
              <w:adjustRightInd/>
              <w:spacing w:after="0" w:line="240" w:lineRule="auto"/>
              <w:jc w:val="both"/>
              <w:rPr>
                <w:b/>
              </w:rPr>
            </w:pPr>
            <w:r w:rsidRPr="005E79F9">
              <w:rPr>
                <w:b/>
              </w:rPr>
              <w:t>Бюджетные кредиты, предоставленные внутри страны в валюте российской Федерации</w:t>
            </w:r>
          </w:p>
        </w:tc>
        <w:tc>
          <w:tcPr>
            <w:tcW w:w="1325" w:type="dxa"/>
          </w:tcPr>
          <w:p w:rsidR="005E79F9" w:rsidRPr="005E79F9" w:rsidRDefault="005E79F9" w:rsidP="005E79F9">
            <w:pPr>
              <w:autoSpaceDE/>
              <w:autoSpaceDN/>
              <w:adjustRightInd/>
              <w:spacing w:after="0" w:line="240" w:lineRule="auto"/>
              <w:jc w:val="center"/>
              <w:rPr>
                <w:b/>
                <w:sz w:val="20"/>
                <w:szCs w:val="20"/>
              </w:rPr>
            </w:pPr>
            <w:r w:rsidRPr="005E79F9">
              <w:rPr>
                <w:b/>
                <w:sz w:val="20"/>
                <w:szCs w:val="20"/>
              </w:rPr>
              <w:t>0,0</w:t>
            </w:r>
          </w:p>
        </w:tc>
        <w:tc>
          <w:tcPr>
            <w:tcW w:w="1227" w:type="dxa"/>
            <w:gridSpan w:val="2"/>
          </w:tcPr>
          <w:p w:rsidR="005E79F9" w:rsidRPr="005E79F9" w:rsidRDefault="005E79F9" w:rsidP="005E79F9">
            <w:pPr>
              <w:autoSpaceDE/>
              <w:autoSpaceDN/>
              <w:adjustRightInd/>
              <w:spacing w:after="0" w:line="240" w:lineRule="auto"/>
              <w:jc w:val="center"/>
              <w:rPr>
                <w:b/>
                <w:sz w:val="20"/>
                <w:szCs w:val="20"/>
              </w:rPr>
            </w:pPr>
            <w:r w:rsidRPr="005E79F9">
              <w:rPr>
                <w:b/>
                <w:sz w:val="20"/>
                <w:szCs w:val="20"/>
              </w:rPr>
              <w:t>0,0</w:t>
            </w:r>
          </w:p>
        </w:tc>
      </w:tr>
      <w:tr w:rsidR="005E79F9" w:rsidRPr="005E79F9" w:rsidTr="00264981">
        <w:tc>
          <w:tcPr>
            <w:tcW w:w="2487" w:type="dxa"/>
          </w:tcPr>
          <w:p w:rsidR="005E79F9" w:rsidRPr="005E79F9" w:rsidRDefault="005E79F9" w:rsidP="005E79F9">
            <w:pPr>
              <w:autoSpaceDE/>
              <w:autoSpaceDN/>
              <w:adjustRightInd/>
              <w:spacing w:after="0" w:line="240" w:lineRule="auto"/>
            </w:pPr>
            <w:r w:rsidRPr="005E79F9">
              <w:t>01 06 05 00 00 0000 500</w:t>
            </w:r>
          </w:p>
        </w:tc>
        <w:tc>
          <w:tcPr>
            <w:tcW w:w="4110" w:type="dxa"/>
          </w:tcPr>
          <w:p w:rsidR="005E79F9" w:rsidRPr="005E79F9" w:rsidRDefault="005E79F9" w:rsidP="005E79F9">
            <w:pPr>
              <w:autoSpaceDE/>
              <w:autoSpaceDN/>
              <w:adjustRightInd/>
              <w:spacing w:after="0" w:line="240" w:lineRule="auto"/>
              <w:jc w:val="both"/>
            </w:pPr>
            <w:r w:rsidRPr="005E79F9">
              <w:t>Предоставление бюджетных кредитов внутри страны в валюте Российской Федерации</w:t>
            </w:r>
          </w:p>
        </w:tc>
        <w:tc>
          <w:tcPr>
            <w:tcW w:w="1325" w:type="dxa"/>
          </w:tcPr>
          <w:p w:rsidR="005E79F9" w:rsidRPr="005E79F9" w:rsidRDefault="005E79F9" w:rsidP="005E79F9">
            <w:pPr>
              <w:autoSpaceDE/>
              <w:autoSpaceDN/>
              <w:adjustRightInd/>
              <w:spacing w:after="0" w:line="240" w:lineRule="auto"/>
              <w:jc w:val="center"/>
              <w:rPr>
                <w:sz w:val="20"/>
                <w:szCs w:val="20"/>
              </w:rPr>
            </w:pPr>
          </w:p>
        </w:tc>
        <w:tc>
          <w:tcPr>
            <w:tcW w:w="1227" w:type="dxa"/>
            <w:gridSpan w:val="2"/>
          </w:tcPr>
          <w:p w:rsidR="005E79F9" w:rsidRPr="005E79F9" w:rsidRDefault="005E79F9" w:rsidP="005E79F9">
            <w:pPr>
              <w:autoSpaceDE/>
              <w:autoSpaceDN/>
              <w:adjustRightInd/>
              <w:spacing w:after="0" w:line="240" w:lineRule="auto"/>
              <w:jc w:val="center"/>
              <w:rPr>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pPr>
            <w:r w:rsidRPr="005E79F9">
              <w:t>01 06 05 02 10 0000 540</w:t>
            </w:r>
          </w:p>
        </w:tc>
        <w:tc>
          <w:tcPr>
            <w:tcW w:w="4110" w:type="dxa"/>
          </w:tcPr>
          <w:p w:rsidR="005E79F9" w:rsidRPr="005E79F9" w:rsidRDefault="005E79F9" w:rsidP="005E79F9">
            <w:pPr>
              <w:autoSpaceDE/>
              <w:autoSpaceDN/>
              <w:adjustRightInd/>
              <w:spacing w:after="0" w:line="240" w:lineRule="auto"/>
              <w:jc w:val="both"/>
            </w:pPr>
            <w:r w:rsidRPr="005E79F9">
              <w:t xml:space="preserve">Предоставление бюджетных кредитов другим бюджетам бюджетной системы Российской Федерации из бюджетов сельских поселений в валюте Российской Федерации </w:t>
            </w:r>
          </w:p>
        </w:tc>
        <w:tc>
          <w:tcPr>
            <w:tcW w:w="1325" w:type="dxa"/>
          </w:tcPr>
          <w:p w:rsidR="005E79F9" w:rsidRPr="005E79F9" w:rsidRDefault="005E79F9" w:rsidP="005E79F9">
            <w:pPr>
              <w:autoSpaceDE/>
              <w:autoSpaceDN/>
              <w:adjustRightInd/>
              <w:spacing w:after="0" w:line="240" w:lineRule="auto"/>
              <w:jc w:val="center"/>
              <w:rPr>
                <w:sz w:val="20"/>
                <w:szCs w:val="20"/>
              </w:rPr>
            </w:pPr>
          </w:p>
        </w:tc>
        <w:tc>
          <w:tcPr>
            <w:tcW w:w="1227" w:type="dxa"/>
            <w:gridSpan w:val="2"/>
          </w:tcPr>
          <w:p w:rsidR="005E79F9" w:rsidRPr="005E79F9" w:rsidRDefault="005E79F9" w:rsidP="005E79F9">
            <w:pPr>
              <w:autoSpaceDE/>
              <w:autoSpaceDN/>
              <w:adjustRightInd/>
              <w:spacing w:after="0" w:line="240" w:lineRule="auto"/>
              <w:jc w:val="center"/>
              <w:rPr>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pPr>
            <w:r w:rsidRPr="005E79F9">
              <w:t>01 06 05 00 00 0000 600</w:t>
            </w:r>
          </w:p>
        </w:tc>
        <w:tc>
          <w:tcPr>
            <w:tcW w:w="4110" w:type="dxa"/>
          </w:tcPr>
          <w:p w:rsidR="005E79F9" w:rsidRPr="005E79F9" w:rsidRDefault="005E79F9" w:rsidP="005E79F9">
            <w:pPr>
              <w:autoSpaceDE/>
              <w:autoSpaceDN/>
              <w:adjustRightInd/>
              <w:spacing w:after="0" w:line="240" w:lineRule="auto"/>
              <w:jc w:val="both"/>
            </w:pPr>
            <w:r w:rsidRPr="005E79F9">
              <w:t>Возврат бюджетных кредитов, предоставленных внутри страны в валюте Российской Федерации</w:t>
            </w:r>
          </w:p>
        </w:tc>
        <w:tc>
          <w:tcPr>
            <w:tcW w:w="1325" w:type="dxa"/>
          </w:tcPr>
          <w:p w:rsidR="005E79F9" w:rsidRPr="005E79F9" w:rsidRDefault="005E79F9" w:rsidP="005E79F9">
            <w:pPr>
              <w:autoSpaceDE/>
              <w:autoSpaceDN/>
              <w:adjustRightInd/>
              <w:spacing w:after="0" w:line="240" w:lineRule="auto"/>
              <w:jc w:val="center"/>
              <w:rPr>
                <w:sz w:val="20"/>
                <w:szCs w:val="20"/>
              </w:rPr>
            </w:pPr>
          </w:p>
        </w:tc>
        <w:tc>
          <w:tcPr>
            <w:tcW w:w="1227" w:type="dxa"/>
            <w:gridSpan w:val="2"/>
          </w:tcPr>
          <w:p w:rsidR="005E79F9" w:rsidRPr="005E79F9" w:rsidRDefault="005E79F9" w:rsidP="005E79F9">
            <w:pPr>
              <w:autoSpaceDE/>
              <w:autoSpaceDN/>
              <w:adjustRightInd/>
              <w:spacing w:after="0" w:line="240" w:lineRule="auto"/>
              <w:jc w:val="center"/>
              <w:rPr>
                <w:sz w:val="20"/>
                <w:szCs w:val="20"/>
              </w:rPr>
            </w:pPr>
          </w:p>
        </w:tc>
      </w:tr>
      <w:tr w:rsidR="005E79F9" w:rsidRPr="005E79F9" w:rsidTr="00264981">
        <w:tc>
          <w:tcPr>
            <w:tcW w:w="2487" w:type="dxa"/>
          </w:tcPr>
          <w:p w:rsidR="005E79F9" w:rsidRPr="005E79F9" w:rsidRDefault="005E79F9" w:rsidP="005E79F9">
            <w:pPr>
              <w:autoSpaceDE/>
              <w:autoSpaceDN/>
              <w:adjustRightInd/>
              <w:spacing w:after="0" w:line="240" w:lineRule="auto"/>
            </w:pPr>
            <w:r w:rsidRPr="005E79F9">
              <w:t>01 06 05 02 10 0000 640</w:t>
            </w:r>
          </w:p>
        </w:tc>
        <w:tc>
          <w:tcPr>
            <w:tcW w:w="4110" w:type="dxa"/>
          </w:tcPr>
          <w:p w:rsidR="005E79F9" w:rsidRPr="005E79F9" w:rsidRDefault="005E79F9" w:rsidP="005E79F9">
            <w:pPr>
              <w:autoSpaceDE/>
              <w:autoSpaceDN/>
              <w:adjustRightInd/>
              <w:spacing w:after="0" w:line="240" w:lineRule="auto"/>
              <w:jc w:val="both"/>
            </w:pPr>
            <w:r w:rsidRPr="005E79F9">
              <w:t>Возврат бюджетных кредитов, предоставленных другим бюджетам бюджетной системы Российской Федерации из бюджетов сельских поселений в валюте Российской Федерации</w:t>
            </w:r>
          </w:p>
        </w:tc>
        <w:tc>
          <w:tcPr>
            <w:tcW w:w="1325" w:type="dxa"/>
          </w:tcPr>
          <w:p w:rsidR="005E79F9" w:rsidRPr="005E79F9" w:rsidRDefault="005E79F9" w:rsidP="005E79F9">
            <w:pPr>
              <w:autoSpaceDE/>
              <w:autoSpaceDN/>
              <w:adjustRightInd/>
              <w:spacing w:after="0" w:line="240" w:lineRule="auto"/>
              <w:jc w:val="center"/>
              <w:rPr>
                <w:sz w:val="20"/>
                <w:szCs w:val="20"/>
              </w:rPr>
            </w:pPr>
          </w:p>
        </w:tc>
        <w:tc>
          <w:tcPr>
            <w:tcW w:w="1227" w:type="dxa"/>
            <w:gridSpan w:val="2"/>
          </w:tcPr>
          <w:p w:rsidR="005E79F9" w:rsidRPr="005E79F9" w:rsidRDefault="005E79F9" w:rsidP="005E79F9">
            <w:pPr>
              <w:autoSpaceDE/>
              <w:autoSpaceDN/>
              <w:adjustRightInd/>
              <w:spacing w:after="0" w:line="240" w:lineRule="auto"/>
              <w:jc w:val="center"/>
              <w:rPr>
                <w:sz w:val="20"/>
                <w:szCs w:val="20"/>
              </w:rPr>
            </w:pPr>
          </w:p>
        </w:tc>
      </w:tr>
    </w:tbl>
    <w:p w:rsidR="005E79F9" w:rsidRPr="005E79F9" w:rsidRDefault="005E79F9" w:rsidP="005E79F9">
      <w:pPr>
        <w:autoSpaceDE/>
        <w:autoSpaceDN/>
        <w:adjustRightInd/>
        <w:spacing w:after="0" w:line="240" w:lineRule="auto"/>
        <w:jc w:val="center"/>
        <w:rPr>
          <w:sz w:val="20"/>
          <w:szCs w:val="20"/>
        </w:rPr>
      </w:pPr>
    </w:p>
    <w:p w:rsidR="005E79F9" w:rsidRPr="005E79F9" w:rsidRDefault="005E79F9" w:rsidP="005E79F9">
      <w:pPr>
        <w:autoSpaceDE/>
        <w:autoSpaceDN/>
        <w:adjustRightInd/>
        <w:spacing w:after="0" w:line="240" w:lineRule="auto"/>
        <w:jc w:val="center"/>
        <w:rPr>
          <w:sz w:val="24"/>
        </w:rPr>
      </w:pPr>
    </w:p>
    <w:p w:rsidR="005E79F9" w:rsidRPr="005E79F9" w:rsidRDefault="005E79F9" w:rsidP="005E79F9">
      <w:pPr>
        <w:autoSpaceDE/>
        <w:autoSpaceDN/>
        <w:adjustRightInd/>
        <w:spacing w:after="0" w:line="240" w:lineRule="auto"/>
        <w:jc w:val="center"/>
        <w:rPr>
          <w:sz w:val="24"/>
        </w:rPr>
      </w:pPr>
    </w:p>
    <w:p w:rsidR="005E79F9" w:rsidRPr="005E79F9" w:rsidRDefault="005E79F9" w:rsidP="005E79F9">
      <w:pPr>
        <w:autoSpaceDE/>
        <w:autoSpaceDN/>
        <w:adjustRightInd/>
        <w:spacing w:after="0" w:line="240" w:lineRule="auto"/>
        <w:jc w:val="right"/>
        <w:rPr>
          <w:bCs/>
          <w:sz w:val="20"/>
          <w:szCs w:val="20"/>
        </w:rPr>
      </w:pPr>
      <w:r w:rsidRPr="005E79F9">
        <w:rPr>
          <w:bCs/>
          <w:sz w:val="20"/>
          <w:szCs w:val="20"/>
        </w:rPr>
        <w:lastRenderedPageBreak/>
        <w:t>Приложение №  8</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к решению Совета депутатов </w:t>
      </w:r>
      <w:proofErr w:type="spellStart"/>
      <w:r w:rsidRPr="005E79F9">
        <w:rPr>
          <w:sz w:val="20"/>
          <w:szCs w:val="20"/>
        </w:rPr>
        <w:t>Вагайцевского</w:t>
      </w:r>
      <w:proofErr w:type="spellEnd"/>
      <w:r w:rsidRPr="005E79F9">
        <w:rPr>
          <w:sz w:val="20"/>
          <w:szCs w:val="20"/>
        </w:rPr>
        <w:t xml:space="preserve"> сельсовета Ордынского </w:t>
      </w:r>
    </w:p>
    <w:p w:rsidR="005E79F9" w:rsidRPr="005E79F9" w:rsidRDefault="005E79F9" w:rsidP="005E79F9">
      <w:pPr>
        <w:autoSpaceDE/>
        <w:autoSpaceDN/>
        <w:adjustRightInd/>
        <w:spacing w:after="0" w:line="240" w:lineRule="auto"/>
        <w:jc w:val="right"/>
        <w:rPr>
          <w:sz w:val="20"/>
          <w:szCs w:val="20"/>
        </w:rPr>
      </w:pPr>
      <w:r w:rsidRPr="005E79F9">
        <w:rPr>
          <w:sz w:val="20"/>
          <w:szCs w:val="20"/>
        </w:rPr>
        <w:t>района Новосибирской области</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  «О бюджете </w:t>
      </w:r>
      <w:proofErr w:type="spellStart"/>
      <w:r w:rsidRPr="005E79F9">
        <w:rPr>
          <w:sz w:val="20"/>
          <w:szCs w:val="20"/>
        </w:rPr>
        <w:t>Вагайцевского</w:t>
      </w:r>
      <w:proofErr w:type="spellEnd"/>
      <w:r w:rsidRPr="005E79F9">
        <w:rPr>
          <w:sz w:val="20"/>
          <w:szCs w:val="20"/>
        </w:rPr>
        <w:t xml:space="preserve"> сельсовета Ордынского района</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 Новосибирской области на 2020 год</w:t>
      </w:r>
    </w:p>
    <w:p w:rsidR="005E79F9" w:rsidRPr="005E79F9" w:rsidRDefault="005E79F9" w:rsidP="005E79F9">
      <w:pPr>
        <w:autoSpaceDE/>
        <w:autoSpaceDN/>
        <w:adjustRightInd/>
        <w:spacing w:after="0" w:line="240" w:lineRule="auto"/>
        <w:jc w:val="right"/>
        <w:rPr>
          <w:sz w:val="20"/>
          <w:szCs w:val="20"/>
        </w:rPr>
      </w:pPr>
      <w:r w:rsidRPr="005E79F9">
        <w:rPr>
          <w:sz w:val="20"/>
          <w:szCs w:val="20"/>
        </w:rPr>
        <w:t xml:space="preserve"> и  плановый период 2021 и 2022 годов» </w:t>
      </w:r>
    </w:p>
    <w:p w:rsidR="005E79F9" w:rsidRPr="005E79F9" w:rsidRDefault="005E79F9" w:rsidP="005E79F9">
      <w:pPr>
        <w:autoSpaceDE/>
        <w:autoSpaceDN/>
        <w:adjustRightInd/>
        <w:spacing w:after="0" w:line="240" w:lineRule="auto"/>
        <w:jc w:val="right"/>
        <w:rPr>
          <w:sz w:val="24"/>
        </w:rPr>
      </w:pPr>
      <w:r w:rsidRPr="005E79F9">
        <w:rPr>
          <w:sz w:val="24"/>
        </w:rPr>
        <w:tab/>
      </w:r>
    </w:p>
    <w:p w:rsidR="005E79F9" w:rsidRPr="005E79F9" w:rsidRDefault="005E79F9" w:rsidP="005E79F9">
      <w:pPr>
        <w:autoSpaceDE/>
        <w:autoSpaceDN/>
        <w:adjustRightInd/>
        <w:spacing w:after="0" w:line="240" w:lineRule="auto"/>
        <w:jc w:val="right"/>
        <w:rPr>
          <w:sz w:val="20"/>
          <w:szCs w:val="20"/>
        </w:rPr>
      </w:pPr>
    </w:p>
    <w:p w:rsidR="005E79F9" w:rsidRPr="005E79F9" w:rsidRDefault="005E79F9" w:rsidP="005E79F9">
      <w:pPr>
        <w:autoSpaceDE/>
        <w:autoSpaceDN/>
        <w:adjustRightInd/>
        <w:spacing w:after="0" w:line="240" w:lineRule="auto"/>
        <w:jc w:val="right"/>
        <w:rPr>
          <w:sz w:val="20"/>
        </w:rPr>
      </w:pPr>
      <w:r w:rsidRPr="005E79F9">
        <w:rPr>
          <w:sz w:val="20"/>
        </w:rPr>
        <w:tab/>
      </w:r>
    </w:p>
    <w:p w:rsidR="005E79F9" w:rsidRPr="005E79F9" w:rsidRDefault="005E79F9" w:rsidP="005E79F9">
      <w:pPr>
        <w:tabs>
          <w:tab w:val="left" w:pos="8116"/>
        </w:tabs>
        <w:autoSpaceDE/>
        <w:autoSpaceDN/>
        <w:adjustRightInd/>
        <w:spacing w:after="0" w:line="240" w:lineRule="auto"/>
        <w:jc w:val="right"/>
        <w:rPr>
          <w:sz w:val="20"/>
          <w:szCs w:val="20"/>
        </w:rPr>
      </w:pPr>
      <w:r w:rsidRPr="005E79F9">
        <w:rPr>
          <w:sz w:val="20"/>
          <w:szCs w:val="20"/>
        </w:rPr>
        <w:t>Таблица  1</w:t>
      </w:r>
    </w:p>
    <w:p w:rsidR="005E79F9" w:rsidRPr="005E79F9" w:rsidRDefault="005E79F9" w:rsidP="005E79F9">
      <w:pPr>
        <w:tabs>
          <w:tab w:val="left" w:pos="8116"/>
        </w:tabs>
        <w:autoSpaceDE/>
        <w:autoSpaceDN/>
        <w:adjustRightInd/>
        <w:spacing w:after="0" w:line="240" w:lineRule="auto"/>
        <w:jc w:val="right"/>
        <w:rPr>
          <w:sz w:val="20"/>
          <w:szCs w:val="20"/>
        </w:rPr>
      </w:pPr>
    </w:p>
    <w:p w:rsidR="005E79F9" w:rsidRPr="005E79F9" w:rsidRDefault="005E79F9" w:rsidP="005E79F9">
      <w:pPr>
        <w:autoSpaceDE/>
        <w:autoSpaceDN/>
        <w:adjustRightInd/>
        <w:spacing w:after="0" w:line="240" w:lineRule="auto"/>
        <w:jc w:val="center"/>
        <w:rPr>
          <w:b/>
          <w:sz w:val="28"/>
          <w:szCs w:val="28"/>
        </w:rPr>
      </w:pPr>
      <w:r w:rsidRPr="005E79F9">
        <w:rPr>
          <w:b/>
          <w:sz w:val="28"/>
          <w:szCs w:val="28"/>
        </w:rPr>
        <w:t xml:space="preserve">Программа муниципальных внутренних заимствований </w:t>
      </w:r>
      <w:proofErr w:type="spellStart"/>
      <w:r w:rsidRPr="005E79F9">
        <w:rPr>
          <w:b/>
          <w:sz w:val="28"/>
          <w:szCs w:val="28"/>
        </w:rPr>
        <w:t>Вагайцевского</w:t>
      </w:r>
      <w:proofErr w:type="spellEnd"/>
      <w:r w:rsidRPr="005E79F9">
        <w:rPr>
          <w:b/>
          <w:sz w:val="28"/>
          <w:szCs w:val="28"/>
        </w:rPr>
        <w:t xml:space="preserve"> сельсовета на 2020 год</w:t>
      </w:r>
    </w:p>
    <w:p w:rsidR="005E79F9" w:rsidRPr="005E79F9" w:rsidRDefault="005E79F9" w:rsidP="005E79F9">
      <w:pPr>
        <w:autoSpaceDE/>
        <w:autoSpaceDN/>
        <w:adjustRightInd/>
        <w:spacing w:after="0" w:line="240" w:lineRule="auto"/>
        <w:jc w:val="center"/>
        <w:rPr>
          <w:b/>
          <w:sz w:val="28"/>
          <w:szCs w:val="28"/>
        </w:rPr>
      </w:pPr>
    </w:p>
    <w:p w:rsidR="005E79F9" w:rsidRPr="005E79F9" w:rsidRDefault="005E79F9" w:rsidP="005E79F9">
      <w:pPr>
        <w:autoSpaceDE/>
        <w:autoSpaceDN/>
        <w:adjustRightInd/>
        <w:spacing w:after="0" w:line="240" w:lineRule="auto"/>
        <w:jc w:val="center"/>
        <w:rPr>
          <w:sz w:val="28"/>
          <w:szCs w:val="28"/>
        </w:rPr>
      </w:pPr>
    </w:p>
    <w:p w:rsidR="005E79F9" w:rsidRPr="005E79F9" w:rsidRDefault="005E79F9" w:rsidP="005E79F9">
      <w:pPr>
        <w:keepNext/>
        <w:tabs>
          <w:tab w:val="left" w:pos="6765"/>
        </w:tabs>
        <w:autoSpaceDE/>
        <w:autoSpaceDN/>
        <w:adjustRightInd/>
        <w:spacing w:after="0" w:line="240" w:lineRule="auto"/>
        <w:jc w:val="right"/>
        <w:outlineLvl w:val="1"/>
        <w:rPr>
          <w:sz w:val="20"/>
          <w:szCs w:val="20"/>
        </w:rPr>
      </w:pPr>
      <w:r w:rsidRPr="005E79F9">
        <w:rPr>
          <w:sz w:val="20"/>
          <w:szCs w:val="20"/>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680"/>
        <w:gridCol w:w="1980"/>
        <w:gridCol w:w="2083"/>
      </w:tblGrid>
      <w:tr w:rsidR="005E79F9" w:rsidRPr="005E79F9" w:rsidTr="00264981">
        <w:tc>
          <w:tcPr>
            <w:tcW w:w="828" w:type="dxa"/>
          </w:tcPr>
          <w:p w:rsidR="005E79F9" w:rsidRPr="005E79F9" w:rsidRDefault="005E79F9" w:rsidP="005E79F9">
            <w:pPr>
              <w:autoSpaceDE/>
              <w:autoSpaceDN/>
              <w:adjustRightInd/>
              <w:spacing w:after="0" w:line="240" w:lineRule="auto"/>
              <w:jc w:val="right"/>
              <w:rPr>
                <w:b/>
              </w:rPr>
            </w:pPr>
            <w:r w:rsidRPr="005E79F9">
              <w:rPr>
                <w:b/>
              </w:rPr>
              <w:t xml:space="preserve">№ </w:t>
            </w:r>
            <w:proofErr w:type="gramStart"/>
            <w:r w:rsidRPr="005E79F9">
              <w:rPr>
                <w:b/>
              </w:rPr>
              <w:t>п</w:t>
            </w:r>
            <w:proofErr w:type="gramEnd"/>
            <w:r w:rsidRPr="005E79F9">
              <w:rPr>
                <w:b/>
              </w:rPr>
              <w:t>/п</w:t>
            </w:r>
          </w:p>
        </w:tc>
        <w:tc>
          <w:tcPr>
            <w:tcW w:w="4680" w:type="dxa"/>
          </w:tcPr>
          <w:p w:rsidR="005E79F9" w:rsidRPr="005E79F9" w:rsidRDefault="005E79F9" w:rsidP="005E79F9">
            <w:pPr>
              <w:autoSpaceDE/>
              <w:autoSpaceDN/>
              <w:adjustRightInd/>
              <w:spacing w:after="0" w:line="240" w:lineRule="auto"/>
              <w:rPr>
                <w:b/>
              </w:rPr>
            </w:pPr>
            <w:r w:rsidRPr="005E79F9">
              <w:rPr>
                <w:b/>
              </w:rPr>
              <w:t>Наименование муниципальных внутренних заимствований</w:t>
            </w:r>
          </w:p>
        </w:tc>
        <w:tc>
          <w:tcPr>
            <w:tcW w:w="1980" w:type="dxa"/>
          </w:tcPr>
          <w:p w:rsidR="005E79F9" w:rsidRPr="005E79F9" w:rsidRDefault="005E79F9" w:rsidP="005E79F9">
            <w:pPr>
              <w:autoSpaceDE/>
              <w:autoSpaceDN/>
              <w:adjustRightInd/>
              <w:spacing w:after="0" w:line="240" w:lineRule="auto"/>
              <w:rPr>
                <w:b/>
              </w:rPr>
            </w:pPr>
            <w:r w:rsidRPr="005E79F9">
              <w:rPr>
                <w:b/>
              </w:rPr>
              <w:t>Объем привлечения</w:t>
            </w:r>
          </w:p>
        </w:tc>
        <w:tc>
          <w:tcPr>
            <w:tcW w:w="2083" w:type="dxa"/>
          </w:tcPr>
          <w:p w:rsidR="005E79F9" w:rsidRPr="005E79F9" w:rsidRDefault="005E79F9" w:rsidP="005E79F9">
            <w:pPr>
              <w:autoSpaceDE/>
              <w:autoSpaceDN/>
              <w:adjustRightInd/>
              <w:spacing w:after="0" w:line="240" w:lineRule="auto"/>
              <w:jc w:val="both"/>
              <w:rPr>
                <w:b/>
              </w:rPr>
            </w:pPr>
            <w:r w:rsidRPr="005E79F9">
              <w:rPr>
                <w:b/>
              </w:rPr>
              <w:t>Объем средств, направляемых на погашение</w:t>
            </w:r>
          </w:p>
        </w:tc>
      </w:tr>
      <w:tr w:rsidR="005E79F9" w:rsidRPr="005E79F9" w:rsidTr="00264981">
        <w:trPr>
          <w:cantSplit/>
          <w:trHeight w:val="1122"/>
        </w:trPr>
        <w:tc>
          <w:tcPr>
            <w:tcW w:w="828" w:type="dxa"/>
            <w:tcBorders>
              <w:bottom w:val="single" w:sz="4" w:space="0" w:color="auto"/>
            </w:tcBorders>
          </w:tcPr>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pPr>
            <w:r w:rsidRPr="005E79F9">
              <w:t>1.</w:t>
            </w:r>
          </w:p>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pPr>
            <w:r w:rsidRPr="005E79F9">
              <w:t>2.</w:t>
            </w:r>
          </w:p>
        </w:tc>
        <w:tc>
          <w:tcPr>
            <w:tcW w:w="4680" w:type="dxa"/>
            <w:tcBorders>
              <w:bottom w:val="single" w:sz="4" w:space="0" w:color="auto"/>
            </w:tcBorders>
          </w:tcPr>
          <w:p w:rsidR="005E79F9" w:rsidRPr="005E79F9" w:rsidRDefault="005E79F9" w:rsidP="005E79F9">
            <w:pPr>
              <w:autoSpaceDE/>
              <w:autoSpaceDN/>
              <w:adjustRightInd/>
              <w:spacing w:after="0" w:line="240" w:lineRule="auto"/>
              <w:jc w:val="both"/>
            </w:pPr>
            <w:r w:rsidRPr="005E79F9">
              <w:t>Муниципальные внутренние заимствования:</w:t>
            </w:r>
          </w:p>
          <w:p w:rsidR="005E79F9" w:rsidRPr="005E79F9" w:rsidRDefault="005E79F9" w:rsidP="005E79F9">
            <w:pPr>
              <w:autoSpaceDE/>
              <w:autoSpaceDN/>
              <w:adjustRightInd/>
              <w:spacing w:after="0" w:line="240" w:lineRule="auto"/>
              <w:jc w:val="both"/>
            </w:pPr>
          </w:p>
          <w:p w:rsidR="005E79F9" w:rsidRPr="005E79F9" w:rsidRDefault="005E79F9" w:rsidP="005E79F9">
            <w:pPr>
              <w:autoSpaceDE/>
              <w:autoSpaceDN/>
              <w:adjustRightInd/>
              <w:spacing w:after="0" w:line="240" w:lineRule="auto"/>
              <w:jc w:val="both"/>
            </w:pPr>
            <w:r w:rsidRPr="005E79F9">
              <w:t>Кредиты, привлекаемые от кредитных организаций</w:t>
            </w:r>
          </w:p>
          <w:p w:rsidR="005E79F9" w:rsidRPr="005E79F9" w:rsidRDefault="005E79F9" w:rsidP="005E79F9">
            <w:pPr>
              <w:autoSpaceDE/>
              <w:autoSpaceDN/>
              <w:adjustRightInd/>
              <w:spacing w:after="0" w:line="240" w:lineRule="auto"/>
              <w:jc w:val="both"/>
            </w:pPr>
          </w:p>
          <w:p w:rsidR="005E79F9" w:rsidRPr="005E79F9" w:rsidRDefault="005E79F9" w:rsidP="005E79F9">
            <w:pPr>
              <w:autoSpaceDE/>
              <w:autoSpaceDN/>
              <w:adjustRightInd/>
              <w:spacing w:after="0" w:line="240" w:lineRule="auto"/>
              <w:jc w:val="both"/>
            </w:pPr>
            <w:r w:rsidRPr="005E79F9">
              <w:t>Кредиты, привлекаемые от других бюджетов  бюджетной системы  Российской Федерации</w:t>
            </w:r>
          </w:p>
        </w:tc>
        <w:tc>
          <w:tcPr>
            <w:tcW w:w="1980" w:type="dxa"/>
            <w:tcBorders>
              <w:bottom w:val="single" w:sz="4" w:space="0" w:color="auto"/>
            </w:tcBorders>
          </w:tcPr>
          <w:p w:rsidR="005E79F9" w:rsidRPr="005E79F9" w:rsidRDefault="005E79F9" w:rsidP="005E79F9">
            <w:pPr>
              <w:autoSpaceDE/>
              <w:autoSpaceDN/>
              <w:adjustRightInd/>
              <w:spacing w:after="0" w:line="240" w:lineRule="auto"/>
              <w:jc w:val="center"/>
            </w:pPr>
          </w:p>
          <w:p w:rsidR="005E79F9" w:rsidRPr="005E79F9" w:rsidRDefault="005E79F9" w:rsidP="005E79F9">
            <w:pPr>
              <w:autoSpaceDE/>
              <w:autoSpaceDN/>
              <w:adjustRightInd/>
              <w:spacing w:after="0" w:line="240" w:lineRule="auto"/>
              <w:jc w:val="center"/>
            </w:pPr>
          </w:p>
          <w:p w:rsidR="005E79F9" w:rsidRPr="005E79F9" w:rsidRDefault="005E79F9" w:rsidP="005E79F9">
            <w:pPr>
              <w:autoSpaceDE/>
              <w:autoSpaceDN/>
              <w:adjustRightInd/>
              <w:spacing w:after="0" w:line="240" w:lineRule="auto"/>
              <w:jc w:val="center"/>
            </w:pPr>
            <w:r w:rsidRPr="005E79F9">
              <w:t>3600,0</w:t>
            </w:r>
          </w:p>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ind w:firstLine="708"/>
            </w:pPr>
          </w:p>
          <w:p w:rsidR="005E79F9" w:rsidRPr="005E79F9" w:rsidRDefault="005E79F9" w:rsidP="005E79F9">
            <w:pPr>
              <w:autoSpaceDE/>
              <w:autoSpaceDN/>
              <w:adjustRightInd/>
              <w:spacing w:after="0" w:line="240" w:lineRule="auto"/>
              <w:ind w:firstLine="708"/>
            </w:pPr>
            <w:r w:rsidRPr="005E79F9">
              <w:t>0,0</w:t>
            </w:r>
          </w:p>
        </w:tc>
        <w:tc>
          <w:tcPr>
            <w:tcW w:w="2083" w:type="dxa"/>
            <w:tcBorders>
              <w:bottom w:val="single" w:sz="4" w:space="0" w:color="auto"/>
            </w:tcBorders>
          </w:tcPr>
          <w:p w:rsidR="005E79F9" w:rsidRPr="005E79F9" w:rsidRDefault="005E79F9" w:rsidP="005E79F9">
            <w:pPr>
              <w:autoSpaceDE/>
              <w:autoSpaceDN/>
              <w:adjustRightInd/>
              <w:spacing w:after="0" w:line="240" w:lineRule="auto"/>
              <w:jc w:val="center"/>
            </w:pPr>
          </w:p>
          <w:p w:rsidR="005E79F9" w:rsidRPr="005E79F9" w:rsidRDefault="005E79F9" w:rsidP="005E79F9">
            <w:pPr>
              <w:autoSpaceDE/>
              <w:autoSpaceDN/>
              <w:adjustRightInd/>
              <w:spacing w:after="0" w:line="240" w:lineRule="auto"/>
              <w:jc w:val="center"/>
            </w:pPr>
          </w:p>
          <w:p w:rsidR="005E79F9" w:rsidRPr="005E79F9" w:rsidRDefault="005E79F9" w:rsidP="005E79F9">
            <w:pPr>
              <w:autoSpaceDE/>
              <w:autoSpaceDN/>
              <w:adjustRightInd/>
              <w:spacing w:after="0" w:line="240" w:lineRule="auto"/>
              <w:jc w:val="center"/>
            </w:pPr>
            <w:r w:rsidRPr="005E79F9">
              <w:t>3600,0</w:t>
            </w:r>
          </w:p>
          <w:p w:rsidR="005E79F9" w:rsidRPr="005E79F9" w:rsidRDefault="005E79F9" w:rsidP="005E79F9">
            <w:pPr>
              <w:autoSpaceDE/>
              <w:autoSpaceDN/>
              <w:adjustRightInd/>
              <w:spacing w:after="0" w:line="240" w:lineRule="auto"/>
              <w:jc w:val="center"/>
            </w:pPr>
          </w:p>
          <w:p w:rsidR="005E79F9" w:rsidRPr="005E79F9" w:rsidRDefault="005E79F9" w:rsidP="005E79F9">
            <w:pPr>
              <w:autoSpaceDE/>
              <w:autoSpaceDN/>
              <w:adjustRightInd/>
              <w:spacing w:after="0" w:line="240" w:lineRule="auto"/>
              <w:ind w:firstLine="708"/>
            </w:pPr>
          </w:p>
          <w:p w:rsidR="005E79F9" w:rsidRPr="005E79F9" w:rsidRDefault="005E79F9" w:rsidP="005E79F9">
            <w:pPr>
              <w:autoSpaceDE/>
              <w:autoSpaceDN/>
              <w:adjustRightInd/>
              <w:spacing w:after="0" w:line="240" w:lineRule="auto"/>
              <w:ind w:firstLine="708"/>
            </w:pPr>
            <w:r w:rsidRPr="005E79F9">
              <w:t>0,0</w:t>
            </w:r>
          </w:p>
        </w:tc>
      </w:tr>
    </w:tbl>
    <w:p w:rsidR="005E79F9" w:rsidRPr="005E79F9" w:rsidRDefault="005E79F9" w:rsidP="005E79F9">
      <w:pPr>
        <w:autoSpaceDE/>
        <w:autoSpaceDN/>
        <w:adjustRightInd/>
        <w:spacing w:after="0" w:line="240" w:lineRule="auto"/>
        <w:jc w:val="right"/>
        <w:rPr>
          <w:sz w:val="24"/>
        </w:rPr>
      </w:pPr>
    </w:p>
    <w:p w:rsidR="005E79F9" w:rsidRPr="005E79F9" w:rsidRDefault="005E79F9" w:rsidP="005E79F9">
      <w:pPr>
        <w:autoSpaceDE/>
        <w:autoSpaceDN/>
        <w:adjustRightInd/>
        <w:spacing w:after="0" w:line="240" w:lineRule="auto"/>
        <w:jc w:val="right"/>
        <w:rPr>
          <w:sz w:val="24"/>
        </w:rPr>
      </w:pPr>
    </w:p>
    <w:p w:rsidR="005E79F9" w:rsidRPr="005E79F9" w:rsidRDefault="005E79F9" w:rsidP="005E79F9">
      <w:pPr>
        <w:autoSpaceDE/>
        <w:autoSpaceDN/>
        <w:adjustRightInd/>
        <w:spacing w:after="0" w:line="240" w:lineRule="auto"/>
        <w:jc w:val="right"/>
        <w:rPr>
          <w:sz w:val="24"/>
        </w:rPr>
      </w:pPr>
    </w:p>
    <w:p w:rsidR="005E79F9" w:rsidRPr="005E79F9" w:rsidRDefault="005E79F9" w:rsidP="005E79F9">
      <w:pPr>
        <w:autoSpaceDE/>
        <w:autoSpaceDN/>
        <w:adjustRightInd/>
        <w:spacing w:after="0" w:line="240" w:lineRule="auto"/>
        <w:jc w:val="right"/>
        <w:rPr>
          <w:sz w:val="20"/>
        </w:rPr>
      </w:pPr>
    </w:p>
    <w:p w:rsidR="005E79F9" w:rsidRPr="005E79F9" w:rsidRDefault="005E79F9" w:rsidP="005E79F9">
      <w:pPr>
        <w:autoSpaceDE/>
        <w:autoSpaceDN/>
        <w:adjustRightInd/>
        <w:spacing w:after="0" w:line="240" w:lineRule="auto"/>
        <w:jc w:val="right"/>
        <w:rPr>
          <w:sz w:val="20"/>
        </w:rPr>
      </w:pPr>
    </w:p>
    <w:p w:rsidR="005E79F9" w:rsidRPr="005E79F9" w:rsidRDefault="005E79F9" w:rsidP="005E79F9">
      <w:pPr>
        <w:autoSpaceDE/>
        <w:autoSpaceDN/>
        <w:adjustRightInd/>
        <w:spacing w:after="0" w:line="240" w:lineRule="auto"/>
        <w:jc w:val="right"/>
        <w:rPr>
          <w:sz w:val="20"/>
        </w:rPr>
      </w:pPr>
    </w:p>
    <w:p w:rsidR="005E79F9" w:rsidRPr="005E79F9" w:rsidRDefault="005E79F9" w:rsidP="005E79F9">
      <w:pPr>
        <w:autoSpaceDE/>
        <w:autoSpaceDN/>
        <w:adjustRightInd/>
        <w:spacing w:after="0" w:line="240" w:lineRule="auto"/>
        <w:jc w:val="right"/>
        <w:rPr>
          <w:sz w:val="20"/>
        </w:rPr>
      </w:pPr>
    </w:p>
    <w:p w:rsidR="005E79F9" w:rsidRPr="005E79F9" w:rsidRDefault="005E79F9" w:rsidP="005E79F9">
      <w:pPr>
        <w:autoSpaceDE/>
        <w:autoSpaceDN/>
        <w:adjustRightInd/>
        <w:spacing w:after="0" w:line="240" w:lineRule="auto"/>
        <w:jc w:val="right"/>
        <w:rPr>
          <w:sz w:val="20"/>
        </w:rPr>
      </w:pPr>
      <w:r w:rsidRPr="005E79F9">
        <w:rPr>
          <w:sz w:val="20"/>
        </w:rPr>
        <w:tab/>
      </w:r>
    </w:p>
    <w:p w:rsidR="005E79F9" w:rsidRPr="005E79F9" w:rsidRDefault="005E79F9" w:rsidP="005E79F9">
      <w:pPr>
        <w:tabs>
          <w:tab w:val="left" w:pos="8116"/>
        </w:tabs>
        <w:autoSpaceDE/>
        <w:autoSpaceDN/>
        <w:adjustRightInd/>
        <w:spacing w:after="0" w:line="240" w:lineRule="auto"/>
        <w:jc w:val="right"/>
        <w:rPr>
          <w:sz w:val="20"/>
          <w:szCs w:val="20"/>
        </w:rPr>
      </w:pPr>
      <w:r w:rsidRPr="005E79F9">
        <w:rPr>
          <w:sz w:val="20"/>
          <w:szCs w:val="20"/>
        </w:rPr>
        <w:t>Таблица  2</w:t>
      </w:r>
    </w:p>
    <w:p w:rsidR="005E79F9" w:rsidRPr="005E79F9" w:rsidRDefault="005E79F9" w:rsidP="005E79F9">
      <w:pPr>
        <w:autoSpaceDE/>
        <w:autoSpaceDN/>
        <w:adjustRightInd/>
        <w:spacing w:after="0" w:line="240" w:lineRule="auto"/>
        <w:jc w:val="right"/>
        <w:rPr>
          <w:sz w:val="20"/>
        </w:rPr>
      </w:pPr>
    </w:p>
    <w:p w:rsidR="005E79F9" w:rsidRPr="005E79F9" w:rsidRDefault="005E79F9" w:rsidP="005E79F9">
      <w:pPr>
        <w:autoSpaceDE/>
        <w:autoSpaceDN/>
        <w:adjustRightInd/>
        <w:spacing w:after="0" w:line="240" w:lineRule="auto"/>
        <w:jc w:val="right"/>
        <w:rPr>
          <w:sz w:val="20"/>
        </w:rPr>
      </w:pPr>
    </w:p>
    <w:p w:rsidR="005E79F9" w:rsidRPr="005E79F9" w:rsidRDefault="005E79F9" w:rsidP="005E79F9">
      <w:pPr>
        <w:keepNext/>
        <w:autoSpaceDE/>
        <w:autoSpaceDN/>
        <w:adjustRightInd/>
        <w:spacing w:after="0" w:line="240" w:lineRule="auto"/>
        <w:jc w:val="center"/>
        <w:outlineLvl w:val="0"/>
        <w:rPr>
          <w:b/>
          <w:sz w:val="28"/>
        </w:rPr>
      </w:pPr>
      <w:r w:rsidRPr="005E79F9">
        <w:rPr>
          <w:b/>
          <w:sz w:val="28"/>
        </w:rPr>
        <w:t>Программа муниципальных внутренних заимствований</w:t>
      </w:r>
      <w:r w:rsidRPr="005E79F9">
        <w:rPr>
          <w:b/>
          <w:sz w:val="20"/>
          <w:szCs w:val="20"/>
        </w:rPr>
        <w:t xml:space="preserve"> </w:t>
      </w:r>
      <w:proofErr w:type="spellStart"/>
      <w:r w:rsidRPr="005E79F9">
        <w:rPr>
          <w:b/>
          <w:sz w:val="28"/>
          <w:szCs w:val="28"/>
        </w:rPr>
        <w:t>Вагайцевского</w:t>
      </w:r>
      <w:proofErr w:type="spellEnd"/>
      <w:r w:rsidRPr="005E79F9">
        <w:rPr>
          <w:b/>
          <w:sz w:val="28"/>
          <w:szCs w:val="28"/>
        </w:rPr>
        <w:t xml:space="preserve"> сельсовета </w:t>
      </w:r>
      <w:r w:rsidRPr="005E79F9">
        <w:rPr>
          <w:b/>
          <w:sz w:val="28"/>
        </w:rPr>
        <w:t>на плановый период 2021 и 2022 годов</w:t>
      </w:r>
    </w:p>
    <w:p w:rsidR="005E79F9" w:rsidRPr="005E79F9" w:rsidRDefault="005E79F9" w:rsidP="005E79F9">
      <w:pPr>
        <w:autoSpaceDE/>
        <w:autoSpaceDN/>
        <w:adjustRightInd/>
        <w:spacing w:after="0" w:line="240" w:lineRule="auto"/>
        <w:rPr>
          <w:b/>
          <w:sz w:val="24"/>
        </w:rPr>
      </w:pPr>
    </w:p>
    <w:p w:rsidR="005E79F9" w:rsidRPr="005E79F9" w:rsidRDefault="005E79F9" w:rsidP="005E79F9">
      <w:pPr>
        <w:autoSpaceDE/>
        <w:autoSpaceDN/>
        <w:adjustRightInd/>
        <w:spacing w:after="0" w:line="240" w:lineRule="auto"/>
        <w:jc w:val="right"/>
        <w:rPr>
          <w:sz w:val="20"/>
        </w:rPr>
      </w:pPr>
      <w:r w:rsidRPr="005E79F9">
        <w:rPr>
          <w:sz w:val="20"/>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3120"/>
        <w:gridCol w:w="1440"/>
        <w:gridCol w:w="1440"/>
        <w:gridCol w:w="1440"/>
        <w:gridCol w:w="1363"/>
      </w:tblGrid>
      <w:tr w:rsidR="005E79F9" w:rsidRPr="005E79F9" w:rsidTr="00264981">
        <w:trPr>
          <w:cantSplit/>
        </w:trPr>
        <w:tc>
          <w:tcPr>
            <w:tcW w:w="768" w:type="dxa"/>
            <w:vMerge w:val="restart"/>
          </w:tcPr>
          <w:p w:rsidR="005E79F9" w:rsidRPr="005E79F9" w:rsidRDefault="005E79F9" w:rsidP="005E79F9">
            <w:pPr>
              <w:autoSpaceDE/>
              <w:autoSpaceDN/>
              <w:adjustRightInd/>
              <w:spacing w:after="0" w:line="240" w:lineRule="auto"/>
              <w:rPr>
                <w:b/>
              </w:rPr>
            </w:pPr>
            <w:r w:rsidRPr="005E79F9">
              <w:rPr>
                <w:b/>
              </w:rPr>
              <w:t xml:space="preserve">№ </w:t>
            </w:r>
            <w:proofErr w:type="gramStart"/>
            <w:r w:rsidRPr="005E79F9">
              <w:rPr>
                <w:b/>
              </w:rPr>
              <w:t>п</w:t>
            </w:r>
            <w:proofErr w:type="gramEnd"/>
            <w:r w:rsidRPr="005E79F9">
              <w:rPr>
                <w:b/>
              </w:rPr>
              <w:t>/п</w:t>
            </w:r>
          </w:p>
        </w:tc>
        <w:tc>
          <w:tcPr>
            <w:tcW w:w="3120" w:type="dxa"/>
            <w:vMerge w:val="restart"/>
          </w:tcPr>
          <w:p w:rsidR="005E79F9" w:rsidRPr="005E79F9" w:rsidRDefault="005E79F9" w:rsidP="005E79F9">
            <w:pPr>
              <w:autoSpaceDE/>
              <w:autoSpaceDN/>
              <w:adjustRightInd/>
              <w:spacing w:after="0" w:line="240" w:lineRule="auto"/>
              <w:rPr>
                <w:b/>
                <w:sz w:val="20"/>
                <w:szCs w:val="20"/>
              </w:rPr>
            </w:pPr>
            <w:r w:rsidRPr="005E79F9">
              <w:rPr>
                <w:b/>
                <w:sz w:val="20"/>
                <w:szCs w:val="20"/>
              </w:rPr>
              <w:t>Наименование муниципальных внутренних заимствований</w:t>
            </w:r>
          </w:p>
        </w:tc>
        <w:tc>
          <w:tcPr>
            <w:tcW w:w="2880" w:type="dxa"/>
            <w:gridSpan w:val="2"/>
          </w:tcPr>
          <w:p w:rsidR="005E79F9" w:rsidRPr="005E79F9" w:rsidRDefault="005E79F9" w:rsidP="005E79F9">
            <w:pPr>
              <w:autoSpaceDE/>
              <w:autoSpaceDN/>
              <w:adjustRightInd/>
              <w:spacing w:after="0" w:line="240" w:lineRule="auto"/>
              <w:jc w:val="center"/>
              <w:rPr>
                <w:b/>
                <w:sz w:val="20"/>
                <w:szCs w:val="20"/>
              </w:rPr>
            </w:pPr>
            <w:r w:rsidRPr="005E79F9">
              <w:rPr>
                <w:b/>
                <w:sz w:val="20"/>
                <w:szCs w:val="20"/>
              </w:rPr>
              <w:t>2021 год</w:t>
            </w:r>
          </w:p>
        </w:tc>
        <w:tc>
          <w:tcPr>
            <w:tcW w:w="2803" w:type="dxa"/>
            <w:gridSpan w:val="2"/>
          </w:tcPr>
          <w:p w:rsidR="005E79F9" w:rsidRPr="005E79F9" w:rsidRDefault="005E79F9" w:rsidP="005E79F9">
            <w:pPr>
              <w:autoSpaceDE/>
              <w:autoSpaceDN/>
              <w:adjustRightInd/>
              <w:spacing w:after="0" w:line="240" w:lineRule="auto"/>
              <w:jc w:val="center"/>
              <w:rPr>
                <w:b/>
                <w:sz w:val="20"/>
                <w:szCs w:val="20"/>
              </w:rPr>
            </w:pPr>
            <w:r w:rsidRPr="005E79F9">
              <w:rPr>
                <w:b/>
                <w:sz w:val="20"/>
                <w:szCs w:val="20"/>
              </w:rPr>
              <w:t>2022 год</w:t>
            </w:r>
          </w:p>
        </w:tc>
      </w:tr>
      <w:tr w:rsidR="005E79F9" w:rsidRPr="005E79F9" w:rsidTr="00264981">
        <w:trPr>
          <w:cantSplit/>
        </w:trPr>
        <w:tc>
          <w:tcPr>
            <w:tcW w:w="768" w:type="dxa"/>
            <w:vMerge/>
          </w:tcPr>
          <w:p w:rsidR="005E79F9" w:rsidRPr="005E79F9" w:rsidRDefault="005E79F9" w:rsidP="005E79F9">
            <w:pPr>
              <w:autoSpaceDE/>
              <w:autoSpaceDN/>
              <w:adjustRightInd/>
              <w:spacing w:after="0" w:line="240" w:lineRule="auto"/>
              <w:rPr>
                <w:b/>
              </w:rPr>
            </w:pPr>
          </w:p>
        </w:tc>
        <w:tc>
          <w:tcPr>
            <w:tcW w:w="3120" w:type="dxa"/>
            <w:vMerge/>
          </w:tcPr>
          <w:p w:rsidR="005E79F9" w:rsidRPr="005E79F9" w:rsidRDefault="005E79F9" w:rsidP="005E79F9">
            <w:pPr>
              <w:autoSpaceDE/>
              <w:autoSpaceDN/>
              <w:adjustRightInd/>
              <w:spacing w:after="0" w:line="240" w:lineRule="auto"/>
              <w:rPr>
                <w:b/>
                <w:sz w:val="20"/>
                <w:szCs w:val="20"/>
              </w:rPr>
            </w:pPr>
          </w:p>
        </w:tc>
        <w:tc>
          <w:tcPr>
            <w:tcW w:w="1440" w:type="dxa"/>
          </w:tcPr>
          <w:p w:rsidR="005E79F9" w:rsidRPr="005E79F9" w:rsidRDefault="005E79F9" w:rsidP="005E79F9">
            <w:pPr>
              <w:autoSpaceDE/>
              <w:autoSpaceDN/>
              <w:adjustRightInd/>
              <w:spacing w:after="0" w:line="240" w:lineRule="auto"/>
              <w:rPr>
                <w:b/>
                <w:sz w:val="20"/>
                <w:szCs w:val="20"/>
              </w:rPr>
            </w:pPr>
            <w:r w:rsidRPr="005E79F9">
              <w:rPr>
                <w:b/>
                <w:sz w:val="20"/>
                <w:szCs w:val="20"/>
              </w:rPr>
              <w:t>Объем привлечения</w:t>
            </w:r>
          </w:p>
        </w:tc>
        <w:tc>
          <w:tcPr>
            <w:tcW w:w="1440" w:type="dxa"/>
          </w:tcPr>
          <w:p w:rsidR="005E79F9" w:rsidRPr="005E79F9" w:rsidRDefault="005E79F9" w:rsidP="005E79F9">
            <w:pPr>
              <w:autoSpaceDE/>
              <w:autoSpaceDN/>
              <w:adjustRightInd/>
              <w:spacing w:after="0" w:line="240" w:lineRule="auto"/>
              <w:rPr>
                <w:b/>
                <w:sz w:val="20"/>
                <w:szCs w:val="20"/>
              </w:rPr>
            </w:pPr>
            <w:r w:rsidRPr="005E79F9">
              <w:rPr>
                <w:b/>
                <w:sz w:val="20"/>
                <w:szCs w:val="20"/>
              </w:rPr>
              <w:t>Объем средств, направляемых на погашение</w:t>
            </w:r>
          </w:p>
        </w:tc>
        <w:tc>
          <w:tcPr>
            <w:tcW w:w="1440" w:type="dxa"/>
          </w:tcPr>
          <w:p w:rsidR="005E79F9" w:rsidRPr="005E79F9" w:rsidRDefault="005E79F9" w:rsidP="005E79F9">
            <w:pPr>
              <w:autoSpaceDE/>
              <w:autoSpaceDN/>
              <w:adjustRightInd/>
              <w:spacing w:after="0" w:line="240" w:lineRule="auto"/>
              <w:rPr>
                <w:b/>
                <w:sz w:val="20"/>
                <w:szCs w:val="20"/>
              </w:rPr>
            </w:pPr>
            <w:r w:rsidRPr="005E79F9">
              <w:rPr>
                <w:b/>
                <w:sz w:val="20"/>
                <w:szCs w:val="20"/>
              </w:rPr>
              <w:t>Объем привлечения</w:t>
            </w:r>
          </w:p>
        </w:tc>
        <w:tc>
          <w:tcPr>
            <w:tcW w:w="1363" w:type="dxa"/>
          </w:tcPr>
          <w:p w:rsidR="005E79F9" w:rsidRPr="005E79F9" w:rsidRDefault="005E79F9" w:rsidP="005E79F9">
            <w:pPr>
              <w:autoSpaceDE/>
              <w:autoSpaceDN/>
              <w:adjustRightInd/>
              <w:spacing w:after="0" w:line="240" w:lineRule="auto"/>
              <w:rPr>
                <w:b/>
                <w:sz w:val="20"/>
                <w:szCs w:val="20"/>
              </w:rPr>
            </w:pPr>
            <w:r w:rsidRPr="005E79F9">
              <w:rPr>
                <w:b/>
                <w:sz w:val="20"/>
                <w:szCs w:val="20"/>
              </w:rPr>
              <w:t>Объем средств, направляемых на погашение</w:t>
            </w:r>
          </w:p>
        </w:tc>
      </w:tr>
      <w:tr w:rsidR="005E79F9" w:rsidRPr="005E79F9" w:rsidTr="00264981">
        <w:trPr>
          <w:trHeight w:val="1072"/>
        </w:trPr>
        <w:tc>
          <w:tcPr>
            <w:tcW w:w="768" w:type="dxa"/>
          </w:tcPr>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pPr>
            <w:r w:rsidRPr="005E79F9">
              <w:t>1.</w:t>
            </w:r>
          </w:p>
          <w:p w:rsidR="005E79F9" w:rsidRPr="005E79F9" w:rsidRDefault="005E79F9" w:rsidP="005E79F9">
            <w:pPr>
              <w:autoSpaceDE/>
              <w:autoSpaceDN/>
              <w:adjustRightInd/>
              <w:spacing w:after="0" w:line="240" w:lineRule="auto"/>
            </w:pPr>
          </w:p>
        </w:tc>
        <w:tc>
          <w:tcPr>
            <w:tcW w:w="3120" w:type="dxa"/>
          </w:tcPr>
          <w:p w:rsidR="005E79F9" w:rsidRPr="005E79F9" w:rsidRDefault="005E79F9" w:rsidP="005E79F9">
            <w:pPr>
              <w:autoSpaceDE/>
              <w:autoSpaceDN/>
              <w:adjustRightInd/>
              <w:spacing w:after="0" w:line="240" w:lineRule="auto"/>
              <w:jc w:val="both"/>
              <w:rPr>
                <w:sz w:val="20"/>
                <w:szCs w:val="20"/>
              </w:rPr>
            </w:pPr>
            <w:r w:rsidRPr="005E79F9">
              <w:rPr>
                <w:sz w:val="20"/>
                <w:szCs w:val="20"/>
              </w:rPr>
              <w:t>Муниципальные внутренние заимствования:</w:t>
            </w:r>
          </w:p>
          <w:p w:rsidR="005E79F9" w:rsidRPr="005E79F9" w:rsidRDefault="005E79F9" w:rsidP="005E79F9">
            <w:pPr>
              <w:autoSpaceDE/>
              <w:autoSpaceDN/>
              <w:adjustRightInd/>
              <w:spacing w:after="0" w:line="240" w:lineRule="auto"/>
              <w:jc w:val="both"/>
              <w:rPr>
                <w:sz w:val="20"/>
                <w:szCs w:val="20"/>
              </w:rPr>
            </w:pPr>
          </w:p>
          <w:p w:rsidR="005E79F9" w:rsidRPr="005E79F9" w:rsidRDefault="005E79F9" w:rsidP="005E79F9">
            <w:pPr>
              <w:autoSpaceDE/>
              <w:autoSpaceDN/>
              <w:adjustRightInd/>
              <w:spacing w:after="0" w:line="240" w:lineRule="auto"/>
              <w:jc w:val="both"/>
              <w:rPr>
                <w:sz w:val="20"/>
                <w:szCs w:val="20"/>
              </w:rPr>
            </w:pPr>
            <w:r w:rsidRPr="005E79F9">
              <w:rPr>
                <w:sz w:val="20"/>
                <w:szCs w:val="20"/>
              </w:rPr>
              <w:t>Кредиты, привлекаемые от кредитных организаций</w:t>
            </w:r>
          </w:p>
        </w:tc>
        <w:tc>
          <w:tcPr>
            <w:tcW w:w="1440" w:type="dxa"/>
          </w:tcPr>
          <w:p w:rsidR="005E79F9" w:rsidRPr="005E79F9" w:rsidRDefault="005E79F9" w:rsidP="005E79F9">
            <w:pPr>
              <w:autoSpaceDE/>
              <w:autoSpaceDN/>
              <w:adjustRightInd/>
              <w:spacing w:after="0" w:line="240" w:lineRule="auto"/>
              <w:rPr>
                <w:sz w:val="20"/>
                <w:szCs w:val="20"/>
              </w:rPr>
            </w:pPr>
            <w:r w:rsidRPr="005E79F9">
              <w:rPr>
                <w:sz w:val="20"/>
                <w:szCs w:val="20"/>
              </w:rPr>
              <w:t>0,0</w:t>
            </w:r>
          </w:p>
        </w:tc>
        <w:tc>
          <w:tcPr>
            <w:tcW w:w="1440" w:type="dxa"/>
          </w:tcPr>
          <w:p w:rsidR="005E79F9" w:rsidRPr="005E79F9" w:rsidRDefault="005E79F9" w:rsidP="005E79F9">
            <w:pPr>
              <w:autoSpaceDE/>
              <w:autoSpaceDN/>
              <w:adjustRightInd/>
              <w:spacing w:after="0" w:line="240" w:lineRule="auto"/>
              <w:rPr>
                <w:sz w:val="20"/>
                <w:szCs w:val="20"/>
              </w:rPr>
            </w:pPr>
            <w:r w:rsidRPr="005E79F9">
              <w:rPr>
                <w:sz w:val="20"/>
                <w:szCs w:val="20"/>
              </w:rPr>
              <w:t>0,0</w:t>
            </w:r>
          </w:p>
        </w:tc>
        <w:tc>
          <w:tcPr>
            <w:tcW w:w="1440" w:type="dxa"/>
          </w:tcPr>
          <w:p w:rsidR="005E79F9" w:rsidRPr="005E79F9" w:rsidRDefault="005E79F9" w:rsidP="005E79F9">
            <w:pPr>
              <w:autoSpaceDE/>
              <w:autoSpaceDN/>
              <w:adjustRightInd/>
              <w:spacing w:after="0" w:line="240" w:lineRule="auto"/>
              <w:rPr>
                <w:sz w:val="20"/>
                <w:szCs w:val="20"/>
              </w:rPr>
            </w:pPr>
            <w:r w:rsidRPr="005E79F9">
              <w:rPr>
                <w:sz w:val="20"/>
                <w:szCs w:val="20"/>
              </w:rPr>
              <w:t>0,0</w:t>
            </w:r>
          </w:p>
        </w:tc>
        <w:tc>
          <w:tcPr>
            <w:tcW w:w="1363" w:type="dxa"/>
          </w:tcPr>
          <w:p w:rsidR="005E79F9" w:rsidRPr="005E79F9" w:rsidRDefault="005E79F9" w:rsidP="005E79F9">
            <w:pPr>
              <w:autoSpaceDE/>
              <w:autoSpaceDN/>
              <w:adjustRightInd/>
              <w:spacing w:after="0" w:line="240" w:lineRule="auto"/>
              <w:rPr>
                <w:sz w:val="20"/>
                <w:szCs w:val="20"/>
              </w:rPr>
            </w:pPr>
            <w:r w:rsidRPr="005E79F9">
              <w:rPr>
                <w:sz w:val="20"/>
                <w:szCs w:val="20"/>
              </w:rPr>
              <w:t>0,0</w:t>
            </w:r>
          </w:p>
        </w:tc>
      </w:tr>
      <w:tr w:rsidR="005E79F9" w:rsidRPr="005E79F9" w:rsidTr="00264981">
        <w:trPr>
          <w:trHeight w:val="706"/>
        </w:trPr>
        <w:tc>
          <w:tcPr>
            <w:tcW w:w="768" w:type="dxa"/>
          </w:tcPr>
          <w:p w:rsidR="005E79F9" w:rsidRPr="005E79F9" w:rsidRDefault="005E79F9" w:rsidP="005E79F9">
            <w:pPr>
              <w:autoSpaceDE/>
              <w:autoSpaceDN/>
              <w:adjustRightInd/>
              <w:spacing w:after="0" w:line="240" w:lineRule="auto"/>
            </w:pPr>
          </w:p>
          <w:p w:rsidR="005E79F9" w:rsidRPr="005E79F9" w:rsidRDefault="005E79F9" w:rsidP="005E79F9">
            <w:pPr>
              <w:autoSpaceDE/>
              <w:autoSpaceDN/>
              <w:adjustRightInd/>
              <w:spacing w:after="0" w:line="240" w:lineRule="auto"/>
            </w:pPr>
            <w:r w:rsidRPr="005E79F9">
              <w:t>2.</w:t>
            </w:r>
          </w:p>
        </w:tc>
        <w:tc>
          <w:tcPr>
            <w:tcW w:w="3120" w:type="dxa"/>
          </w:tcPr>
          <w:p w:rsidR="005E79F9" w:rsidRPr="005E79F9" w:rsidRDefault="005E79F9" w:rsidP="005E79F9">
            <w:pPr>
              <w:autoSpaceDE/>
              <w:autoSpaceDN/>
              <w:adjustRightInd/>
              <w:spacing w:after="0" w:line="240" w:lineRule="auto"/>
              <w:jc w:val="both"/>
              <w:rPr>
                <w:sz w:val="20"/>
                <w:szCs w:val="20"/>
              </w:rPr>
            </w:pPr>
          </w:p>
          <w:p w:rsidR="005E79F9" w:rsidRPr="005E79F9" w:rsidRDefault="005E79F9" w:rsidP="005E79F9">
            <w:pPr>
              <w:autoSpaceDE/>
              <w:autoSpaceDN/>
              <w:adjustRightInd/>
              <w:spacing w:after="0" w:line="240" w:lineRule="auto"/>
              <w:rPr>
                <w:sz w:val="20"/>
                <w:szCs w:val="20"/>
              </w:rPr>
            </w:pPr>
            <w:r w:rsidRPr="005E79F9">
              <w:rPr>
                <w:sz w:val="20"/>
                <w:szCs w:val="20"/>
              </w:rPr>
              <w:t>Кредиты, привлекаемые от других бюджетов  бюджетной системы  Российской Федерации</w:t>
            </w:r>
          </w:p>
        </w:tc>
        <w:tc>
          <w:tcPr>
            <w:tcW w:w="1440" w:type="dxa"/>
          </w:tcPr>
          <w:p w:rsidR="005E79F9" w:rsidRPr="005E79F9" w:rsidRDefault="005E79F9" w:rsidP="005E79F9">
            <w:pPr>
              <w:autoSpaceDE/>
              <w:autoSpaceDN/>
              <w:adjustRightInd/>
              <w:spacing w:after="0" w:line="240" w:lineRule="auto"/>
              <w:rPr>
                <w:sz w:val="20"/>
                <w:szCs w:val="20"/>
              </w:rPr>
            </w:pPr>
            <w:r w:rsidRPr="005E79F9">
              <w:rPr>
                <w:sz w:val="20"/>
                <w:szCs w:val="20"/>
              </w:rPr>
              <w:t>0,0</w:t>
            </w:r>
          </w:p>
        </w:tc>
        <w:tc>
          <w:tcPr>
            <w:tcW w:w="1440" w:type="dxa"/>
          </w:tcPr>
          <w:p w:rsidR="005E79F9" w:rsidRPr="005E79F9" w:rsidRDefault="005E79F9" w:rsidP="005E79F9">
            <w:pPr>
              <w:autoSpaceDE/>
              <w:autoSpaceDN/>
              <w:adjustRightInd/>
              <w:spacing w:after="0" w:line="240" w:lineRule="auto"/>
              <w:rPr>
                <w:sz w:val="20"/>
                <w:szCs w:val="20"/>
              </w:rPr>
            </w:pPr>
            <w:r w:rsidRPr="005E79F9">
              <w:rPr>
                <w:sz w:val="20"/>
                <w:szCs w:val="20"/>
              </w:rPr>
              <w:t>0,0</w:t>
            </w:r>
          </w:p>
        </w:tc>
        <w:tc>
          <w:tcPr>
            <w:tcW w:w="1440" w:type="dxa"/>
          </w:tcPr>
          <w:p w:rsidR="005E79F9" w:rsidRPr="005E79F9" w:rsidRDefault="005E79F9" w:rsidP="005E79F9">
            <w:pPr>
              <w:autoSpaceDE/>
              <w:autoSpaceDN/>
              <w:adjustRightInd/>
              <w:spacing w:after="0" w:line="240" w:lineRule="auto"/>
              <w:rPr>
                <w:sz w:val="20"/>
                <w:szCs w:val="20"/>
              </w:rPr>
            </w:pPr>
            <w:r w:rsidRPr="005E79F9">
              <w:rPr>
                <w:sz w:val="20"/>
                <w:szCs w:val="20"/>
              </w:rPr>
              <w:t>0,0</w:t>
            </w:r>
          </w:p>
        </w:tc>
        <w:tc>
          <w:tcPr>
            <w:tcW w:w="1363" w:type="dxa"/>
          </w:tcPr>
          <w:p w:rsidR="005E79F9" w:rsidRPr="005E79F9" w:rsidRDefault="005E79F9" w:rsidP="005E79F9">
            <w:pPr>
              <w:autoSpaceDE/>
              <w:autoSpaceDN/>
              <w:adjustRightInd/>
              <w:spacing w:after="0" w:line="240" w:lineRule="auto"/>
              <w:rPr>
                <w:sz w:val="20"/>
                <w:szCs w:val="20"/>
              </w:rPr>
            </w:pPr>
            <w:r w:rsidRPr="005E79F9">
              <w:rPr>
                <w:sz w:val="20"/>
                <w:szCs w:val="20"/>
              </w:rPr>
              <w:t>0,0</w:t>
            </w:r>
          </w:p>
        </w:tc>
      </w:tr>
    </w:tbl>
    <w:p w:rsidR="005E79F9" w:rsidRPr="005E79F9" w:rsidRDefault="005E79F9" w:rsidP="005E79F9">
      <w:pPr>
        <w:autoSpaceDE/>
        <w:autoSpaceDN/>
        <w:adjustRightInd/>
        <w:spacing w:after="0" w:line="240" w:lineRule="auto"/>
        <w:ind w:hanging="900"/>
        <w:jc w:val="both"/>
        <w:rPr>
          <w:sz w:val="24"/>
        </w:rPr>
      </w:pPr>
    </w:p>
    <w:p w:rsidR="005E79F9" w:rsidRPr="005E79F9" w:rsidRDefault="005E79F9" w:rsidP="005E79F9">
      <w:pPr>
        <w:autoSpaceDE/>
        <w:autoSpaceDN/>
        <w:adjustRightInd/>
        <w:spacing w:after="0" w:line="240" w:lineRule="auto"/>
        <w:ind w:hanging="900"/>
        <w:jc w:val="both"/>
        <w:rPr>
          <w:sz w:val="24"/>
        </w:rPr>
      </w:pPr>
    </w:p>
    <w:p w:rsidR="002D5EDC" w:rsidRDefault="002D5EDC" w:rsidP="002D5EDC">
      <w:pPr>
        <w:jc w:val="center"/>
        <w:rPr>
          <w:sz w:val="28"/>
          <w:szCs w:val="28"/>
        </w:rPr>
      </w:pPr>
      <w:r>
        <w:rPr>
          <w:sz w:val="28"/>
          <w:szCs w:val="28"/>
        </w:rPr>
        <w:t xml:space="preserve">  СОВЕТ ДЕПУТАТОВ</w:t>
      </w:r>
    </w:p>
    <w:p w:rsidR="002D5EDC" w:rsidRDefault="002D5EDC" w:rsidP="002D5EDC">
      <w:pPr>
        <w:jc w:val="center"/>
        <w:rPr>
          <w:sz w:val="28"/>
          <w:szCs w:val="28"/>
        </w:rPr>
      </w:pPr>
      <w:r>
        <w:rPr>
          <w:sz w:val="28"/>
          <w:szCs w:val="28"/>
        </w:rPr>
        <w:t>ВАГАЙЦЕВСКОГО СЕЛЬСОВЕТА</w:t>
      </w:r>
    </w:p>
    <w:p w:rsidR="002D5EDC" w:rsidRDefault="002D5EDC" w:rsidP="002D5EDC">
      <w:pPr>
        <w:jc w:val="center"/>
        <w:rPr>
          <w:sz w:val="28"/>
          <w:szCs w:val="28"/>
        </w:rPr>
      </w:pPr>
      <w:r>
        <w:rPr>
          <w:sz w:val="28"/>
          <w:szCs w:val="28"/>
        </w:rPr>
        <w:t>ОРДЫНСКОГО РАЙОНА  НОВОСИБИРСКОЙ ОБЛАСТИ</w:t>
      </w:r>
    </w:p>
    <w:p w:rsidR="002D5EDC" w:rsidRDefault="002D5EDC" w:rsidP="002D5EDC">
      <w:pPr>
        <w:jc w:val="center"/>
        <w:rPr>
          <w:sz w:val="24"/>
        </w:rPr>
      </w:pPr>
      <w:r>
        <w:rPr>
          <w:sz w:val="24"/>
        </w:rPr>
        <w:t>Пятого созыва</w:t>
      </w:r>
    </w:p>
    <w:p w:rsidR="002D5EDC" w:rsidRDefault="002D5EDC" w:rsidP="002D5EDC">
      <w:pPr>
        <w:jc w:val="center"/>
        <w:rPr>
          <w:b/>
          <w:sz w:val="24"/>
        </w:rPr>
      </w:pPr>
      <w:r>
        <w:rPr>
          <w:b/>
          <w:sz w:val="24"/>
        </w:rPr>
        <w:t xml:space="preserve"> РЕШЕНИЕ                                   </w:t>
      </w:r>
    </w:p>
    <w:p w:rsidR="002D5EDC" w:rsidRPr="002D5EDC" w:rsidRDefault="002D5EDC" w:rsidP="002D5EDC">
      <w:pPr>
        <w:jc w:val="center"/>
        <w:rPr>
          <w:b/>
          <w:sz w:val="24"/>
        </w:rPr>
      </w:pPr>
      <w:r>
        <w:rPr>
          <w:b/>
          <w:sz w:val="24"/>
        </w:rPr>
        <w:t>(43-ой очередной сессии)</w:t>
      </w:r>
      <w:bookmarkStart w:id="8" w:name="_GoBack"/>
      <w:bookmarkEnd w:id="8"/>
    </w:p>
    <w:p w:rsidR="002D5EDC" w:rsidRPr="002D5EDC" w:rsidRDefault="002D5EDC" w:rsidP="002D5EDC">
      <w:pPr>
        <w:rPr>
          <w:b/>
          <w:sz w:val="28"/>
          <w:szCs w:val="28"/>
        </w:rPr>
      </w:pPr>
      <w:r>
        <w:rPr>
          <w:b/>
          <w:sz w:val="28"/>
          <w:szCs w:val="28"/>
        </w:rPr>
        <w:t>20.12.2019 года                                                                                 № 183</w:t>
      </w:r>
    </w:p>
    <w:p w:rsidR="002D5EDC" w:rsidRDefault="002D5EDC" w:rsidP="002D5EDC">
      <w:pPr>
        <w:jc w:val="center"/>
        <w:rPr>
          <w:b/>
          <w:bCs/>
          <w:sz w:val="28"/>
          <w:szCs w:val="28"/>
        </w:rPr>
      </w:pPr>
      <w:r>
        <w:rPr>
          <w:b/>
          <w:bCs/>
          <w:sz w:val="28"/>
          <w:szCs w:val="28"/>
        </w:rPr>
        <w:t xml:space="preserve">О внесении изменений в решение </w:t>
      </w:r>
    </w:p>
    <w:p w:rsidR="002D5EDC" w:rsidRDefault="002D5EDC" w:rsidP="002D5EDC">
      <w:pPr>
        <w:jc w:val="center"/>
        <w:rPr>
          <w:b/>
          <w:bCs/>
          <w:sz w:val="28"/>
          <w:szCs w:val="28"/>
        </w:rPr>
      </w:pPr>
      <w:r>
        <w:rPr>
          <w:b/>
          <w:bCs/>
          <w:sz w:val="28"/>
          <w:szCs w:val="28"/>
        </w:rPr>
        <w:t xml:space="preserve">Совета депутатов </w:t>
      </w:r>
      <w:proofErr w:type="spellStart"/>
      <w:r>
        <w:rPr>
          <w:b/>
          <w:bCs/>
          <w:sz w:val="28"/>
          <w:szCs w:val="28"/>
        </w:rPr>
        <w:t>Вагайцевского</w:t>
      </w:r>
      <w:proofErr w:type="spellEnd"/>
      <w:r>
        <w:rPr>
          <w:b/>
          <w:bCs/>
          <w:sz w:val="28"/>
          <w:szCs w:val="28"/>
        </w:rPr>
        <w:t xml:space="preserve"> сельсовета Ордынского района Новосибирской области от 20.12.2018г № 151</w:t>
      </w:r>
    </w:p>
    <w:p w:rsidR="002D5EDC" w:rsidRDefault="002D5EDC" w:rsidP="002D5EDC">
      <w:pPr>
        <w:jc w:val="center"/>
        <w:rPr>
          <w:b/>
          <w:sz w:val="28"/>
          <w:szCs w:val="28"/>
        </w:rPr>
      </w:pPr>
      <w:r>
        <w:rPr>
          <w:b/>
          <w:bCs/>
          <w:sz w:val="28"/>
          <w:szCs w:val="28"/>
        </w:rPr>
        <w:t xml:space="preserve">«О бюджете </w:t>
      </w:r>
      <w:proofErr w:type="spellStart"/>
      <w:r>
        <w:rPr>
          <w:b/>
          <w:sz w:val="28"/>
          <w:szCs w:val="28"/>
        </w:rPr>
        <w:t>Вагайцевского</w:t>
      </w:r>
      <w:proofErr w:type="spellEnd"/>
      <w:r>
        <w:rPr>
          <w:b/>
          <w:sz w:val="28"/>
          <w:szCs w:val="28"/>
        </w:rPr>
        <w:t xml:space="preserve"> сельсовета Ордынского района Новосибирской области на 2019 год  и  плановый период 2020 и 2021 годов»</w:t>
      </w:r>
    </w:p>
    <w:p w:rsidR="002D5EDC" w:rsidRDefault="002D5EDC" w:rsidP="002D5EDC">
      <w:pPr>
        <w:shd w:val="clear" w:color="auto" w:fill="FFFFFF"/>
        <w:spacing w:before="19"/>
        <w:ind w:left="43" w:right="53" w:firstLine="331"/>
        <w:rPr>
          <w:bCs/>
          <w:spacing w:val="-3"/>
          <w:sz w:val="28"/>
          <w:szCs w:val="28"/>
        </w:rPr>
      </w:pPr>
      <w:proofErr w:type="gramStart"/>
      <w:r>
        <w:rPr>
          <w:sz w:val="28"/>
          <w:szCs w:val="28"/>
        </w:rPr>
        <w:t xml:space="preserve">Руководствуясь Уставом </w:t>
      </w:r>
      <w:proofErr w:type="spellStart"/>
      <w:r>
        <w:rPr>
          <w:sz w:val="28"/>
          <w:szCs w:val="28"/>
        </w:rPr>
        <w:t>Вагайцевского</w:t>
      </w:r>
      <w:proofErr w:type="spellEnd"/>
      <w:r>
        <w:rPr>
          <w:sz w:val="28"/>
          <w:szCs w:val="28"/>
        </w:rPr>
        <w:t xml:space="preserve"> сельсовета  Ордынского района Новосибирской области  и Положением  </w:t>
      </w:r>
      <w:r>
        <w:rPr>
          <w:bCs/>
          <w:spacing w:val="-3"/>
          <w:sz w:val="28"/>
          <w:szCs w:val="28"/>
        </w:rPr>
        <w:t xml:space="preserve">«О бюджетном  процессе в </w:t>
      </w:r>
      <w:proofErr w:type="spellStart"/>
      <w:r>
        <w:rPr>
          <w:bCs/>
          <w:spacing w:val="-3"/>
          <w:sz w:val="28"/>
          <w:szCs w:val="28"/>
        </w:rPr>
        <w:t>Вагайцевском</w:t>
      </w:r>
      <w:proofErr w:type="spellEnd"/>
      <w:r>
        <w:rPr>
          <w:bCs/>
          <w:spacing w:val="-3"/>
          <w:sz w:val="28"/>
          <w:szCs w:val="28"/>
        </w:rPr>
        <w:t xml:space="preserve"> сельсовете Ордынского района Новосибирской области»  утвержденным </w:t>
      </w:r>
      <w:r>
        <w:rPr>
          <w:sz w:val="28"/>
          <w:szCs w:val="28"/>
        </w:rPr>
        <w:t xml:space="preserve">решением Совета депутатов </w:t>
      </w:r>
      <w:proofErr w:type="spellStart"/>
      <w:r>
        <w:rPr>
          <w:sz w:val="28"/>
          <w:szCs w:val="28"/>
        </w:rPr>
        <w:t>Вагайцевского</w:t>
      </w:r>
      <w:proofErr w:type="spellEnd"/>
      <w:r>
        <w:rPr>
          <w:sz w:val="28"/>
          <w:szCs w:val="28"/>
        </w:rPr>
        <w:t xml:space="preserve"> сельсовета Ордынского района Новосибирской области </w:t>
      </w:r>
      <w:r>
        <w:rPr>
          <w:bCs/>
          <w:spacing w:val="-3"/>
          <w:sz w:val="28"/>
          <w:szCs w:val="28"/>
        </w:rPr>
        <w:t xml:space="preserve">от 22.12.2016года №77 </w:t>
      </w:r>
      <w:r>
        <w:rPr>
          <w:sz w:val="28"/>
          <w:szCs w:val="28"/>
        </w:rPr>
        <w:t>с</w:t>
      </w:r>
      <w:r>
        <w:rPr>
          <w:sz w:val="24"/>
        </w:rPr>
        <w:t xml:space="preserve"> </w:t>
      </w:r>
      <w:r>
        <w:rPr>
          <w:sz w:val="28"/>
          <w:szCs w:val="28"/>
        </w:rPr>
        <w:t>изменениями (от 30.05.2017г №99,от 06.07.2017г №105) -</w:t>
      </w:r>
      <w:r>
        <w:rPr>
          <w:bCs/>
          <w:spacing w:val="-3"/>
          <w:sz w:val="28"/>
          <w:szCs w:val="28"/>
        </w:rPr>
        <w:t xml:space="preserve"> Совет  депутатов </w:t>
      </w:r>
      <w:proofErr w:type="spellStart"/>
      <w:r>
        <w:rPr>
          <w:bCs/>
          <w:spacing w:val="-3"/>
          <w:sz w:val="28"/>
          <w:szCs w:val="28"/>
        </w:rPr>
        <w:t>Вагайцевского</w:t>
      </w:r>
      <w:proofErr w:type="spellEnd"/>
      <w:r>
        <w:rPr>
          <w:bCs/>
          <w:spacing w:val="-3"/>
          <w:sz w:val="28"/>
          <w:szCs w:val="28"/>
        </w:rPr>
        <w:t xml:space="preserve"> сельсовета Ордынского района Новосибирской области</w:t>
      </w:r>
      <w:proofErr w:type="gramEnd"/>
    </w:p>
    <w:p w:rsidR="002D5EDC" w:rsidRDefault="002D5EDC" w:rsidP="002D5EDC">
      <w:pPr>
        <w:shd w:val="clear" w:color="auto" w:fill="FFFFFF"/>
        <w:spacing w:before="19"/>
        <w:ind w:right="53"/>
        <w:rPr>
          <w:sz w:val="28"/>
          <w:szCs w:val="28"/>
        </w:rPr>
      </w:pPr>
      <w:r>
        <w:rPr>
          <w:bCs/>
          <w:spacing w:val="-3"/>
          <w:sz w:val="28"/>
          <w:szCs w:val="28"/>
        </w:rPr>
        <w:t>РЕШИЛ:</w:t>
      </w:r>
    </w:p>
    <w:p w:rsidR="002D5EDC" w:rsidRDefault="002D5EDC" w:rsidP="002D5EDC">
      <w:pPr>
        <w:shd w:val="clear" w:color="auto" w:fill="FFFFFF"/>
        <w:spacing w:before="19"/>
        <w:ind w:right="53"/>
        <w:rPr>
          <w:sz w:val="28"/>
          <w:szCs w:val="28"/>
        </w:rPr>
      </w:pPr>
      <w:r>
        <w:rPr>
          <w:b/>
          <w:sz w:val="28"/>
          <w:szCs w:val="28"/>
        </w:rPr>
        <w:t>1.</w:t>
      </w:r>
      <w:r>
        <w:rPr>
          <w:sz w:val="28"/>
          <w:szCs w:val="28"/>
        </w:rPr>
        <w:t xml:space="preserve"> </w:t>
      </w:r>
      <w:proofErr w:type="gramStart"/>
      <w:r>
        <w:rPr>
          <w:sz w:val="28"/>
          <w:szCs w:val="28"/>
        </w:rPr>
        <w:t xml:space="preserve">Внести изменения в решение Совета депутатов </w:t>
      </w:r>
      <w:proofErr w:type="spellStart"/>
      <w:r>
        <w:rPr>
          <w:sz w:val="28"/>
          <w:szCs w:val="28"/>
        </w:rPr>
        <w:t>Вагайцевского</w:t>
      </w:r>
      <w:proofErr w:type="spellEnd"/>
      <w:r>
        <w:rPr>
          <w:sz w:val="28"/>
          <w:szCs w:val="28"/>
        </w:rPr>
        <w:t xml:space="preserve"> сельсовета Ордынского района Новосибирской области от 20 декабря 2018 года №151  « О бюджете </w:t>
      </w:r>
      <w:proofErr w:type="spellStart"/>
      <w:r>
        <w:rPr>
          <w:sz w:val="28"/>
          <w:szCs w:val="28"/>
        </w:rPr>
        <w:t>Вагайцевского</w:t>
      </w:r>
      <w:proofErr w:type="spellEnd"/>
      <w:r>
        <w:rPr>
          <w:sz w:val="28"/>
          <w:szCs w:val="28"/>
        </w:rPr>
        <w:t xml:space="preserve"> сельсовета Ордынского района Новосибирской области на 2019 год и плановый период 2020 и 2021 годов» с изменениями (от 24.01.2019г №163, от 14.03.2019г №168, от 26.04.2019г №171, от 30.05.2019г №174, от 18.07.2019г №175, от 30.08.2019г</w:t>
      </w:r>
      <w:proofErr w:type="gramEnd"/>
      <w:r>
        <w:rPr>
          <w:sz w:val="28"/>
          <w:szCs w:val="28"/>
        </w:rPr>
        <w:t xml:space="preserve"> №177, от 30.09.2019г №179) следующего содержания:</w:t>
      </w:r>
    </w:p>
    <w:p w:rsidR="002D5EDC" w:rsidRDefault="002D5EDC" w:rsidP="002D5EDC">
      <w:pPr>
        <w:tabs>
          <w:tab w:val="left" w:pos="0"/>
          <w:tab w:val="left" w:pos="720"/>
        </w:tabs>
        <w:rPr>
          <w:b/>
          <w:sz w:val="28"/>
          <w:szCs w:val="28"/>
        </w:rPr>
      </w:pPr>
      <w:r>
        <w:rPr>
          <w:b/>
          <w:sz w:val="28"/>
          <w:szCs w:val="28"/>
        </w:rPr>
        <w:t>1.2. в статье 6.</w:t>
      </w:r>
    </w:p>
    <w:p w:rsidR="002D5EDC" w:rsidRDefault="002D5EDC" w:rsidP="002D5EDC">
      <w:pPr>
        <w:pStyle w:val="a4"/>
        <w:tabs>
          <w:tab w:val="left" w:pos="900"/>
          <w:tab w:val="num" w:pos="1980"/>
        </w:tabs>
        <w:ind w:left="360"/>
        <w:jc w:val="left"/>
        <w:rPr>
          <w:bCs/>
          <w:sz w:val="28"/>
          <w:szCs w:val="28"/>
        </w:rPr>
      </w:pPr>
      <w:r>
        <w:rPr>
          <w:sz w:val="28"/>
          <w:szCs w:val="28"/>
        </w:rPr>
        <w:t>а) в части 1 пункта 1 утвердить таблицу 1 приложение №3 «</w:t>
      </w:r>
      <w:r>
        <w:rPr>
          <w:bCs/>
          <w:sz w:val="28"/>
          <w:szCs w:val="28"/>
        </w:rPr>
        <w:t xml:space="preserve">Распределение бюджетных ассигнований по разделам, подразделам, </w:t>
      </w:r>
      <w:r>
        <w:rPr>
          <w:bCs/>
          <w:sz w:val="28"/>
          <w:szCs w:val="28"/>
        </w:rPr>
        <w:lastRenderedPageBreak/>
        <w:t xml:space="preserve">целевым </w:t>
      </w:r>
      <w:proofErr w:type="spellStart"/>
      <w:r>
        <w:rPr>
          <w:bCs/>
          <w:sz w:val="28"/>
          <w:szCs w:val="28"/>
        </w:rPr>
        <w:t>статьям</w:t>
      </w:r>
      <w:proofErr w:type="gramStart"/>
      <w:r>
        <w:rPr>
          <w:bCs/>
          <w:sz w:val="28"/>
          <w:szCs w:val="28"/>
        </w:rPr>
        <w:t>,г</w:t>
      </w:r>
      <w:proofErr w:type="gramEnd"/>
      <w:r>
        <w:rPr>
          <w:bCs/>
          <w:sz w:val="28"/>
          <w:szCs w:val="28"/>
        </w:rPr>
        <w:t>руппам</w:t>
      </w:r>
      <w:proofErr w:type="spellEnd"/>
      <w:r>
        <w:rPr>
          <w:bCs/>
          <w:sz w:val="28"/>
          <w:szCs w:val="28"/>
        </w:rPr>
        <w:t xml:space="preserve"> и подгруппам видов расходов бюджета </w:t>
      </w:r>
      <w:proofErr w:type="spellStart"/>
      <w:r>
        <w:rPr>
          <w:bCs/>
          <w:sz w:val="28"/>
          <w:szCs w:val="28"/>
        </w:rPr>
        <w:t>Вагайцевского</w:t>
      </w:r>
      <w:proofErr w:type="spellEnd"/>
      <w:r>
        <w:rPr>
          <w:bCs/>
          <w:sz w:val="28"/>
          <w:szCs w:val="28"/>
        </w:rPr>
        <w:t xml:space="preserve"> сельсовета на 2019 год» в прилагаемой редакции (приложение №1 таблица 1)</w:t>
      </w:r>
    </w:p>
    <w:p w:rsidR="002D5EDC" w:rsidRDefault="002D5EDC" w:rsidP="002D5EDC">
      <w:pPr>
        <w:pStyle w:val="a4"/>
        <w:tabs>
          <w:tab w:val="left" w:pos="900"/>
          <w:tab w:val="num" w:pos="1980"/>
        </w:tabs>
        <w:ind w:left="360"/>
        <w:jc w:val="left"/>
        <w:rPr>
          <w:bCs/>
          <w:sz w:val="28"/>
          <w:szCs w:val="28"/>
        </w:rPr>
      </w:pPr>
      <w:r>
        <w:rPr>
          <w:sz w:val="28"/>
          <w:szCs w:val="28"/>
        </w:rPr>
        <w:t>в) в части 2 пункта 1 утвердить таблицу 1 приложение №4 «</w:t>
      </w:r>
      <w:r>
        <w:rPr>
          <w:bCs/>
          <w:sz w:val="28"/>
          <w:szCs w:val="28"/>
        </w:rPr>
        <w:t xml:space="preserve">Ведомственная структура расходов бюджета </w:t>
      </w:r>
      <w:proofErr w:type="spellStart"/>
      <w:r>
        <w:rPr>
          <w:bCs/>
          <w:sz w:val="28"/>
          <w:szCs w:val="28"/>
        </w:rPr>
        <w:t>Вагайцевского</w:t>
      </w:r>
      <w:proofErr w:type="spellEnd"/>
      <w:r>
        <w:rPr>
          <w:bCs/>
          <w:sz w:val="28"/>
          <w:szCs w:val="28"/>
        </w:rPr>
        <w:t xml:space="preserve"> сельсовета на 2019 год» в прилагаемой редакции (приложение №2 таблица 1)</w:t>
      </w:r>
    </w:p>
    <w:p w:rsidR="002D5EDC" w:rsidRDefault="002D5EDC" w:rsidP="002D5EDC">
      <w:pPr>
        <w:pStyle w:val="a4"/>
        <w:tabs>
          <w:tab w:val="left" w:pos="900"/>
          <w:tab w:val="num" w:pos="1980"/>
        </w:tabs>
        <w:ind w:left="360"/>
        <w:jc w:val="left"/>
        <w:rPr>
          <w:b/>
          <w:sz w:val="28"/>
          <w:szCs w:val="28"/>
        </w:rPr>
      </w:pPr>
      <w:r>
        <w:rPr>
          <w:b/>
          <w:sz w:val="28"/>
          <w:szCs w:val="28"/>
        </w:rPr>
        <w:t>1.3. в статье 14.</w:t>
      </w:r>
    </w:p>
    <w:p w:rsidR="002D5EDC" w:rsidRDefault="002D5EDC" w:rsidP="002D5EDC">
      <w:pPr>
        <w:pStyle w:val="21"/>
        <w:rPr>
          <w:bCs/>
          <w:sz w:val="28"/>
          <w:szCs w:val="28"/>
        </w:rPr>
      </w:pPr>
      <w:r>
        <w:t xml:space="preserve">           а) в части 1 пункта 1 утвердить таблицу 1 приложение №7 «Источники    финансирования дефицита бюджета </w:t>
      </w:r>
      <w:proofErr w:type="spellStart"/>
      <w:r>
        <w:rPr>
          <w:bCs/>
        </w:rPr>
        <w:t>Вагайцевского</w:t>
      </w:r>
      <w:proofErr w:type="spellEnd"/>
      <w:r>
        <w:rPr>
          <w:bCs/>
        </w:rPr>
        <w:t xml:space="preserve"> сельсовета на 2019 год» в прилагаемой редакции (приложение №3 таблица 1)</w:t>
      </w:r>
      <w:r>
        <w:rPr>
          <w:szCs w:val="28"/>
        </w:rPr>
        <w:t xml:space="preserve">           </w:t>
      </w:r>
    </w:p>
    <w:p w:rsidR="002D5EDC" w:rsidRDefault="002D5EDC" w:rsidP="002D5EDC">
      <w:pPr>
        <w:pStyle w:val="21"/>
        <w:tabs>
          <w:tab w:val="center" w:pos="4961"/>
        </w:tabs>
        <w:rPr>
          <w:bCs/>
          <w:szCs w:val="28"/>
        </w:rPr>
      </w:pPr>
      <w:r>
        <w:rPr>
          <w:b/>
          <w:bCs/>
          <w:szCs w:val="28"/>
        </w:rPr>
        <w:t xml:space="preserve">    2</w:t>
      </w:r>
      <w:r>
        <w:rPr>
          <w:bCs/>
          <w:szCs w:val="28"/>
        </w:rPr>
        <w:t xml:space="preserve">. Направить настоящее решение Главе </w:t>
      </w:r>
      <w:proofErr w:type="spellStart"/>
      <w:r>
        <w:rPr>
          <w:bCs/>
          <w:szCs w:val="28"/>
        </w:rPr>
        <w:t>Вагайцевского</w:t>
      </w:r>
      <w:proofErr w:type="spellEnd"/>
      <w:r>
        <w:rPr>
          <w:bCs/>
          <w:szCs w:val="28"/>
        </w:rPr>
        <w:t xml:space="preserve"> сельсовета для подписания и опубликования (обнародования).</w:t>
      </w:r>
    </w:p>
    <w:p w:rsidR="002D5EDC" w:rsidRDefault="002D5EDC" w:rsidP="002D5EDC">
      <w:pPr>
        <w:pStyle w:val="21"/>
        <w:tabs>
          <w:tab w:val="center" w:pos="4961"/>
        </w:tabs>
        <w:rPr>
          <w:bCs/>
          <w:szCs w:val="28"/>
        </w:rPr>
      </w:pPr>
      <w:r>
        <w:rPr>
          <w:b/>
          <w:bCs/>
          <w:szCs w:val="28"/>
        </w:rPr>
        <w:t xml:space="preserve">    3</w:t>
      </w:r>
      <w:r>
        <w:rPr>
          <w:bCs/>
          <w:szCs w:val="28"/>
        </w:rPr>
        <w:t>. Настоящее решение вступает в силу со дня его  опубликования (обнародования) в периодическом печатном издании органов местного самоуправления «</w:t>
      </w:r>
      <w:proofErr w:type="spellStart"/>
      <w:r>
        <w:rPr>
          <w:bCs/>
          <w:szCs w:val="28"/>
        </w:rPr>
        <w:t>Вагайцевский</w:t>
      </w:r>
      <w:proofErr w:type="spellEnd"/>
      <w:r>
        <w:rPr>
          <w:bCs/>
          <w:szCs w:val="28"/>
        </w:rPr>
        <w:t xml:space="preserve"> вестник».</w:t>
      </w:r>
    </w:p>
    <w:p w:rsidR="002D5EDC" w:rsidRDefault="002D5EDC" w:rsidP="002D5EDC">
      <w:pPr>
        <w:pStyle w:val="a4"/>
        <w:jc w:val="left"/>
        <w:rPr>
          <w:bCs/>
          <w:sz w:val="28"/>
          <w:szCs w:val="28"/>
        </w:rPr>
      </w:pPr>
      <w:r>
        <w:rPr>
          <w:b/>
          <w:bCs/>
          <w:sz w:val="28"/>
          <w:szCs w:val="28"/>
        </w:rPr>
        <w:t xml:space="preserve">    4</w:t>
      </w:r>
      <w:r>
        <w:rPr>
          <w:bCs/>
          <w:sz w:val="28"/>
          <w:szCs w:val="28"/>
        </w:rPr>
        <w:t xml:space="preserve">.  Контроль за исполнением настоящего решения возложить на постоянную комиссию Совета депутатов </w:t>
      </w:r>
      <w:proofErr w:type="spellStart"/>
      <w:r>
        <w:rPr>
          <w:bCs/>
          <w:sz w:val="28"/>
          <w:szCs w:val="28"/>
        </w:rPr>
        <w:t>Вагайцевского</w:t>
      </w:r>
      <w:proofErr w:type="spellEnd"/>
      <w:r>
        <w:rPr>
          <w:bCs/>
          <w:sz w:val="28"/>
          <w:szCs w:val="28"/>
        </w:rPr>
        <w:t xml:space="preserve"> сельсовета </w:t>
      </w:r>
      <w:proofErr w:type="gramStart"/>
      <w:r>
        <w:rPr>
          <w:bCs/>
          <w:sz w:val="28"/>
          <w:szCs w:val="28"/>
        </w:rPr>
        <w:t>по</w:t>
      </w:r>
      <w:proofErr w:type="gramEnd"/>
      <w:r>
        <w:rPr>
          <w:bCs/>
          <w:sz w:val="28"/>
          <w:szCs w:val="28"/>
        </w:rPr>
        <w:t xml:space="preserve"> </w:t>
      </w:r>
      <w:proofErr w:type="gramStart"/>
      <w:r>
        <w:rPr>
          <w:bCs/>
          <w:sz w:val="28"/>
          <w:szCs w:val="28"/>
        </w:rPr>
        <w:t>бюджетной</w:t>
      </w:r>
      <w:proofErr w:type="gramEnd"/>
      <w:r>
        <w:rPr>
          <w:bCs/>
          <w:sz w:val="28"/>
          <w:szCs w:val="28"/>
        </w:rPr>
        <w:t>, налоговой и финансово-кредитной политики (Караваева О.А.)</w:t>
      </w:r>
    </w:p>
    <w:p w:rsidR="002D5EDC" w:rsidRDefault="002D5EDC" w:rsidP="002D5EDC">
      <w:pPr>
        <w:pStyle w:val="a4"/>
        <w:rPr>
          <w:bCs/>
          <w:sz w:val="28"/>
          <w:szCs w:val="28"/>
        </w:rPr>
      </w:pPr>
    </w:p>
    <w:p w:rsidR="002D5EDC" w:rsidRDefault="002D5EDC" w:rsidP="002D5EDC">
      <w:pPr>
        <w:pStyle w:val="a4"/>
        <w:rPr>
          <w:bCs/>
          <w:sz w:val="28"/>
          <w:szCs w:val="28"/>
        </w:rPr>
      </w:pPr>
    </w:p>
    <w:p w:rsidR="002D5EDC" w:rsidRDefault="002D5EDC" w:rsidP="002D5EDC">
      <w:pPr>
        <w:spacing w:line="240" w:lineRule="auto"/>
        <w:rPr>
          <w:sz w:val="28"/>
          <w:szCs w:val="28"/>
        </w:rPr>
      </w:pPr>
      <w:r>
        <w:rPr>
          <w:sz w:val="28"/>
          <w:szCs w:val="28"/>
        </w:rPr>
        <w:t>Председа</w:t>
      </w:r>
      <w:r>
        <w:rPr>
          <w:sz w:val="28"/>
          <w:szCs w:val="28"/>
        </w:rPr>
        <w:t xml:space="preserve">тель Совета Депутатов        </w:t>
      </w:r>
      <w:r>
        <w:rPr>
          <w:sz w:val="28"/>
          <w:szCs w:val="28"/>
        </w:rPr>
        <w:t xml:space="preserve"> </w:t>
      </w:r>
      <w:r>
        <w:rPr>
          <w:sz w:val="28"/>
          <w:szCs w:val="28"/>
        </w:rPr>
        <w:t xml:space="preserve">       </w:t>
      </w:r>
      <w:r>
        <w:rPr>
          <w:sz w:val="28"/>
          <w:szCs w:val="28"/>
        </w:rPr>
        <w:t xml:space="preserve">Глава </w:t>
      </w:r>
      <w:proofErr w:type="spellStart"/>
      <w:r>
        <w:rPr>
          <w:sz w:val="28"/>
          <w:szCs w:val="28"/>
        </w:rPr>
        <w:t>Вагайцевского</w:t>
      </w:r>
      <w:proofErr w:type="spellEnd"/>
      <w:r w:rsidRPr="002D5EDC">
        <w:rPr>
          <w:sz w:val="28"/>
          <w:szCs w:val="28"/>
        </w:rPr>
        <w:t xml:space="preserve"> </w:t>
      </w:r>
      <w:proofErr w:type="spellStart"/>
      <w:r>
        <w:rPr>
          <w:sz w:val="28"/>
          <w:szCs w:val="28"/>
        </w:rPr>
        <w:t>сельсовета</w:t>
      </w:r>
      <w:proofErr w:type="spellEnd"/>
    </w:p>
    <w:p w:rsidR="002D5EDC" w:rsidRDefault="002D5EDC" w:rsidP="002D5EDC">
      <w:pPr>
        <w:spacing w:line="240" w:lineRule="auto"/>
        <w:rPr>
          <w:sz w:val="28"/>
          <w:szCs w:val="28"/>
        </w:rPr>
      </w:pPr>
      <w:proofErr w:type="spellStart"/>
      <w:r>
        <w:rPr>
          <w:sz w:val="28"/>
          <w:szCs w:val="28"/>
        </w:rPr>
        <w:t>Вагайцевского</w:t>
      </w:r>
      <w:proofErr w:type="spellEnd"/>
      <w:r>
        <w:rPr>
          <w:sz w:val="28"/>
          <w:szCs w:val="28"/>
        </w:rPr>
        <w:t xml:space="preserve"> сельсовета             </w:t>
      </w:r>
      <w:r>
        <w:rPr>
          <w:sz w:val="28"/>
          <w:szCs w:val="28"/>
        </w:rPr>
        <w:t xml:space="preserve">                                 Ордынского  района</w:t>
      </w:r>
      <w:r>
        <w:rPr>
          <w:sz w:val="28"/>
          <w:szCs w:val="28"/>
        </w:rPr>
        <w:t xml:space="preserve">                            Ордын</w:t>
      </w:r>
      <w:r>
        <w:rPr>
          <w:sz w:val="28"/>
          <w:szCs w:val="28"/>
        </w:rPr>
        <w:t xml:space="preserve">ского района                                                    Новосибирской области                       </w:t>
      </w:r>
    </w:p>
    <w:p w:rsidR="002D5EDC" w:rsidRDefault="002D5EDC" w:rsidP="002D5EDC">
      <w:pPr>
        <w:spacing w:line="240" w:lineRule="auto"/>
        <w:rPr>
          <w:sz w:val="28"/>
          <w:szCs w:val="28"/>
        </w:rPr>
      </w:pPr>
      <w:r>
        <w:rPr>
          <w:sz w:val="28"/>
          <w:szCs w:val="28"/>
        </w:rPr>
        <w:t xml:space="preserve">Новосибирской области                              </w:t>
      </w:r>
      <w:r>
        <w:rPr>
          <w:sz w:val="28"/>
          <w:szCs w:val="28"/>
        </w:rPr>
        <w:t xml:space="preserve">      </w:t>
      </w:r>
      <w:r>
        <w:rPr>
          <w:sz w:val="28"/>
          <w:szCs w:val="28"/>
        </w:rPr>
        <w:t xml:space="preserve">   </w:t>
      </w:r>
      <w:r>
        <w:rPr>
          <w:sz w:val="28"/>
          <w:szCs w:val="28"/>
        </w:rPr>
        <w:t>____________</w:t>
      </w:r>
      <w:proofErr w:type="spellStart"/>
      <w:r>
        <w:rPr>
          <w:sz w:val="28"/>
          <w:szCs w:val="28"/>
        </w:rPr>
        <w:t>О.Д.Доманин</w:t>
      </w:r>
      <w:proofErr w:type="spellEnd"/>
      <w:r>
        <w:rPr>
          <w:sz w:val="28"/>
          <w:szCs w:val="28"/>
        </w:rPr>
        <w:t xml:space="preserve">  </w:t>
      </w:r>
      <w:r>
        <w:rPr>
          <w:sz w:val="28"/>
          <w:szCs w:val="28"/>
        </w:rPr>
        <w:t xml:space="preserve">             ___________</w:t>
      </w:r>
      <w:proofErr w:type="spellStart"/>
      <w:r>
        <w:rPr>
          <w:sz w:val="28"/>
          <w:szCs w:val="28"/>
        </w:rPr>
        <w:t>В.Г.Фоминцев</w:t>
      </w:r>
      <w:proofErr w:type="spellEnd"/>
      <w:r>
        <w:rPr>
          <w:sz w:val="28"/>
          <w:szCs w:val="28"/>
        </w:rPr>
        <w:t xml:space="preserve">                               </w:t>
      </w:r>
      <w:r>
        <w:rPr>
          <w:sz w:val="28"/>
          <w:szCs w:val="28"/>
        </w:rPr>
        <w:t xml:space="preserve">          </w:t>
      </w:r>
    </w:p>
    <w:p w:rsidR="002D5EDC" w:rsidRDefault="002D5EDC" w:rsidP="002D5EDC">
      <w:pPr>
        <w:rPr>
          <w:sz w:val="28"/>
          <w:szCs w:val="28"/>
        </w:rPr>
      </w:pPr>
    </w:p>
    <w:p w:rsidR="005E79F9" w:rsidRPr="005E79F9" w:rsidRDefault="005E79F9" w:rsidP="005E79F9">
      <w:pPr>
        <w:autoSpaceDE/>
        <w:autoSpaceDN/>
        <w:adjustRightInd/>
        <w:spacing w:after="0" w:line="240" w:lineRule="auto"/>
        <w:ind w:hanging="900"/>
        <w:jc w:val="both"/>
        <w:rPr>
          <w:sz w:val="24"/>
        </w:rPr>
      </w:pPr>
    </w:p>
    <w:p w:rsidR="005E79F9" w:rsidRPr="005E79F9" w:rsidRDefault="005E79F9" w:rsidP="005E79F9">
      <w:pPr>
        <w:autoSpaceDE/>
        <w:autoSpaceDN/>
        <w:adjustRightInd/>
        <w:spacing w:after="0" w:line="240" w:lineRule="auto"/>
        <w:ind w:hanging="900"/>
        <w:jc w:val="both"/>
        <w:rPr>
          <w:sz w:val="24"/>
        </w:rPr>
      </w:pPr>
    </w:p>
    <w:p w:rsidR="002E1795" w:rsidRDefault="002E1795"/>
    <w:p w:rsidR="002E1795" w:rsidRDefault="002E1795"/>
    <w:p w:rsidR="001C5353" w:rsidRPr="001C5353" w:rsidRDefault="001C5353" w:rsidP="001C5353">
      <w:pPr>
        <w:spacing w:after="0" w:line="240" w:lineRule="auto"/>
        <w:rPr>
          <w:b/>
          <w:sz w:val="18"/>
          <w:szCs w:val="18"/>
        </w:rPr>
      </w:pPr>
      <w:r w:rsidRPr="001C5353">
        <w:rPr>
          <w:b/>
          <w:sz w:val="18"/>
          <w:szCs w:val="18"/>
        </w:rPr>
        <w:t>633261 Ордынский район,с</w:t>
      </w:r>
      <w:proofErr w:type="gramStart"/>
      <w:r w:rsidRPr="001C5353">
        <w:rPr>
          <w:b/>
          <w:sz w:val="18"/>
          <w:szCs w:val="18"/>
        </w:rPr>
        <w:t>.В</w:t>
      </w:r>
      <w:proofErr w:type="gramEnd"/>
      <w:r w:rsidRPr="001C5353">
        <w:rPr>
          <w:b/>
          <w:sz w:val="18"/>
          <w:szCs w:val="18"/>
        </w:rPr>
        <w:t>агайцево,ул.Космонавтов,26 тел.24-202</w:t>
      </w:r>
    </w:p>
    <w:p w:rsidR="001C5353" w:rsidRPr="001C5353" w:rsidRDefault="001C5353" w:rsidP="001C5353">
      <w:pPr>
        <w:spacing w:after="0" w:line="240" w:lineRule="auto"/>
        <w:rPr>
          <w:b/>
          <w:sz w:val="18"/>
          <w:szCs w:val="18"/>
        </w:rPr>
      </w:pPr>
      <w:r w:rsidRPr="001C5353">
        <w:rPr>
          <w:b/>
          <w:sz w:val="18"/>
          <w:szCs w:val="18"/>
        </w:rPr>
        <w:t>Учредители</w:t>
      </w:r>
      <w:proofErr w:type="gramStart"/>
      <w:r w:rsidRPr="001C5353">
        <w:rPr>
          <w:b/>
          <w:sz w:val="18"/>
          <w:szCs w:val="18"/>
        </w:rPr>
        <w:t xml:space="preserve"> ;</w:t>
      </w:r>
      <w:proofErr w:type="gramEnd"/>
      <w:r w:rsidRPr="001C5353">
        <w:rPr>
          <w:b/>
          <w:sz w:val="18"/>
          <w:szCs w:val="18"/>
        </w:rPr>
        <w:t xml:space="preserve"> Администрация </w:t>
      </w:r>
      <w:proofErr w:type="spellStart"/>
      <w:r w:rsidRPr="001C5353">
        <w:rPr>
          <w:b/>
          <w:sz w:val="18"/>
          <w:szCs w:val="18"/>
        </w:rPr>
        <w:t>Вагайцевского</w:t>
      </w:r>
      <w:proofErr w:type="spellEnd"/>
      <w:r w:rsidRPr="001C5353">
        <w:rPr>
          <w:b/>
          <w:sz w:val="18"/>
          <w:szCs w:val="18"/>
        </w:rPr>
        <w:t xml:space="preserve"> сельсовета Ордынского района Новосибирской области</w:t>
      </w:r>
    </w:p>
    <w:p w:rsidR="001C5353" w:rsidRPr="001C5353" w:rsidRDefault="001C5353" w:rsidP="001C5353">
      <w:pPr>
        <w:spacing w:after="0" w:line="240" w:lineRule="auto"/>
        <w:rPr>
          <w:b/>
          <w:sz w:val="18"/>
          <w:szCs w:val="18"/>
        </w:rPr>
      </w:pPr>
      <w:r w:rsidRPr="001C5353">
        <w:rPr>
          <w:b/>
          <w:sz w:val="18"/>
          <w:szCs w:val="18"/>
        </w:rPr>
        <w:t xml:space="preserve">Ответственный </w:t>
      </w:r>
      <w:proofErr w:type="spellStart"/>
      <w:r w:rsidRPr="001C5353">
        <w:rPr>
          <w:b/>
          <w:sz w:val="18"/>
          <w:szCs w:val="18"/>
        </w:rPr>
        <w:t>Роот</w:t>
      </w:r>
      <w:proofErr w:type="spellEnd"/>
      <w:r w:rsidRPr="001C5353">
        <w:rPr>
          <w:b/>
          <w:sz w:val="18"/>
          <w:szCs w:val="18"/>
        </w:rPr>
        <w:t xml:space="preserve"> Л.И.</w:t>
      </w:r>
    </w:p>
    <w:p w:rsidR="001C5353" w:rsidRPr="001C5353" w:rsidRDefault="001C5353" w:rsidP="001C5353">
      <w:pPr>
        <w:spacing w:after="0" w:line="240" w:lineRule="auto"/>
        <w:rPr>
          <w:sz w:val="18"/>
          <w:szCs w:val="18"/>
        </w:rPr>
      </w:pPr>
      <w:r w:rsidRPr="001C5353">
        <w:rPr>
          <w:b/>
          <w:sz w:val="18"/>
          <w:szCs w:val="18"/>
        </w:rPr>
        <w:t>«</w:t>
      </w:r>
      <w:proofErr w:type="spellStart"/>
      <w:r w:rsidRPr="001C5353">
        <w:rPr>
          <w:b/>
          <w:sz w:val="18"/>
          <w:szCs w:val="18"/>
        </w:rPr>
        <w:t>Вагайцевский</w:t>
      </w:r>
      <w:proofErr w:type="spellEnd"/>
      <w:r w:rsidRPr="001C5353">
        <w:rPr>
          <w:b/>
          <w:sz w:val="18"/>
          <w:szCs w:val="18"/>
        </w:rPr>
        <w:t xml:space="preserve">  Вестник» распространяется  бесплатно, 50 экз.</w:t>
      </w:r>
    </w:p>
    <w:p w:rsidR="002E1795" w:rsidRDefault="002E1795"/>
    <w:p w:rsidR="002E1795" w:rsidRDefault="002E1795"/>
    <w:p w:rsidR="002E1795" w:rsidRDefault="002E1795"/>
    <w:sectPr w:rsidR="002E1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3243"/>
    <w:multiLevelType w:val="hybridMultilevel"/>
    <w:tmpl w:val="6A8AB55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9E549A"/>
    <w:multiLevelType w:val="hybridMultilevel"/>
    <w:tmpl w:val="C8562234"/>
    <w:lvl w:ilvl="0" w:tplc="5980135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12"/>
    <w:rsid w:val="001C5353"/>
    <w:rsid w:val="002D5EDC"/>
    <w:rsid w:val="002E1795"/>
    <w:rsid w:val="005E79F9"/>
    <w:rsid w:val="00693529"/>
    <w:rsid w:val="00A7629F"/>
    <w:rsid w:val="00BA1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29"/>
    <w:pPr>
      <w:autoSpaceDE w:val="0"/>
      <w:autoSpaceDN w:val="0"/>
      <w:adjustRightInd w:val="0"/>
    </w:pPr>
    <w:rPr>
      <w:rFonts w:ascii="Times New Roman" w:eastAsia="Times New Roman" w:hAnsi="Times New Roman" w:cs="Times New Roman"/>
      <w:szCs w:val="24"/>
      <w:lang w:eastAsia="ru-RU"/>
    </w:rPr>
  </w:style>
  <w:style w:type="paragraph" w:styleId="1">
    <w:name w:val="heading 1"/>
    <w:basedOn w:val="a"/>
    <w:next w:val="a"/>
    <w:link w:val="10"/>
    <w:uiPriority w:val="9"/>
    <w:qFormat/>
    <w:rsid w:val="005E79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E1795"/>
    <w:pPr>
      <w:keepNext/>
      <w:autoSpaceDE/>
      <w:autoSpaceDN/>
      <w:adjustRightInd/>
      <w:spacing w:after="0" w:line="240" w:lineRule="auto"/>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E1795"/>
    <w:rPr>
      <w:rFonts w:ascii="Times New Roman" w:eastAsia="Times New Roman" w:hAnsi="Times New Roman" w:cs="Times New Roman"/>
      <w:sz w:val="28"/>
      <w:szCs w:val="24"/>
      <w:lang w:eastAsia="ru-RU"/>
    </w:rPr>
  </w:style>
  <w:style w:type="character" w:customStyle="1" w:styleId="a3">
    <w:name w:val="Основной текст Знак"/>
    <w:basedOn w:val="a0"/>
    <w:link w:val="a4"/>
    <w:uiPriority w:val="99"/>
    <w:rsid w:val="002E1795"/>
    <w:rPr>
      <w:rFonts w:ascii="Calibri" w:eastAsia="Times New Roman" w:hAnsi="Calibri" w:cs="Times New Roman"/>
      <w:sz w:val="24"/>
      <w:szCs w:val="24"/>
      <w:lang w:eastAsia="ru-RU"/>
    </w:rPr>
  </w:style>
  <w:style w:type="paragraph" w:styleId="a4">
    <w:name w:val="Body Text"/>
    <w:basedOn w:val="a"/>
    <w:link w:val="a3"/>
    <w:uiPriority w:val="99"/>
    <w:unhideWhenUsed/>
    <w:rsid w:val="002E1795"/>
    <w:pPr>
      <w:autoSpaceDE/>
      <w:autoSpaceDN/>
      <w:adjustRightInd/>
      <w:spacing w:after="0" w:line="240" w:lineRule="auto"/>
      <w:jc w:val="right"/>
    </w:pPr>
    <w:rPr>
      <w:rFonts w:ascii="Calibri" w:hAnsi="Calibri"/>
      <w:sz w:val="24"/>
    </w:rPr>
  </w:style>
  <w:style w:type="character" w:customStyle="1" w:styleId="a5">
    <w:name w:val="Текст выноски Знак"/>
    <w:basedOn w:val="a0"/>
    <w:link w:val="a6"/>
    <w:uiPriority w:val="99"/>
    <w:semiHidden/>
    <w:rsid w:val="002E1795"/>
    <w:rPr>
      <w:rFonts w:ascii="Tahoma" w:eastAsia="Times New Roman" w:hAnsi="Tahoma" w:cs="Tahoma"/>
      <w:sz w:val="16"/>
      <w:szCs w:val="16"/>
      <w:lang w:eastAsia="ru-RU"/>
    </w:rPr>
  </w:style>
  <w:style w:type="paragraph" w:styleId="a6">
    <w:name w:val="Balloon Text"/>
    <w:basedOn w:val="a"/>
    <w:link w:val="a5"/>
    <w:uiPriority w:val="99"/>
    <w:semiHidden/>
    <w:unhideWhenUsed/>
    <w:rsid w:val="002E1795"/>
    <w:pPr>
      <w:autoSpaceDE/>
      <w:autoSpaceDN/>
      <w:adjustRightInd/>
      <w:spacing w:after="0" w:line="240" w:lineRule="auto"/>
    </w:pPr>
    <w:rPr>
      <w:rFonts w:ascii="Tahoma" w:hAnsi="Tahoma" w:cs="Tahoma"/>
      <w:sz w:val="16"/>
      <w:szCs w:val="16"/>
    </w:rPr>
  </w:style>
  <w:style w:type="paragraph" w:customStyle="1" w:styleId="ConsPlusTitle">
    <w:name w:val="ConsPlusTitle"/>
    <w:rsid w:val="002E179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No Spacing"/>
    <w:uiPriority w:val="1"/>
    <w:qFormat/>
    <w:rsid w:val="002E179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E79F9"/>
    <w:rPr>
      <w:rFonts w:asciiTheme="majorHAnsi" w:eastAsiaTheme="majorEastAsia" w:hAnsiTheme="majorHAnsi" w:cstheme="majorBidi"/>
      <w:b/>
      <w:bCs/>
      <w:color w:val="365F91" w:themeColor="accent1" w:themeShade="BF"/>
      <w:sz w:val="28"/>
      <w:szCs w:val="28"/>
      <w:lang w:eastAsia="ru-RU"/>
    </w:rPr>
  </w:style>
  <w:style w:type="paragraph" w:styleId="21">
    <w:name w:val="Body Text 2"/>
    <w:basedOn w:val="a"/>
    <w:link w:val="22"/>
    <w:uiPriority w:val="99"/>
    <w:semiHidden/>
    <w:unhideWhenUsed/>
    <w:rsid w:val="005E79F9"/>
    <w:pPr>
      <w:spacing w:after="120" w:line="480" w:lineRule="auto"/>
    </w:pPr>
  </w:style>
  <w:style w:type="character" w:customStyle="1" w:styleId="22">
    <w:name w:val="Основной текст 2 Знак"/>
    <w:basedOn w:val="a0"/>
    <w:link w:val="21"/>
    <w:uiPriority w:val="99"/>
    <w:semiHidden/>
    <w:rsid w:val="005E79F9"/>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29"/>
    <w:pPr>
      <w:autoSpaceDE w:val="0"/>
      <w:autoSpaceDN w:val="0"/>
      <w:adjustRightInd w:val="0"/>
    </w:pPr>
    <w:rPr>
      <w:rFonts w:ascii="Times New Roman" w:eastAsia="Times New Roman" w:hAnsi="Times New Roman" w:cs="Times New Roman"/>
      <w:szCs w:val="24"/>
      <w:lang w:eastAsia="ru-RU"/>
    </w:rPr>
  </w:style>
  <w:style w:type="paragraph" w:styleId="1">
    <w:name w:val="heading 1"/>
    <w:basedOn w:val="a"/>
    <w:next w:val="a"/>
    <w:link w:val="10"/>
    <w:uiPriority w:val="9"/>
    <w:qFormat/>
    <w:rsid w:val="005E79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E1795"/>
    <w:pPr>
      <w:keepNext/>
      <w:autoSpaceDE/>
      <w:autoSpaceDN/>
      <w:adjustRightInd/>
      <w:spacing w:after="0" w:line="240" w:lineRule="auto"/>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E1795"/>
    <w:rPr>
      <w:rFonts w:ascii="Times New Roman" w:eastAsia="Times New Roman" w:hAnsi="Times New Roman" w:cs="Times New Roman"/>
      <w:sz w:val="28"/>
      <w:szCs w:val="24"/>
      <w:lang w:eastAsia="ru-RU"/>
    </w:rPr>
  </w:style>
  <w:style w:type="character" w:customStyle="1" w:styleId="a3">
    <w:name w:val="Основной текст Знак"/>
    <w:basedOn w:val="a0"/>
    <w:link w:val="a4"/>
    <w:uiPriority w:val="99"/>
    <w:rsid w:val="002E1795"/>
    <w:rPr>
      <w:rFonts w:ascii="Calibri" w:eastAsia="Times New Roman" w:hAnsi="Calibri" w:cs="Times New Roman"/>
      <w:sz w:val="24"/>
      <w:szCs w:val="24"/>
      <w:lang w:eastAsia="ru-RU"/>
    </w:rPr>
  </w:style>
  <w:style w:type="paragraph" w:styleId="a4">
    <w:name w:val="Body Text"/>
    <w:basedOn w:val="a"/>
    <w:link w:val="a3"/>
    <w:uiPriority w:val="99"/>
    <w:unhideWhenUsed/>
    <w:rsid w:val="002E1795"/>
    <w:pPr>
      <w:autoSpaceDE/>
      <w:autoSpaceDN/>
      <w:adjustRightInd/>
      <w:spacing w:after="0" w:line="240" w:lineRule="auto"/>
      <w:jc w:val="right"/>
    </w:pPr>
    <w:rPr>
      <w:rFonts w:ascii="Calibri" w:hAnsi="Calibri"/>
      <w:sz w:val="24"/>
    </w:rPr>
  </w:style>
  <w:style w:type="character" w:customStyle="1" w:styleId="a5">
    <w:name w:val="Текст выноски Знак"/>
    <w:basedOn w:val="a0"/>
    <w:link w:val="a6"/>
    <w:uiPriority w:val="99"/>
    <w:semiHidden/>
    <w:rsid w:val="002E1795"/>
    <w:rPr>
      <w:rFonts w:ascii="Tahoma" w:eastAsia="Times New Roman" w:hAnsi="Tahoma" w:cs="Tahoma"/>
      <w:sz w:val="16"/>
      <w:szCs w:val="16"/>
      <w:lang w:eastAsia="ru-RU"/>
    </w:rPr>
  </w:style>
  <w:style w:type="paragraph" w:styleId="a6">
    <w:name w:val="Balloon Text"/>
    <w:basedOn w:val="a"/>
    <w:link w:val="a5"/>
    <w:uiPriority w:val="99"/>
    <w:semiHidden/>
    <w:unhideWhenUsed/>
    <w:rsid w:val="002E1795"/>
    <w:pPr>
      <w:autoSpaceDE/>
      <w:autoSpaceDN/>
      <w:adjustRightInd/>
      <w:spacing w:after="0" w:line="240" w:lineRule="auto"/>
    </w:pPr>
    <w:rPr>
      <w:rFonts w:ascii="Tahoma" w:hAnsi="Tahoma" w:cs="Tahoma"/>
      <w:sz w:val="16"/>
      <w:szCs w:val="16"/>
    </w:rPr>
  </w:style>
  <w:style w:type="paragraph" w:customStyle="1" w:styleId="ConsPlusTitle">
    <w:name w:val="ConsPlusTitle"/>
    <w:rsid w:val="002E179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No Spacing"/>
    <w:uiPriority w:val="1"/>
    <w:qFormat/>
    <w:rsid w:val="002E179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E79F9"/>
    <w:rPr>
      <w:rFonts w:asciiTheme="majorHAnsi" w:eastAsiaTheme="majorEastAsia" w:hAnsiTheme="majorHAnsi" w:cstheme="majorBidi"/>
      <w:b/>
      <w:bCs/>
      <w:color w:val="365F91" w:themeColor="accent1" w:themeShade="BF"/>
      <w:sz w:val="28"/>
      <w:szCs w:val="28"/>
      <w:lang w:eastAsia="ru-RU"/>
    </w:rPr>
  </w:style>
  <w:style w:type="paragraph" w:styleId="21">
    <w:name w:val="Body Text 2"/>
    <w:basedOn w:val="a"/>
    <w:link w:val="22"/>
    <w:uiPriority w:val="99"/>
    <w:semiHidden/>
    <w:unhideWhenUsed/>
    <w:rsid w:val="005E79F9"/>
    <w:pPr>
      <w:spacing w:after="120" w:line="480" w:lineRule="auto"/>
    </w:pPr>
  </w:style>
  <w:style w:type="character" w:customStyle="1" w:styleId="22">
    <w:name w:val="Основной текст 2 Знак"/>
    <w:basedOn w:val="a0"/>
    <w:link w:val="21"/>
    <w:uiPriority w:val="99"/>
    <w:semiHidden/>
    <w:rsid w:val="005E79F9"/>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1562">
      <w:bodyDiv w:val="1"/>
      <w:marLeft w:val="0"/>
      <w:marRight w:val="0"/>
      <w:marTop w:val="0"/>
      <w:marBottom w:val="0"/>
      <w:divBdr>
        <w:top w:val="none" w:sz="0" w:space="0" w:color="auto"/>
        <w:left w:val="none" w:sz="0" w:space="0" w:color="auto"/>
        <w:bottom w:val="none" w:sz="0" w:space="0" w:color="auto"/>
        <w:right w:val="none" w:sz="0" w:space="0" w:color="auto"/>
      </w:divBdr>
    </w:div>
    <w:div w:id="10154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FE2FE098531C480642BEC952C381A16F82D4E125FE7DB7963AFB1B4FC5kCAEC" TargetMode="External"/><Relationship Id="rId3" Type="http://schemas.microsoft.com/office/2007/relationships/stylesWithEffects" Target="stylesWithEffects.xml"/><Relationship Id="rId7" Type="http://schemas.openxmlformats.org/officeDocument/2006/relationships/hyperlink" Target="consultantplus://offline/ref=A9C657FE0ECE561881AAE9276B9EC4C8DA320259FFB2C9DF3E5B7820E11CCA54C6C6180ADA51g4ECG" TargetMode="External"/><Relationship Id="rId12" Type="http://schemas.openxmlformats.org/officeDocument/2006/relationships/hyperlink" Target="consultantplus://offline/ref=FE2FE098531C480642BEC952C381A16F81D4E02BFF7AB7963AFB1B4FC5kCAE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C4B1A580BE11F6ED8EA9FDAD3CD433B1E27A6B3740C51731915C37A433489F4A3813FCD39B690UDW8K" TargetMode="External"/><Relationship Id="rId11" Type="http://schemas.openxmlformats.org/officeDocument/2006/relationships/hyperlink" Target="consultantplus://offline/ref=FE2FE098531C480642BEC952C381A16F81D4E02BFF7AB7963AFB1B4FC5kCAEC" TargetMode="External"/><Relationship Id="rId5" Type="http://schemas.openxmlformats.org/officeDocument/2006/relationships/webSettings" Target="webSettings.xml"/><Relationship Id="rId15" Type="http://schemas.openxmlformats.org/officeDocument/2006/relationships/hyperlink" Target="consultantplus://offline/ref=FE2FE098531C480642BEC952C381A16F81D4E123F178B7963AFB1B4FC5kCAEC" TargetMode="External"/><Relationship Id="rId10" Type="http://schemas.openxmlformats.org/officeDocument/2006/relationships/hyperlink" Target="consultantplus://offline/ref=FE2FE098531C480642BEC952C381A16F81D4E020F67AB7963AFB1B4FC5kCAEC" TargetMode="Externa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yperlink" Target="consultantplus://offline/ref=FE2FE098531C480642BEC952C381A16F81D4E123F178B7963AFB1B4FC5kCA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104</Pages>
  <Words>28826</Words>
  <Characters>164313</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2019-12-19T02:10:00Z</dcterms:created>
  <dcterms:modified xsi:type="dcterms:W3CDTF">2019-12-20T03:27:00Z</dcterms:modified>
</cp:coreProperties>
</file>