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2DB" w:rsidRPr="00AE4021" w:rsidRDefault="007D02A9" w:rsidP="00AE402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E4021">
        <w:rPr>
          <w:rFonts w:ascii="Times New Roman" w:hAnsi="Times New Roman" w:cs="Times New Roman"/>
          <w:sz w:val="24"/>
          <w:szCs w:val="24"/>
        </w:rPr>
        <w:t xml:space="preserve">Благоустройство придомовой территории многоквартирного дома № 18 по ул. Карла Маркса в п. </w:t>
      </w:r>
      <w:proofErr w:type="spellStart"/>
      <w:r w:rsidRPr="00AE4021">
        <w:rPr>
          <w:rFonts w:ascii="Times New Roman" w:hAnsi="Times New Roman" w:cs="Times New Roman"/>
          <w:sz w:val="24"/>
          <w:szCs w:val="24"/>
        </w:rPr>
        <w:t>Чернаково</w:t>
      </w:r>
      <w:proofErr w:type="spellEnd"/>
      <w:r w:rsidRPr="00AE4021">
        <w:rPr>
          <w:rFonts w:ascii="Times New Roman" w:hAnsi="Times New Roman" w:cs="Times New Roman"/>
          <w:sz w:val="24"/>
          <w:szCs w:val="24"/>
        </w:rPr>
        <w:t xml:space="preserve"> Ордынского района Новосибирской области, проведение которой запланировано в рамках проекта «Формирование комфортной городской среды» на 2022 год </w:t>
      </w:r>
    </w:p>
    <w:bookmarkEnd w:id="0"/>
    <w:p w:rsidR="007D02A9" w:rsidRDefault="007D02A9">
      <w:r>
        <w:rPr>
          <w:noProof/>
          <w:lang w:eastAsia="ru-RU"/>
        </w:rPr>
        <w:drawing>
          <wp:inline distT="0" distB="0" distL="0" distR="0">
            <wp:extent cx="6268379" cy="3670300"/>
            <wp:effectExtent l="0" t="0" r="0" b="6350"/>
            <wp:docPr id="4" name="Рисунок 4" descr="C:\Users\samsung\Desktop\Гор. среда. фото\20210412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Гор. среда. фото\20210412_11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49" cy="36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A9" w:rsidRDefault="007D02A9">
      <w:r>
        <w:rPr>
          <w:noProof/>
          <w:lang w:eastAsia="ru-RU"/>
        </w:rPr>
        <w:drawing>
          <wp:inline distT="0" distB="0" distL="0" distR="0">
            <wp:extent cx="6273800" cy="4089400"/>
            <wp:effectExtent l="0" t="0" r="0" b="6350"/>
            <wp:docPr id="1" name="Рисунок 1" descr="C:\Users\samsung\Desktop\Гор. среда. фото\20210412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Гор. среда. фото\20210412_105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73" cy="40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A9" w:rsidRDefault="007D02A9">
      <w:r>
        <w:rPr>
          <w:noProof/>
          <w:lang w:eastAsia="ru-RU"/>
        </w:rPr>
        <w:lastRenderedPageBreak/>
        <w:drawing>
          <wp:inline distT="0" distB="0" distL="0" distR="0">
            <wp:extent cx="5938463" cy="3949700"/>
            <wp:effectExtent l="0" t="0" r="5715" b="0"/>
            <wp:docPr id="2" name="Рисунок 2" descr="C:\Users\samsung\Desktop\Гор. среда. фото\20210412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Гор. среда. фото\20210412_110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A9" w:rsidRDefault="007D02A9">
      <w:r>
        <w:rPr>
          <w:noProof/>
          <w:lang w:eastAsia="ru-RU"/>
        </w:rPr>
        <w:drawing>
          <wp:inline distT="0" distB="0" distL="0" distR="0">
            <wp:extent cx="5938464" cy="4127500"/>
            <wp:effectExtent l="0" t="0" r="5715" b="6350"/>
            <wp:docPr id="3" name="Рисунок 3" descr="C:\Users\samsung\Desktop\Гор. среда. фото\20210412_1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Гор. среда. фото\20210412_110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2A9" w:rsidSect="00AE402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EA"/>
    <w:rsid w:val="007D02A9"/>
    <w:rsid w:val="009552DB"/>
    <w:rsid w:val="00AE4021"/>
    <w:rsid w:val="00E9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2021-04-20T09:13:00Z</dcterms:created>
  <dcterms:modified xsi:type="dcterms:W3CDTF">2021-04-20T10:15:00Z</dcterms:modified>
</cp:coreProperties>
</file>