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3023" w:rsidRPr="00273023" w:rsidRDefault="00273023" w:rsidP="00273023">
      <w:pPr>
        <w:autoSpaceDE w:val="0"/>
        <w:autoSpaceDN w:val="0"/>
        <w:adjustRightInd w:val="0"/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30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273023" w:rsidRPr="00273023" w:rsidRDefault="00273023" w:rsidP="00273023">
      <w:pPr>
        <w:autoSpaceDE w:val="0"/>
        <w:autoSpaceDN w:val="0"/>
        <w:adjustRightInd w:val="0"/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30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30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ВАГАЙЦЕВСКОГО СЕЛЬСОВЕТА</w:t>
      </w:r>
    </w:p>
    <w:p w:rsidR="00273023" w:rsidRPr="00273023" w:rsidRDefault="00273023" w:rsidP="00273023">
      <w:pPr>
        <w:autoSpaceDE w:val="0"/>
        <w:autoSpaceDN w:val="0"/>
        <w:adjustRightInd w:val="0"/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30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39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ОРДЫНСКОГО РАЙОНА </w:t>
      </w:r>
      <w:r w:rsidRPr="002730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273023" w:rsidRPr="00273023" w:rsidRDefault="00273023" w:rsidP="00273023">
      <w:pPr>
        <w:autoSpaceDE w:val="0"/>
        <w:autoSpaceDN w:val="0"/>
        <w:adjustRightInd w:val="0"/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27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3927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Шестого </w:t>
      </w:r>
      <w:r w:rsidRPr="00273023">
        <w:rPr>
          <w:rFonts w:ascii="Times New Roman" w:eastAsia="Times New Roman" w:hAnsi="Times New Roman" w:cs="Times New Roman"/>
          <w:b/>
          <w:szCs w:val="24"/>
          <w:lang w:eastAsia="ru-RU"/>
        </w:rPr>
        <w:t>созыва</w:t>
      </w:r>
    </w:p>
    <w:p w:rsidR="00273023" w:rsidRPr="00273023" w:rsidRDefault="00273023" w:rsidP="00BC574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73023" w:rsidRPr="00273023" w:rsidRDefault="00273023" w:rsidP="002730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3023">
        <w:rPr>
          <w:rFonts w:ascii="Times New Roman" w:eastAsia="Times New Roman" w:hAnsi="Times New Roman" w:cs="Times New Roman"/>
          <w:sz w:val="28"/>
          <w:szCs w:val="24"/>
          <w:lang w:eastAsia="ru-RU"/>
        </w:rPr>
        <w:t>(</w:t>
      </w:r>
      <w:r w:rsidR="000E6A94">
        <w:rPr>
          <w:rFonts w:ascii="Times New Roman" w:eastAsia="Times New Roman" w:hAnsi="Times New Roman" w:cs="Times New Roman"/>
          <w:sz w:val="28"/>
          <w:szCs w:val="24"/>
          <w:lang w:eastAsia="ru-RU"/>
        </w:rPr>
        <w:t>39</w:t>
      </w:r>
      <w:r w:rsidRPr="0027302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-я </w:t>
      </w:r>
      <w:r w:rsidR="000E6A94">
        <w:rPr>
          <w:rFonts w:ascii="Times New Roman" w:eastAsia="Times New Roman" w:hAnsi="Times New Roman" w:cs="Times New Roman"/>
          <w:sz w:val="28"/>
          <w:szCs w:val="24"/>
          <w:lang w:eastAsia="ru-RU"/>
        </w:rPr>
        <w:t>вне</w:t>
      </w:r>
      <w:r w:rsidRPr="00273023">
        <w:rPr>
          <w:rFonts w:ascii="Times New Roman" w:eastAsia="Times New Roman" w:hAnsi="Times New Roman" w:cs="Times New Roman"/>
          <w:sz w:val="28"/>
          <w:szCs w:val="24"/>
          <w:lang w:eastAsia="ru-RU"/>
        </w:rPr>
        <w:t>очередная сессия)</w:t>
      </w:r>
    </w:p>
    <w:p w:rsidR="00273023" w:rsidRPr="00273023" w:rsidRDefault="00273023" w:rsidP="00273023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Cs w:val="24"/>
          <w:lang w:eastAsia="ru-RU"/>
        </w:rPr>
      </w:pPr>
    </w:p>
    <w:p w:rsidR="006B20B6" w:rsidRDefault="00273023" w:rsidP="002B1D3C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730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ПОВЕСТКА </w:t>
      </w:r>
      <w:r w:rsidR="00490A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3023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</w:t>
      </w:r>
      <w:proofErr w:type="gramEnd"/>
    </w:p>
    <w:p w:rsidR="00EA5FDF" w:rsidRDefault="00EA5FDF" w:rsidP="00EA5F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Повестка дня</w:t>
      </w:r>
    </w:p>
    <w:p w:rsidR="001752CE" w:rsidRPr="00DD77AF" w:rsidRDefault="001752CE" w:rsidP="00EA5F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7D53" w:rsidRPr="00DD77AF" w:rsidRDefault="001E5C6F" w:rsidP="00026E0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1E5C6F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Об утверждении Порядка принятия, учета и оформления в муниципальную собственность выморочного имущества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="00FD5214" w:rsidRPr="00DD77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7525A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</w:t>
      </w:r>
      <w:r w:rsidR="0029558C" w:rsidRPr="00DD77AF">
        <w:rPr>
          <w:rFonts w:ascii="Times New Roman" w:eastAsia="Calibri" w:hAnsi="Times New Roman" w:cs="Times New Roman"/>
          <w:sz w:val="28"/>
          <w:szCs w:val="28"/>
        </w:rPr>
        <w:t xml:space="preserve">докладывает специалист администрации </w:t>
      </w:r>
      <w:r w:rsidR="0029558C">
        <w:rPr>
          <w:rFonts w:ascii="Times New Roman" w:eastAsia="Calibri" w:hAnsi="Times New Roman" w:cs="Times New Roman"/>
          <w:sz w:val="28"/>
          <w:szCs w:val="28"/>
        </w:rPr>
        <w:t xml:space="preserve">Головчанская Н.А.) </w:t>
      </w:r>
      <w:r w:rsidR="007525A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№ 180</w:t>
      </w:r>
    </w:p>
    <w:p w:rsidR="006E08DE" w:rsidRPr="00DD77AF" w:rsidRDefault="006E08DE" w:rsidP="006E08DE">
      <w:pPr>
        <w:pStyle w:val="a3"/>
        <w:spacing w:after="0" w:line="240" w:lineRule="auto"/>
        <w:ind w:left="855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</w:p>
    <w:p w:rsidR="006E08DE" w:rsidRPr="00764FA9" w:rsidRDefault="001E5C6F" w:rsidP="001E5C6F">
      <w:pPr>
        <w:pStyle w:val="a3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1E5C6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 внесении изменений в решение Совета депутатов Вагайцевского сельсовета Ордынского района Новосибирской области от 25.12.2023г № 169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1E5C6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«О бюджете Вагайцевского сельсовета Ордынского района Новосибирской области на 2024 год и плановый период 2025 и 2026 годов»</w:t>
      </w:r>
      <w:r w:rsidR="00852CF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1E5C6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BA70B5" w:rsidRPr="001E5C6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(докладывает специалист администрации Симоненко Г.Н.)</w:t>
      </w:r>
      <w:r w:rsidR="00BA70B5" w:rsidRPr="001E5C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4089" w:rsidRPr="001E5C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25AF" w:rsidRPr="001E5C6F">
        <w:rPr>
          <w:rFonts w:ascii="Times New Roman" w:eastAsia="Calibri" w:hAnsi="Times New Roman" w:cs="Times New Roman"/>
          <w:sz w:val="28"/>
          <w:szCs w:val="28"/>
        </w:rPr>
        <w:t>Решение № 181</w:t>
      </w:r>
    </w:p>
    <w:p w:rsidR="00764FA9" w:rsidRPr="00764FA9" w:rsidRDefault="00764FA9" w:rsidP="00764FA9">
      <w:pPr>
        <w:pStyle w:val="a3"/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  <w:lang w:eastAsia="ru-RU"/>
        </w:rPr>
      </w:pPr>
    </w:p>
    <w:p w:rsidR="00764FA9" w:rsidRPr="00764FA9" w:rsidRDefault="00764FA9" w:rsidP="00194352">
      <w:pPr>
        <w:pStyle w:val="a3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  <w:lang w:eastAsia="ru-RU"/>
        </w:rPr>
      </w:pPr>
      <w:r w:rsidRPr="00764FA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 внесении изменений в решение сессии Совета депутатов Вагайцевского сельсовета Ордынского района Новосибирской области от 30.09.2022 г. № 108 «</w:t>
      </w:r>
      <w:r w:rsidRPr="00764FA9">
        <w:rPr>
          <w:rFonts w:ascii="Times New Roman" w:hAnsi="Times New Roman" w:cs="Times New Roman"/>
          <w:color w:val="000000" w:themeColor="text1"/>
          <w:spacing w:val="-9"/>
          <w:sz w:val="28"/>
          <w:szCs w:val="28"/>
        </w:rPr>
        <w:t>Об утверждении Положения о приватизации муниципального имущества, находящегося в собственности Вагайцевского сельсовета Ордынского района Новосибирской области</w:t>
      </w:r>
      <w:r w:rsidRPr="00764FA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</w:t>
      </w:r>
      <w:r w:rsidRPr="00764FA9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  <w:lang w:eastAsia="ru-RU"/>
        </w:rPr>
        <w:t xml:space="preserve">(докладывает специалист администрации </w:t>
      </w:r>
      <w:r w:rsidRPr="00764FA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Головчанская Н.А.</w:t>
      </w:r>
      <w:r w:rsidRPr="00764FA9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  <w:lang w:eastAsia="ru-RU"/>
        </w:rPr>
        <w:t>)</w:t>
      </w:r>
      <w:r w:rsidRPr="00764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764FA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Решение № 182</w:t>
      </w:r>
      <w:r w:rsidR="00AE5CC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bookmarkStart w:id="0" w:name="_GoBack"/>
      <w:bookmarkEnd w:id="0"/>
    </w:p>
    <w:p w:rsidR="00764FA9" w:rsidRPr="001E5C6F" w:rsidRDefault="00764FA9" w:rsidP="00764FA9">
      <w:pPr>
        <w:pStyle w:val="a3"/>
        <w:ind w:left="855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</w:p>
    <w:p w:rsidR="006E08DE" w:rsidRPr="00E22C54" w:rsidRDefault="006E08DE" w:rsidP="006E08DE">
      <w:pPr>
        <w:pStyle w:val="a3"/>
        <w:ind w:left="855"/>
        <w:rPr>
          <w:rFonts w:ascii="Times New Roman" w:eastAsia="Calibri" w:hAnsi="Times New Roman" w:cs="Times New Roman"/>
          <w:sz w:val="27"/>
          <w:szCs w:val="27"/>
        </w:rPr>
      </w:pPr>
    </w:p>
    <w:p w:rsidR="00D71E80" w:rsidRPr="00D71E80" w:rsidRDefault="00D71E80" w:rsidP="00D71E8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B7012" w:rsidRPr="00E22C54" w:rsidRDefault="000B7012" w:rsidP="000B7012">
      <w:pPr>
        <w:pStyle w:val="a3"/>
        <w:rPr>
          <w:rFonts w:ascii="Times New Roman" w:eastAsia="Calibri" w:hAnsi="Times New Roman" w:cs="Times New Roman"/>
          <w:sz w:val="27"/>
          <w:szCs w:val="27"/>
        </w:rPr>
      </w:pPr>
    </w:p>
    <w:p w:rsidR="006E08DE" w:rsidRPr="0093576D" w:rsidRDefault="006E08DE" w:rsidP="006E08DE">
      <w:pPr>
        <w:autoSpaceDE w:val="0"/>
        <w:autoSpaceDN w:val="0"/>
        <w:adjustRightInd w:val="0"/>
        <w:spacing w:after="0" w:line="240" w:lineRule="auto"/>
        <w:ind w:left="85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D6F97" w:rsidRDefault="006D6F97" w:rsidP="006D6F97">
      <w:pPr>
        <w:pStyle w:val="a3"/>
        <w:rPr>
          <w:rFonts w:ascii="Times New Roman" w:eastAsia="Calibri" w:hAnsi="Times New Roman" w:cs="Times New Roman"/>
          <w:sz w:val="28"/>
          <w:szCs w:val="28"/>
        </w:rPr>
      </w:pPr>
    </w:p>
    <w:p w:rsidR="006D6F97" w:rsidRPr="00073E71" w:rsidRDefault="006D6F97" w:rsidP="006D6F9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2223E" w:rsidRPr="00A177E6" w:rsidRDefault="0082223E" w:rsidP="0063775D">
      <w:pPr>
        <w:autoSpaceDE w:val="0"/>
        <w:autoSpaceDN w:val="0"/>
        <w:adjustRightInd w:val="0"/>
        <w:spacing w:after="0" w:line="240" w:lineRule="auto"/>
        <w:ind w:left="85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2223E" w:rsidRPr="00A17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50014"/>
    <w:multiLevelType w:val="hybridMultilevel"/>
    <w:tmpl w:val="2594E950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>
    <w:nsid w:val="0BE90FA4"/>
    <w:multiLevelType w:val="hybridMultilevel"/>
    <w:tmpl w:val="2594E950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>
    <w:nsid w:val="0F5F6EE9"/>
    <w:multiLevelType w:val="multilevel"/>
    <w:tmpl w:val="787478F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>
    <w:nsid w:val="19A33C5C"/>
    <w:multiLevelType w:val="hybridMultilevel"/>
    <w:tmpl w:val="ECF8AB2E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">
    <w:nsid w:val="23886309"/>
    <w:multiLevelType w:val="hybridMultilevel"/>
    <w:tmpl w:val="27789BB0"/>
    <w:lvl w:ilvl="0" w:tplc="0419000F">
      <w:start w:val="1"/>
      <w:numFmt w:val="decimal"/>
      <w:lvlText w:val="%1."/>
      <w:lvlJc w:val="left"/>
      <w:pPr>
        <w:ind w:left="659" w:hanging="375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>
    <w:nsid w:val="23FC38C7"/>
    <w:multiLevelType w:val="hybridMultilevel"/>
    <w:tmpl w:val="B956A0D6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6">
    <w:nsid w:val="2AE9675A"/>
    <w:multiLevelType w:val="hybridMultilevel"/>
    <w:tmpl w:val="FE56B882"/>
    <w:lvl w:ilvl="0" w:tplc="14902FBE">
      <w:start w:val="1"/>
      <w:numFmt w:val="decimal"/>
      <w:lvlText w:val="%1."/>
      <w:lvlJc w:val="left"/>
      <w:pPr>
        <w:ind w:left="1230" w:hanging="735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323F29"/>
    <w:multiLevelType w:val="hybridMultilevel"/>
    <w:tmpl w:val="2594E950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8">
    <w:nsid w:val="6E895926"/>
    <w:multiLevelType w:val="hybridMultilevel"/>
    <w:tmpl w:val="27789BB0"/>
    <w:lvl w:ilvl="0" w:tplc="0419000F">
      <w:start w:val="1"/>
      <w:numFmt w:val="decimal"/>
      <w:lvlText w:val="%1."/>
      <w:lvlJc w:val="left"/>
      <w:pPr>
        <w:ind w:left="659" w:hanging="375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>
    <w:nsid w:val="6F973DC4"/>
    <w:multiLevelType w:val="hybridMultilevel"/>
    <w:tmpl w:val="27789BB0"/>
    <w:lvl w:ilvl="0" w:tplc="0419000F">
      <w:start w:val="1"/>
      <w:numFmt w:val="decimal"/>
      <w:lvlText w:val="%1."/>
      <w:lvlJc w:val="left"/>
      <w:pPr>
        <w:ind w:left="659" w:hanging="375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9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8"/>
  </w:num>
  <w:num w:numId="5">
    <w:abstractNumId w:val="4"/>
  </w:num>
  <w:num w:numId="6">
    <w:abstractNumId w:val="5"/>
  </w:num>
  <w:num w:numId="7">
    <w:abstractNumId w:val="2"/>
  </w:num>
  <w:num w:numId="8">
    <w:abstractNumId w:val="5"/>
  </w:num>
  <w:num w:numId="9">
    <w:abstractNumId w:val="7"/>
  </w:num>
  <w:num w:numId="10">
    <w:abstractNumId w:val="1"/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449"/>
    <w:rsid w:val="00026E02"/>
    <w:rsid w:val="00042A8E"/>
    <w:rsid w:val="00054BB2"/>
    <w:rsid w:val="00062CCC"/>
    <w:rsid w:val="00073E71"/>
    <w:rsid w:val="000B7012"/>
    <w:rsid w:val="000E6A94"/>
    <w:rsid w:val="000F24AD"/>
    <w:rsid w:val="00104351"/>
    <w:rsid w:val="001159C6"/>
    <w:rsid w:val="00156D9E"/>
    <w:rsid w:val="001752CE"/>
    <w:rsid w:val="001A61F0"/>
    <w:rsid w:val="001B3D68"/>
    <w:rsid w:val="001E5C6F"/>
    <w:rsid w:val="00227A6F"/>
    <w:rsid w:val="00271544"/>
    <w:rsid w:val="00273023"/>
    <w:rsid w:val="0029558C"/>
    <w:rsid w:val="00295AEA"/>
    <w:rsid w:val="002B1D3C"/>
    <w:rsid w:val="002E5118"/>
    <w:rsid w:val="00361020"/>
    <w:rsid w:val="00387247"/>
    <w:rsid w:val="00387D53"/>
    <w:rsid w:val="00416058"/>
    <w:rsid w:val="00490A24"/>
    <w:rsid w:val="004943EA"/>
    <w:rsid w:val="00496E59"/>
    <w:rsid w:val="004B1A8D"/>
    <w:rsid w:val="004B53CA"/>
    <w:rsid w:val="005103D8"/>
    <w:rsid w:val="005550CE"/>
    <w:rsid w:val="00595984"/>
    <w:rsid w:val="005C6B86"/>
    <w:rsid w:val="005D52B0"/>
    <w:rsid w:val="0063775D"/>
    <w:rsid w:val="00671083"/>
    <w:rsid w:val="006745AD"/>
    <w:rsid w:val="00680C72"/>
    <w:rsid w:val="006B20B6"/>
    <w:rsid w:val="006C2363"/>
    <w:rsid w:val="006D6F97"/>
    <w:rsid w:val="006E08DE"/>
    <w:rsid w:val="007333B1"/>
    <w:rsid w:val="007525AF"/>
    <w:rsid w:val="00764FA9"/>
    <w:rsid w:val="00767D36"/>
    <w:rsid w:val="007B1103"/>
    <w:rsid w:val="007E5DD6"/>
    <w:rsid w:val="00806FCA"/>
    <w:rsid w:val="00814CDC"/>
    <w:rsid w:val="0082223E"/>
    <w:rsid w:val="00852CFC"/>
    <w:rsid w:val="008B0826"/>
    <w:rsid w:val="008E1AC4"/>
    <w:rsid w:val="009077D1"/>
    <w:rsid w:val="00977804"/>
    <w:rsid w:val="009B62B6"/>
    <w:rsid w:val="00A177E6"/>
    <w:rsid w:val="00A330C7"/>
    <w:rsid w:val="00A57230"/>
    <w:rsid w:val="00AD376A"/>
    <w:rsid w:val="00AE5CC2"/>
    <w:rsid w:val="00B023DC"/>
    <w:rsid w:val="00B41FE2"/>
    <w:rsid w:val="00B46449"/>
    <w:rsid w:val="00BA70B5"/>
    <w:rsid w:val="00BC5747"/>
    <w:rsid w:val="00BD7F2E"/>
    <w:rsid w:val="00C76395"/>
    <w:rsid w:val="00CF6130"/>
    <w:rsid w:val="00D63107"/>
    <w:rsid w:val="00D71AD1"/>
    <w:rsid w:val="00D71E80"/>
    <w:rsid w:val="00DB2568"/>
    <w:rsid w:val="00DC4013"/>
    <w:rsid w:val="00DC7A04"/>
    <w:rsid w:val="00DD2EB4"/>
    <w:rsid w:val="00DD497A"/>
    <w:rsid w:val="00DD77AF"/>
    <w:rsid w:val="00DF4089"/>
    <w:rsid w:val="00E22C54"/>
    <w:rsid w:val="00E23927"/>
    <w:rsid w:val="00E6161D"/>
    <w:rsid w:val="00E839EC"/>
    <w:rsid w:val="00EA5FDF"/>
    <w:rsid w:val="00EF0DD1"/>
    <w:rsid w:val="00EF6C60"/>
    <w:rsid w:val="00F41980"/>
    <w:rsid w:val="00F711E3"/>
    <w:rsid w:val="00FB0A21"/>
    <w:rsid w:val="00FD0721"/>
    <w:rsid w:val="00FD5214"/>
    <w:rsid w:val="00FF2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8FC663-771C-4A21-9FE7-18D8EBF77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aliases w:val="!Параграфы/Статьи документа"/>
    <w:basedOn w:val="a"/>
    <w:link w:val="40"/>
    <w:uiPriority w:val="9"/>
    <w:qFormat/>
    <w:rsid w:val="00595984"/>
    <w:pPr>
      <w:spacing w:after="0" w:line="240" w:lineRule="auto"/>
      <w:ind w:firstLine="567"/>
      <w:jc w:val="both"/>
      <w:outlineLvl w:val="3"/>
    </w:pPr>
    <w:rPr>
      <w:rFonts w:ascii="Arial" w:eastAsia="Times New Roman" w:hAnsi="Arial" w:cs="Times New Roman"/>
      <w:sz w:val="26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1020"/>
    <w:pPr>
      <w:ind w:left="720"/>
      <w:contextualSpacing/>
    </w:pPr>
  </w:style>
  <w:style w:type="paragraph" w:styleId="a4">
    <w:name w:val="Body Text Indent"/>
    <w:basedOn w:val="a"/>
    <w:link w:val="a5"/>
    <w:rsid w:val="006745A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6745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B1A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B1A8D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uiPriority w:val="9"/>
    <w:rsid w:val="00595984"/>
    <w:rPr>
      <w:rFonts w:ascii="Arial" w:eastAsia="Times New Roman" w:hAnsi="Arial" w:cs="Times New Roman"/>
      <w:sz w:val="26"/>
      <w:szCs w:val="28"/>
      <w:lang w:val="x-none" w:eastAsia="x-none"/>
    </w:rPr>
  </w:style>
  <w:style w:type="paragraph" w:styleId="a8">
    <w:name w:val="Normal (Web)"/>
    <w:basedOn w:val="a"/>
    <w:uiPriority w:val="99"/>
    <w:unhideWhenUsed/>
    <w:rsid w:val="00764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47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2EFD6-7A0B-4560-B0EC-D8F6C6D69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85</cp:revision>
  <cp:lastPrinted>2024-01-29T09:14:00Z</cp:lastPrinted>
  <dcterms:created xsi:type="dcterms:W3CDTF">2022-10-19T08:07:00Z</dcterms:created>
  <dcterms:modified xsi:type="dcterms:W3CDTF">2024-03-01T02:25:00Z</dcterms:modified>
</cp:coreProperties>
</file>