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</w:t>
      </w: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АТОВ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ind w:left="71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6C429C" w:rsidRPr="003225BC" w:rsidRDefault="002B7D49" w:rsidP="00322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  <w:r w:rsidR="006C429C"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B7D49" w:rsidRPr="003225BC" w:rsidRDefault="002B7D49" w:rsidP="00DD3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 созыва</w:t>
      </w:r>
    </w:p>
    <w:p w:rsidR="003225BC" w:rsidRDefault="003225BC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6C429C" w:rsidRPr="003225BC" w:rsidRDefault="006C429C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ПРОТОКОЛ</w:t>
      </w:r>
    </w:p>
    <w:p w:rsidR="00555590" w:rsidRDefault="00910292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5</w:t>
      </w:r>
      <w:r w:rsidR="00794138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-ая</w:t>
      </w:r>
      <w:r w:rsidR="002D1B84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="006C429C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очередная сессия</w:t>
      </w:r>
    </w:p>
    <w:p w:rsidR="00DD32C6" w:rsidRPr="003225BC" w:rsidRDefault="00DD32C6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6C429C" w:rsidRPr="003225BC" w:rsidRDefault="00910292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26</w:t>
      </w:r>
      <w:r w:rsidR="00FB2ED8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2B7D49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="001E3F2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="00FB2ED8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.202</w:t>
      </w:r>
      <w:r w:rsidR="00AE0449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</w:t>
      </w:r>
      <w:r w:rsidR="00754A51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</w:t>
      </w:r>
      <w:r w:rsidR="006C429C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</w:t>
      </w:r>
      <w:r w:rsidR="00FB2ED8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</w:t>
      </w:r>
      <w:r w:rsidR="006C429C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</w:t>
      </w:r>
      <w:r w:rsidR="006C429C" w:rsidRPr="003225B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с. Вагайцево        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3225BC" w:rsidRDefault="00BD7AF3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8A574D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-</w:t>
      </w:r>
      <w:r w:rsidR="00472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2D1B84" w:rsidRPr="003225BC" w:rsidRDefault="00BD7AF3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7111B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259CA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AE0449" w:rsidRPr="003225BC" w:rsidRDefault="00B02F45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Отсутствовали </w:t>
      </w:r>
      <w:r w:rsidR="005555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72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C2239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F45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852F5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Ануфриева</w:t>
      </w:r>
    </w:p>
    <w:p w:rsidR="006C429C" w:rsidRPr="003225BC" w:rsidRDefault="00F852F5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</w:p>
    <w:p w:rsidR="002C3B6C" w:rsidRDefault="006C429C" w:rsidP="00322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сессии присутствовали: </w:t>
      </w:r>
      <w:r w:rsidR="00FA51D4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Вагайцевского сельсовета Чхало О.В., </w:t>
      </w:r>
      <w:r w:rsidR="00794138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</w:t>
      </w:r>
      <w:r w:rsidR="00794138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трации Вагайцевского сельсовета Лаврищева И.В., </w:t>
      </w:r>
      <w:proofErr w:type="spellStart"/>
      <w:r w:rsidR="0029131A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FA51D4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рновская</w:t>
      </w:r>
      <w:proofErr w:type="spellEnd"/>
      <w:r w:rsidR="00FA51D4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</w:t>
      </w:r>
      <w:r w:rsidR="008723B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Симоненко Г.Н., Голодаева А.С.</w:t>
      </w:r>
      <w:r w:rsidR="002D4049">
        <w:rPr>
          <w:rFonts w:ascii="Times New Roman" w:eastAsia="Times New Roman" w:hAnsi="Times New Roman" w:cs="Times New Roman"/>
          <w:sz w:val="28"/>
          <w:szCs w:val="28"/>
          <w:lang w:eastAsia="ru-RU"/>
        </w:rPr>
        <w:t>, Н.А. Головчанская.</w:t>
      </w:r>
    </w:p>
    <w:p w:rsidR="008723BC" w:rsidRPr="003225BC" w:rsidRDefault="008723BC" w:rsidP="00322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404" w:rsidRPr="00703404" w:rsidRDefault="00703404" w:rsidP="00703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703404" w:rsidRPr="00703404" w:rsidRDefault="00703404" w:rsidP="007034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292" w:rsidRPr="00910292" w:rsidRDefault="00910292" w:rsidP="0091029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25.12.2024г. № 216 «О бюджете Вагайцевского сельсовета Ордынского района Новосибирской области на 2025 год и плановый период 2026 и 2027 годов».</w:t>
      </w:r>
    </w:p>
    <w:p w:rsidR="00910292" w:rsidRPr="00910292" w:rsidRDefault="00910292" w:rsidP="0091029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Вагайцевского сельсовета Ордынского района Новосибирской области на 2026 год и плановый период 2027 и 2028 годов»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292" w:rsidRPr="00910292" w:rsidRDefault="00910292" w:rsidP="0091029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структуры администрации Вагайцевского сельсовета Ордынского района Новосибирской области на 2026 год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0292" w:rsidRPr="00910292" w:rsidRDefault="00910292" w:rsidP="0091029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 утверждении границ ТОС «Энтузиасты»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3F26" w:rsidRPr="001E3F26" w:rsidRDefault="001E3F26" w:rsidP="001E3F26">
      <w:pPr>
        <w:pStyle w:val="a3"/>
        <w:autoSpaceDE w:val="0"/>
        <w:autoSpaceDN w:val="0"/>
        <w:adjustRightInd w:val="0"/>
        <w:spacing w:after="0" w:line="240" w:lineRule="auto"/>
        <w:ind w:left="14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292" w:rsidRDefault="001E3F26" w:rsidP="001E3F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2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первому вопросу:</w:t>
      </w:r>
      <w:r w:rsidRPr="001E3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292"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25.12.2024г. № 216 «О бюджете Вагайцевского сельсовета Ордынского района Новосибирской области на 2025 год и плановый период 2026 и 2027 годов»</w:t>
      </w:r>
    </w:p>
    <w:p w:rsidR="00910292" w:rsidRDefault="001E3F26" w:rsidP="001E3F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Pr="001E3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администрации Вагайцевского сельсовета Ордынского района </w:t>
      </w:r>
      <w:r w:rsid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1E3F2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Симоненко Г</w:t>
      </w:r>
      <w:r w:rsid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алину Николаевну</w:t>
      </w:r>
    </w:p>
    <w:p w:rsidR="001E3F26" w:rsidRPr="001E3F26" w:rsidRDefault="001E3F26" w:rsidP="001E3F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Внести в решение Совета депутатов Вагайцевского сельсовета Ордынского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района Новосибирской области от 25 декабря 2024 года №216 «О бюджете Вагайцевского сельсовета Ордынского района Новосибирской области на 2025 год и плановый период 2026 и 2027 годов» (с изменениями от 31.01.2025г №219, от 31.03.2025г №226, от 30.05.2025г №241, от 20.06.2025г №243, от 29.08.2025г №247, от 10.09.2025г №250, от 02.10.2025г №10, от 12.11.2025г №15) следующие изменения: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статье 1: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1.1.1 в части 1: 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пункт 1) изложить в следующей редакции: «прогнозируемый общий объем доходов местного бюджета в сумме 23304,6 </w:t>
      </w:r>
      <w:proofErr w:type="spellStart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безвозмездных поступлений в сумме 9590,4 </w:t>
      </w:r>
      <w:proofErr w:type="spellStart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объем межбюджетных трансфертов, получаемых из других бюджетов бюджетной системы Российской Федерации в сумме 9590,4 </w:t>
      </w:r>
      <w:proofErr w:type="spellStart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цифры «23178,2» заменить цифрами «25725,8».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статье 3: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в части 1: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2025 год и плановый период 2026 и 2027 годов» в прилагаемой редакции (приложение №1);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утвердить приложение №3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2025 год и плановый период 2026 и 2027 годов» в прилагаемой редакции (приложение №2);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1.2.2. в части 2: 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утвердить приложение №4 «Ведомственная структура расходов местного бюджета на 2025 год и плановый период 2026 и 2027 годов» в прилагаемой редакции (приложение №3);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статье 7: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в части 1: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1) цифры «5643,6» заменить цифрами «7757,9»;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в статье 8: 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утвердить приложение №7 «Источники финансирования дефицита местного бюджета на 2025 год и плановый период 2026 и 2027 годов» в прилагаемой редакции (приложение №4).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Направить настоящее решение Главе Вагайцевского сельсовета Ордынского района Новосибирской области для подписания и опубликования (обнародования).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3.Опубликовать (обнародовать)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Вагайцевского 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сельсовета Ордынского района Новосибирской области в информационно-телекоммуникационной сети «Интернет».</w:t>
      </w:r>
    </w:p>
    <w:p w:rsid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4. 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(Караваева О.А.)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F26" w:rsidRPr="003225BC" w:rsidRDefault="001E3F26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1E3F26" w:rsidRPr="003225BC" w:rsidRDefault="001E3F26" w:rsidP="001E3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1E3F26" w:rsidRPr="003225BC" w:rsidRDefault="001E3F26" w:rsidP="001E3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- 0 депутатов</w:t>
      </w:r>
    </w:p>
    <w:p w:rsidR="001E3F26" w:rsidRPr="003225BC" w:rsidRDefault="001E3F26" w:rsidP="001E3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- 0 депутатов</w:t>
      </w:r>
    </w:p>
    <w:p w:rsidR="00910292" w:rsidRDefault="00910292" w:rsidP="004951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1B3" w:rsidRPr="004951B3" w:rsidRDefault="00910292" w:rsidP="004951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прилагается.</w:t>
      </w:r>
    </w:p>
    <w:p w:rsidR="00910292" w:rsidRDefault="00910292" w:rsidP="00DC5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56BD" w:rsidRPr="00703404" w:rsidRDefault="006C429C" w:rsidP="00DC5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</w:t>
      </w:r>
      <w:r w:rsidR="001E3F26">
        <w:rPr>
          <w:rFonts w:ascii="Times New Roman" w:hAnsi="Times New Roman" w:cs="Times New Roman"/>
          <w:b/>
          <w:sz w:val="28"/>
          <w:szCs w:val="28"/>
          <w:u w:val="single"/>
        </w:rPr>
        <w:t>второму</w:t>
      </w:r>
      <w:r w:rsidRPr="003225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вопросу</w:t>
      </w:r>
      <w:r w:rsidR="003E6E35" w:rsidRPr="003225B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3E6E35" w:rsidRPr="003225B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10292"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</w:t>
      </w:r>
      <w:r w:rsidR="00910292"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10292"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Вагайцевского сельсовета Ордынского района Новосибирской области на 2026 год и плановый период 2027 и 2028 годов»</w:t>
      </w:r>
    </w:p>
    <w:p w:rsidR="00910292" w:rsidRDefault="006B4DD8" w:rsidP="00872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  <w:r w:rsid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292"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администрации Вагайцевского сельсовета Ордынского района Новосибирской области Симоненко Галину Николаевну</w:t>
      </w:r>
    </w:p>
    <w:p w:rsidR="00C637F4" w:rsidRPr="003225BC" w:rsidRDefault="00C637F4" w:rsidP="00872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Утвердить бюджет Вагайцевского сельсовета Ордынского района Новосибирской области на 2026 год и плановый период 2027 и 2028 годов. 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Направить настоящее решение Главе Вагайцевского сельсовета Ордынского района Новосибирской области для подписания и опубликования. 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 Опубликовать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Вагайцевского сельсовета Ордынского района Новосибирской области в информационно-телекоммуникационной сети «Интернет».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 Настоящее решение вступает в силу с 1 января 2026 года.</w:t>
      </w:r>
    </w:p>
    <w:p w:rsidR="00DC56BD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5. 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(Караваеву О.А.).</w:t>
      </w:r>
    </w:p>
    <w:p w:rsidR="00910292" w:rsidRDefault="00910292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</w:t>
      </w:r>
      <w:r w:rsidR="004259CA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«Против» - </w:t>
      </w:r>
      <w:r w:rsidR="002C3B6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«Воздержались» - </w:t>
      </w:r>
      <w:r w:rsidR="002C3B6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</w:p>
    <w:p w:rsidR="00985AA1" w:rsidRPr="003225BC" w:rsidRDefault="00985AA1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5AA1" w:rsidRPr="003225BC" w:rsidRDefault="00985AA1" w:rsidP="003225BC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 w:rsidRPr="003225BC">
        <w:rPr>
          <w:sz w:val="28"/>
          <w:szCs w:val="28"/>
        </w:rPr>
        <w:t xml:space="preserve">Решение </w:t>
      </w:r>
      <w:r w:rsidR="00910292">
        <w:rPr>
          <w:sz w:val="28"/>
          <w:szCs w:val="28"/>
        </w:rPr>
        <w:t>20</w:t>
      </w:r>
      <w:r w:rsidRPr="003225BC">
        <w:rPr>
          <w:sz w:val="28"/>
          <w:szCs w:val="28"/>
        </w:rPr>
        <w:t xml:space="preserve"> прилагается.</w:t>
      </w:r>
    </w:p>
    <w:p w:rsidR="002B7D49" w:rsidRPr="003225BC" w:rsidRDefault="002B7D49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292" w:rsidRPr="00910292" w:rsidRDefault="00910292" w:rsidP="00D44B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 третьему</w:t>
      </w:r>
      <w:r w:rsidRPr="00910292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вопросу: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структуры администрации Вагайцевского сельсовета Ордынского района Новосибирской области на 2026 год </w:t>
      </w:r>
    </w:p>
    <w:p w:rsidR="00910292" w:rsidRDefault="00910292" w:rsidP="00910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Pr="001E3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администрации Вагайцевского сельсовета Ордынского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Лаврищеву Ирину Викторовну</w:t>
      </w:r>
    </w:p>
    <w:p w:rsidR="00910292" w:rsidRPr="001E3F26" w:rsidRDefault="00910292" w:rsidP="00910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910292" w:rsidRDefault="00910292" w:rsidP="00910292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структуру администрации Вагайцевского сельсовета Ордынского района Новосибирской области на 2026 год в соответствии с приложением №1.</w:t>
      </w:r>
    </w:p>
    <w:p w:rsidR="00910292" w:rsidRDefault="00910292" w:rsidP="00910292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данное решение главе Вагайцевского сельсовета Ордынского района Новосибирской области для подписания и опубликования (обнародования).</w:t>
      </w:r>
    </w:p>
    <w:p w:rsidR="00910292" w:rsidRPr="00A46036" w:rsidRDefault="00910292" w:rsidP="00910292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и </w:t>
      </w:r>
      <w:r w:rsidRPr="00A46036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Вагайцевского сельсовета Ордынского района Новосибирской области в официально-телекоммуникационной сети «Интернет».</w:t>
      </w:r>
    </w:p>
    <w:p w:rsidR="00910292" w:rsidRDefault="00910292" w:rsidP="00910292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распространяет свое действие с 01 января 2026 года.</w:t>
      </w:r>
    </w:p>
    <w:p w:rsidR="00910292" w:rsidRDefault="00910292" w:rsidP="00910292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решения возложить на Главу Вагайцевского сельсовета Ордынского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О.Д.</w:t>
      </w:r>
    </w:p>
    <w:p w:rsidR="00E45C32" w:rsidRDefault="00E45C32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- 0 депутатов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- 0 депутатов</w:t>
      </w:r>
    </w:p>
    <w:p w:rsidR="00910292" w:rsidRPr="00910292" w:rsidRDefault="00910292" w:rsidP="009102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292" w:rsidRPr="00910292" w:rsidRDefault="00910292" w:rsidP="0091029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прилагается.</w:t>
      </w:r>
    </w:p>
    <w:p w:rsidR="00910292" w:rsidRPr="003225BC" w:rsidRDefault="00910292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292" w:rsidRPr="00910292" w:rsidRDefault="00910292" w:rsidP="00D44B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четвертому</w:t>
      </w:r>
      <w:r w:rsidRPr="009102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910292">
        <w:rPr>
          <w:rFonts w:ascii="Times New Roman" w:hAnsi="Times New Roman" w:cs="Times New Roman"/>
          <w:b/>
          <w:sz w:val="28"/>
          <w:szCs w:val="28"/>
          <w:u w:val="single"/>
        </w:rPr>
        <w:t>вопросу: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границ территориального общественного самоуправления</w:t>
      </w:r>
      <w:r w:rsidRPr="0091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«Энтузиасты» </w:t>
      </w:r>
    </w:p>
    <w:p w:rsidR="00D44B2E" w:rsidRDefault="00D44B2E" w:rsidP="00D44B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Pr="001E3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</w:t>
      </w:r>
      <w:r w:rsidRPr="001E3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Вагайцевского сельсовета Ордынского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Чхало Ольгу Владимировну</w:t>
      </w:r>
    </w:p>
    <w:p w:rsidR="00D44B2E" w:rsidRPr="001E3F26" w:rsidRDefault="00D44B2E" w:rsidP="00D44B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D44B2E" w:rsidRPr="00D44B2E" w:rsidRDefault="00D44B2E" w:rsidP="00D44B2E">
      <w:pPr>
        <w:numPr>
          <w:ilvl w:val="0"/>
          <w:numId w:val="25"/>
        </w:num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границы Территориального общественного самоуправления «Энтузиасты» Вагайцевского сельсовета Ордынского района Новосибирской области согласно схеме границ территории (приложение 1). </w:t>
      </w:r>
    </w:p>
    <w:p w:rsidR="00D44B2E" w:rsidRPr="00D44B2E" w:rsidRDefault="00D44B2E" w:rsidP="00D44B2E">
      <w:pPr>
        <w:numPr>
          <w:ilvl w:val="0"/>
          <w:numId w:val="25"/>
        </w:num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настоящее решение Главе Вагайцевского сельсовета для подписания и опубликования.</w:t>
      </w:r>
    </w:p>
    <w:p w:rsidR="00D44B2E" w:rsidRPr="00D44B2E" w:rsidRDefault="00D44B2E" w:rsidP="00D44B2E">
      <w:pPr>
        <w:numPr>
          <w:ilvl w:val="0"/>
          <w:numId w:val="25"/>
        </w:num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данного решения возложить на председателя совета депутатов Вагайцевского сельсовета Ордынского района Новосибирской области Т.В. Ануфриеву.</w:t>
      </w: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 w:rsidR="009232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- 0 депутатов</w:t>
      </w: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- 0 депутатов</w:t>
      </w: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292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4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прилагается.</w:t>
      </w:r>
    </w:p>
    <w:p w:rsidR="00910292" w:rsidRDefault="00910292" w:rsidP="003225BC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3225BC" w:rsidRDefault="002D4049" w:rsidP="003225BC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A17F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429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6C429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C2239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Ануфриева</w:t>
      </w:r>
    </w:p>
    <w:p w:rsidR="003225BC" w:rsidRDefault="003225BC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792" w:rsidRPr="003225BC" w:rsidRDefault="006C429C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A17F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2D4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</w:p>
    <w:sectPr w:rsidR="00AA1792" w:rsidRPr="0032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ctavaC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7F2E57"/>
    <w:multiLevelType w:val="hybridMultilevel"/>
    <w:tmpl w:val="5A90B0A4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5EC589C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075A4645"/>
    <w:multiLevelType w:val="hybridMultilevel"/>
    <w:tmpl w:val="E23841AA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0AE40502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6B95BDB"/>
    <w:multiLevelType w:val="hybridMultilevel"/>
    <w:tmpl w:val="E8E06FEC"/>
    <w:lvl w:ilvl="0" w:tplc="CB342962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37A52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19657B6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19A62F7C"/>
    <w:multiLevelType w:val="multilevel"/>
    <w:tmpl w:val="D8109C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1A404165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451E4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1D904176"/>
    <w:multiLevelType w:val="hybridMultilevel"/>
    <w:tmpl w:val="44DA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93992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3FC38C7"/>
    <w:multiLevelType w:val="hybridMultilevel"/>
    <w:tmpl w:val="0E7AC58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8434A40"/>
    <w:multiLevelType w:val="hybridMultilevel"/>
    <w:tmpl w:val="3ADC6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0925F0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33B155DE"/>
    <w:multiLevelType w:val="hybridMultilevel"/>
    <w:tmpl w:val="7FAEA4F0"/>
    <w:lvl w:ilvl="0" w:tplc="711A526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6A772F7"/>
    <w:multiLevelType w:val="hybridMultilevel"/>
    <w:tmpl w:val="B784EC80"/>
    <w:lvl w:ilvl="0" w:tplc="8E92E64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82D6714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25">
    <w:nsid w:val="426F6F6F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6">
    <w:nsid w:val="44E70DAC"/>
    <w:multiLevelType w:val="hybridMultilevel"/>
    <w:tmpl w:val="5710510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7">
    <w:nsid w:val="463D66F7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BC2103E"/>
    <w:multiLevelType w:val="hybridMultilevel"/>
    <w:tmpl w:val="0000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29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3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>
    <w:nsid w:val="662C754E"/>
    <w:multiLevelType w:val="hybridMultilevel"/>
    <w:tmpl w:val="2500B23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3">
    <w:nsid w:val="6819505D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5">
    <w:nsid w:val="70E60A66"/>
    <w:multiLevelType w:val="hybridMultilevel"/>
    <w:tmpl w:val="E2626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7C0052"/>
    <w:multiLevelType w:val="multilevel"/>
    <w:tmpl w:val="3EA6B8CE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9" w:hanging="552"/>
      </w:pPr>
      <w:rPr>
        <w:rFonts w:hint="default"/>
        <w:b/>
        <w:sz w:val="25"/>
      </w:rPr>
    </w:lvl>
    <w:lvl w:ilvl="2">
      <w:start w:val="1"/>
      <w:numFmt w:val="decimal"/>
      <w:isLgl/>
      <w:lvlText w:val="%1.%2.%3"/>
      <w:lvlJc w:val="left"/>
      <w:pPr>
        <w:ind w:left="1092" w:hanging="720"/>
      </w:pPr>
      <w:rPr>
        <w:rFonts w:hint="default"/>
        <w:sz w:val="25"/>
      </w:rPr>
    </w:lvl>
    <w:lvl w:ilvl="3">
      <w:start w:val="1"/>
      <w:numFmt w:val="decimal"/>
      <w:isLgl/>
      <w:lvlText w:val="%1.%2.%3.%4"/>
      <w:lvlJc w:val="left"/>
      <w:pPr>
        <w:ind w:left="1452" w:hanging="1080"/>
      </w:pPr>
      <w:rPr>
        <w:rFonts w:hint="default"/>
        <w:sz w:val="25"/>
      </w:rPr>
    </w:lvl>
    <w:lvl w:ilvl="4">
      <w:start w:val="1"/>
      <w:numFmt w:val="decimal"/>
      <w:isLgl/>
      <w:lvlText w:val="%1.%2.%3.%4.%5"/>
      <w:lvlJc w:val="left"/>
      <w:pPr>
        <w:ind w:left="1452" w:hanging="1080"/>
      </w:pPr>
      <w:rPr>
        <w:rFonts w:hint="default"/>
        <w:sz w:val="25"/>
      </w:rPr>
    </w:lvl>
    <w:lvl w:ilvl="5">
      <w:start w:val="1"/>
      <w:numFmt w:val="decimal"/>
      <w:isLgl/>
      <w:lvlText w:val="%1.%2.%3.%4.%5.%6"/>
      <w:lvlJc w:val="left"/>
      <w:pPr>
        <w:ind w:left="1812" w:hanging="1440"/>
      </w:pPr>
      <w:rPr>
        <w:rFonts w:hint="default"/>
        <w:sz w:val="25"/>
      </w:rPr>
    </w:lvl>
    <w:lvl w:ilvl="6">
      <w:start w:val="1"/>
      <w:numFmt w:val="decimal"/>
      <w:isLgl/>
      <w:lvlText w:val="%1.%2.%3.%4.%5.%6.%7"/>
      <w:lvlJc w:val="left"/>
      <w:pPr>
        <w:ind w:left="1812" w:hanging="1440"/>
      </w:pPr>
      <w:rPr>
        <w:rFonts w:hint="default"/>
        <w:sz w:val="25"/>
      </w:rPr>
    </w:lvl>
    <w:lvl w:ilvl="7">
      <w:start w:val="1"/>
      <w:numFmt w:val="decimal"/>
      <w:isLgl/>
      <w:lvlText w:val="%1.%2.%3.%4.%5.%6.%7.%8"/>
      <w:lvlJc w:val="left"/>
      <w:pPr>
        <w:ind w:left="2172" w:hanging="1800"/>
      </w:pPr>
      <w:rPr>
        <w:rFonts w:hint="default"/>
        <w:sz w:val="25"/>
      </w:rPr>
    </w:lvl>
    <w:lvl w:ilvl="8">
      <w:start w:val="1"/>
      <w:numFmt w:val="decimal"/>
      <w:isLgl/>
      <w:lvlText w:val="%1.%2.%3.%4.%5.%6.%7.%8.%9"/>
      <w:lvlJc w:val="left"/>
      <w:pPr>
        <w:ind w:left="2532" w:hanging="2160"/>
      </w:pPr>
      <w:rPr>
        <w:rFonts w:hint="default"/>
        <w:sz w:val="25"/>
      </w:rPr>
    </w:lvl>
  </w:abstractNum>
  <w:abstractNum w:abstractNumId="37">
    <w:nsid w:val="7991747D"/>
    <w:multiLevelType w:val="multilevel"/>
    <w:tmpl w:val="B04E40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sz w:val="24"/>
      </w:rPr>
    </w:lvl>
  </w:abstractNum>
  <w:abstractNum w:abstractNumId="38">
    <w:nsid w:val="7EB40527"/>
    <w:multiLevelType w:val="hybridMultilevel"/>
    <w:tmpl w:val="47F4C2FE"/>
    <w:lvl w:ilvl="0" w:tplc="32EA80F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EF3006E"/>
    <w:multiLevelType w:val="hybridMultilevel"/>
    <w:tmpl w:val="2500B23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34"/>
  </w:num>
  <w:num w:numId="3">
    <w:abstractNumId w:val="29"/>
  </w:num>
  <w:num w:numId="4">
    <w:abstractNumId w:val="24"/>
  </w:num>
  <w:num w:numId="5">
    <w:abstractNumId w:val="2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7"/>
  </w:num>
  <w:num w:numId="9">
    <w:abstractNumId w:val="4"/>
  </w:num>
  <w:num w:numId="10">
    <w:abstractNumId w:val="14"/>
  </w:num>
  <w:num w:numId="11">
    <w:abstractNumId w:val="2"/>
  </w:num>
  <w:num w:numId="12">
    <w:abstractNumId w:val="10"/>
  </w:num>
  <w:num w:numId="13">
    <w:abstractNumId w:val="15"/>
  </w:num>
  <w:num w:numId="14">
    <w:abstractNumId w:val="13"/>
  </w:num>
  <w:num w:numId="15">
    <w:abstractNumId w:val="26"/>
  </w:num>
  <w:num w:numId="16">
    <w:abstractNumId w:val="6"/>
  </w:num>
  <w:num w:numId="1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8"/>
  </w:num>
  <w:num w:numId="21">
    <w:abstractNumId w:val="28"/>
  </w:num>
  <w:num w:numId="22">
    <w:abstractNumId w:val="5"/>
  </w:num>
  <w:num w:numId="23">
    <w:abstractNumId w:val="11"/>
  </w:num>
  <w:num w:numId="24">
    <w:abstractNumId w:val="38"/>
  </w:num>
  <w:num w:numId="25">
    <w:abstractNumId w:val="17"/>
  </w:num>
  <w:num w:numId="26">
    <w:abstractNumId w:val="30"/>
  </w:num>
  <w:num w:numId="27">
    <w:abstractNumId w:val="12"/>
  </w:num>
  <w:num w:numId="28">
    <w:abstractNumId w:val="25"/>
  </w:num>
  <w:num w:numId="29">
    <w:abstractNumId w:val="21"/>
  </w:num>
  <w:num w:numId="30">
    <w:abstractNumId w:val="33"/>
  </w:num>
  <w:num w:numId="31">
    <w:abstractNumId w:val="27"/>
  </w:num>
  <w:num w:numId="32">
    <w:abstractNumId w:val="18"/>
  </w:num>
  <w:num w:numId="33">
    <w:abstractNumId w:val="3"/>
  </w:num>
  <w:num w:numId="34">
    <w:abstractNumId w:val="16"/>
  </w:num>
  <w:num w:numId="35">
    <w:abstractNumId w:val="9"/>
  </w:num>
  <w:num w:numId="36">
    <w:abstractNumId w:val="36"/>
  </w:num>
  <w:num w:numId="37">
    <w:abstractNumId w:val="32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39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1"/>
    <w:rsid w:val="000007DA"/>
    <w:rsid w:val="000166AA"/>
    <w:rsid w:val="00026283"/>
    <w:rsid w:val="0004172C"/>
    <w:rsid w:val="000645F8"/>
    <w:rsid w:val="0006538D"/>
    <w:rsid w:val="0007763B"/>
    <w:rsid w:val="00080835"/>
    <w:rsid w:val="00080A84"/>
    <w:rsid w:val="000A31C0"/>
    <w:rsid w:val="000C127B"/>
    <w:rsid w:val="000D2F47"/>
    <w:rsid w:val="000F1582"/>
    <w:rsid w:val="000F5615"/>
    <w:rsid w:val="000F619A"/>
    <w:rsid w:val="00117610"/>
    <w:rsid w:val="001620A0"/>
    <w:rsid w:val="001717E7"/>
    <w:rsid w:val="00187F10"/>
    <w:rsid w:val="001A0BC8"/>
    <w:rsid w:val="001B06D6"/>
    <w:rsid w:val="001B6CDE"/>
    <w:rsid w:val="001C1141"/>
    <w:rsid w:val="001D4788"/>
    <w:rsid w:val="001E1F37"/>
    <w:rsid w:val="001E3F26"/>
    <w:rsid w:val="001E65C2"/>
    <w:rsid w:val="001E7F97"/>
    <w:rsid w:val="001F45CF"/>
    <w:rsid w:val="00224D46"/>
    <w:rsid w:val="002417FF"/>
    <w:rsid w:val="002650A5"/>
    <w:rsid w:val="00270996"/>
    <w:rsid w:val="002755CE"/>
    <w:rsid w:val="0027589A"/>
    <w:rsid w:val="002765D3"/>
    <w:rsid w:val="0029131A"/>
    <w:rsid w:val="00292DB3"/>
    <w:rsid w:val="002A7423"/>
    <w:rsid w:val="002B4E18"/>
    <w:rsid w:val="002B7D49"/>
    <w:rsid w:val="002C3B6C"/>
    <w:rsid w:val="002D0278"/>
    <w:rsid w:val="002D1B84"/>
    <w:rsid w:val="002D4049"/>
    <w:rsid w:val="00310032"/>
    <w:rsid w:val="0031627E"/>
    <w:rsid w:val="00321169"/>
    <w:rsid w:val="003225BC"/>
    <w:rsid w:val="00325A83"/>
    <w:rsid w:val="003318C5"/>
    <w:rsid w:val="00363F24"/>
    <w:rsid w:val="00396DF0"/>
    <w:rsid w:val="003E6E35"/>
    <w:rsid w:val="003F14E9"/>
    <w:rsid w:val="0040295B"/>
    <w:rsid w:val="004259CA"/>
    <w:rsid w:val="00426C79"/>
    <w:rsid w:val="00430D44"/>
    <w:rsid w:val="004317C0"/>
    <w:rsid w:val="00452E0A"/>
    <w:rsid w:val="00457D2D"/>
    <w:rsid w:val="00472596"/>
    <w:rsid w:val="00472E48"/>
    <w:rsid w:val="004920E1"/>
    <w:rsid w:val="004951B3"/>
    <w:rsid w:val="00497F0F"/>
    <w:rsid w:val="004B3F64"/>
    <w:rsid w:val="004C0C2A"/>
    <w:rsid w:val="004C19C1"/>
    <w:rsid w:val="004E19C4"/>
    <w:rsid w:val="004E6E91"/>
    <w:rsid w:val="004F727E"/>
    <w:rsid w:val="00504B31"/>
    <w:rsid w:val="00506BAD"/>
    <w:rsid w:val="00525542"/>
    <w:rsid w:val="0053458C"/>
    <w:rsid w:val="00541BBB"/>
    <w:rsid w:val="00545C10"/>
    <w:rsid w:val="005508A7"/>
    <w:rsid w:val="0055125F"/>
    <w:rsid w:val="005550B0"/>
    <w:rsid w:val="00555590"/>
    <w:rsid w:val="00560AE6"/>
    <w:rsid w:val="00561468"/>
    <w:rsid w:val="0057293D"/>
    <w:rsid w:val="00593A45"/>
    <w:rsid w:val="005D28BE"/>
    <w:rsid w:val="005F30C9"/>
    <w:rsid w:val="00611F77"/>
    <w:rsid w:val="006311BD"/>
    <w:rsid w:val="00631F1B"/>
    <w:rsid w:val="00632BCB"/>
    <w:rsid w:val="0063361F"/>
    <w:rsid w:val="0064200A"/>
    <w:rsid w:val="0066306F"/>
    <w:rsid w:val="0067277F"/>
    <w:rsid w:val="006733C8"/>
    <w:rsid w:val="00673D6D"/>
    <w:rsid w:val="006B147A"/>
    <w:rsid w:val="006B2F19"/>
    <w:rsid w:val="006B4DD8"/>
    <w:rsid w:val="006C429C"/>
    <w:rsid w:val="006F2540"/>
    <w:rsid w:val="006F7A94"/>
    <w:rsid w:val="00703404"/>
    <w:rsid w:val="007111B0"/>
    <w:rsid w:val="00745F1C"/>
    <w:rsid w:val="007460B7"/>
    <w:rsid w:val="007461BE"/>
    <w:rsid w:val="00754A51"/>
    <w:rsid w:val="00770F80"/>
    <w:rsid w:val="0077299D"/>
    <w:rsid w:val="007767B6"/>
    <w:rsid w:val="00790BFE"/>
    <w:rsid w:val="00794138"/>
    <w:rsid w:val="007B37CD"/>
    <w:rsid w:val="007B5D91"/>
    <w:rsid w:val="007C39D0"/>
    <w:rsid w:val="007D1D92"/>
    <w:rsid w:val="007E68DE"/>
    <w:rsid w:val="007E74F1"/>
    <w:rsid w:val="0080381C"/>
    <w:rsid w:val="00815F68"/>
    <w:rsid w:val="00826A96"/>
    <w:rsid w:val="00833086"/>
    <w:rsid w:val="00857424"/>
    <w:rsid w:val="008723BC"/>
    <w:rsid w:val="00873930"/>
    <w:rsid w:val="008740E4"/>
    <w:rsid w:val="00875391"/>
    <w:rsid w:val="00877F05"/>
    <w:rsid w:val="00881CED"/>
    <w:rsid w:val="008A2F36"/>
    <w:rsid w:val="008A574D"/>
    <w:rsid w:val="008A7299"/>
    <w:rsid w:val="008B5E5D"/>
    <w:rsid w:val="008D0697"/>
    <w:rsid w:val="008D7872"/>
    <w:rsid w:val="008F6E7A"/>
    <w:rsid w:val="00901283"/>
    <w:rsid w:val="00905BA0"/>
    <w:rsid w:val="00910292"/>
    <w:rsid w:val="00917B0D"/>
    <w:rsid w:val="00922232"/>
    <w:rsid w:val="009232E5"/>
    <w:rsid w:val="00924ADF"/>
    <w:rsid w:val="0093576D"/>
    <w:rsid w:val="00953ECF"/>
    <w:rsid w:val="00955A70"/>
    <w:rsid w:val="00955DB4"/>
    <w:rsid w:val="009623CA"/>
    <w:rsid w:val="009628FD"/>
    <w:rsid w:val="009722F4"/>
    <w:rsid w:val="00976CF7"/>
    <w:rsid w:val="00982C28"/>
    <w:rsid w:val="00985AA1"/>
    <w:rsid w:val="009B1607"/>
    <w:rsid w:val="009B2FCD"/>
    <w:rsid w:val="009B60AE"/>
    <w:rsid w:val="009C429A"/>
    <w:rsid w:val="00A0690C"/>
    <w:rsid w:val="00A077CC"/>
    <w:rsid w:val="00A17F90"/>
    <w:rsid w:val="00A41C35"/>
    <w:rsid w:val="00A43B7C"/>
    <w:rsid w:val="00A76311"/>
    <w:rsid w:val="00A84717"/>
    <w:rsid w:val="00A912AA"/>
    <w:rsid w:val="00A97D88"/>
    <w:rsid w:val="00AA1792"/>
    <w:rsid w:val="00AB53ED"/>
    <w:rsid w:val="00AD0C17"/>
    <w:rsid w:val="00AD2A62"/>
    <w:rsid w:val="00AE0449"/>
    <w:rsid w:val="00AE435B"/>
    <w:rsid w:val="00AF1BFD"/>
    <w:rsid w:val="00AF2DF8"/>
    <w:rsid w:val="00AF6D69"/>
    <w:rsid w:val="00B02F45"/>
    <w:rsid w:val="00B12209"/>
    <w:rsid w:val="00B14C29"/>
    <w:rsid w:val="00B311D4"/>
    <w:rsid w:val="00B71B94"/>
    <w:rsid w:val="00B737D7"/>
    <w:rsid w:val="00B74676"/>
    <w:rsid w:val="00B93F02"/>
    <w:rsid w:val="00BA4E3F"/>
    <w:rsid w:val="00BB05D5"/>
    <w:rsid w:val="00BB4B9A"/>
    <w:rsid w:val="00BC0031"/>
    <w:rsid w:val="00BD309F"/>
    <w:rsid w:val="00BD7AF3"/>
    <w:rsid w:val="00BE3010"/>
    <w:rsid w:val="00BE6316"/>
    <w:rsid w:val="00BF7DFE"/>
    <w:rsid w:val="00C02E88"/>
    <w:rsid w:val="00C03AFB"/>
    <w:rsid w:val="00C2239E"/>
    <w:rsid w:val="00C504D3"/>
    <w:rsid w:val="00C527BB"/>
    <w:rsid w:val="00C543D4"/>
    <w:rsid w:val="00C637F4"/>
    <w:rsid w:val="00C6707B"/>
    <w:rsid w:val="00C754B0"/>
    <w:rsid w:val="00C87086"/>
    <w:rsid w:val="00CB689A"/>
    <w:rsid w:val="00CE50DB"/>
    <w:rsid w:val="00CF6CA0"/>
    <w:rsid w:val="00D051FA"/>
    <w:rsid w:val="00D1627F"/>
    <w:rsid w:val="00D23894"/>
    <w:rsid w:val="00D3185A"/>
    <w:rsid w:val="00D44B2E"/>
    <w:rsid w:val="00D553DF"/>
    <w:rsid w:val="00D64390"/>
    <w:rsid w:val="00D649FE"/>
    <w:rsid w:val="00D67874"/>
    <w:rsid w:val="00DC56BD"/>
    <w:rsid w:val="00DD32C6"/>
    <w:rsid w:val="00DD643C"/>
    <w:rsid w:val="00DD7670"/>
    <w:rsid w:val="00E04D50"/>
    <w:rsid w:val="00E34A12"/>
    <w:rsid w:val="00E45C32"/>
    <w:rsid w:val="00EA5A2A"/>
    <w:rsid w:val="00EB5124"/>
    <w:rsid w:val="00EC2FAA"/>
    <w:rsid w:val="00EC32E8"/>
    <w:rsid w:val="00EC5516"/>
    <w:rsid w:val="00EC6D8A"/>
    <w:rsid w:val="00EE3C9B"/>
    <w:rsid w:val="00EE6A74"/>
    <w:rsid w:val="00EF5252"/>
    <w:rsid w:val="00F014BB"/>
    <w:rsid w:val="00F31CA3"/>
    <w:rsid w:val="00F34A65"/>
    <w:rsid w:val="00F63B7E"/>
    <w:rsid w:val="00F720DC"/>
    <w:rsid w:val="00F7228C"/>
    <w:rsid w:val="00F72C60"/>
    <w:rsid w:val="00F81C55"/>
    <w:rsid w:val="00F83E05"/>
    <w:rsid w:val="00F852F5"/>
    <w:rsid w:val="00FA51D4"/>
    <w:rsid w:val="00FA5FC5"/>
    <w:rsid w:val="00FB26FB"/>
    <w:rsid w:val="00FB2ED8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74250-93B0-4B8C-93A3-88E8D547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F1"/>
    <w:pPr>
      <w:ind w:left="720"/>
      <w:contextualSpacing/>
    </w:pPr>
  </w:style>
  <w:style w:type="paragraph" w:styleId="a4">
    <w:name w:val="Body Text Indent"/>
    <w:basedOn w:val="a"/>
    <w:link w:val="a5"/>
    <w:rsid w:val="003211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21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9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6B2F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2F19"/>
  </w:style>
  <w:style w:type="paragraph" w:styleId="a8">
    <w:name w:val="No Spacing"/>
    <w:uiPriority w:val="1"/>
    <w:qFormat/>
    <w:rsid w:val="00D051FA"/>
    <w:pPr>
      <w:spacing w:after="0" w:line="240" w:lineRule="auto"/>
    </w:pPr>
  </w:style>
  <w:style w:type="paragraph" w:customStyle="1" w:styleId="ConsPlusNormal">
    <w:name w:val="ConsPlusNormal"/>
    <w:rsid w:val="00632B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632BC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32BC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93F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93F02"/>
  </w:style>
  <w:style w:type="character" w:customStyle="1" w:styleId="Bodytext3">
    <w:name w:val="Body text (3)_"/>
    <w:link w:val="Bodytext30"/>
    <w:rsid w:val="00A0690C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A0690C"/>
    <w:pPr>
      <w:shd w:val="clear" w:color="auto" w:fill="FFFFFF"/>
      <w:spacing w:before="2640" w:after="0" w:line="274" w:lineRule="exact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pcenter">
    <w:name w:val="pcenter"/>
    <w:basedOn w:val="a"/>
    <w:rsid w:val="0049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49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C504D3"/>
    <w:rPr>
      <w:color w:val="0000FF"/>
      <w:u w:val="single"/>
    </w:rPr>
  </w:style>
  <w:style w:type="paragraph" w:customStyle="1" w:styleId="Pa3">
    <w:name w:val="Pa3"/>
    <w:basedOn w:val="a"/>
    <w:next w:val="a"/>
    <w:uiPriority w:val="99"/>
    <w:rsid w:val="00DC56BD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DC56BD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7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220</cp:revision>
  <cp:lastPrinted>2025-12-26T07:12:00Z</cp:lastPrinted>
  <dcterms:created xsi:type="dcterms:W3CDTF">2022-10-19T08:08:00Z</dcterms:created>
  <dcterms:modified xsi:type="dcterms:W3CDTF">2025-12-29T02:03:00Z</dcterms:modified>
</cp:coreProperties>
</file>