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E4E" w:rsidRDefault="00341E4E" w:rsidP="00341E4E">
      <w:pPr>
        <w:jc w:val="right"/>
      </w:pPr>
      <w:r>
        <w:t>Приложение к Постановлению</w:t>
      </w:r>
    </w:p>
    <w:p w:rsidR="00341E4E" w:rsidRDefault="00341E4E" w:rsidP="00341E4E">
      <w:pPr>
        <w:jc w:val="right"/>
      </w:pPr>
      <w:r>
        <w:t xml:space="preserve">Вагайцевского сельсовета  </w:t>
      </w:r>
    </w:p>
    <w:p w:rsidR="00341E4E" w:rsidRDefault="00341E4E" w:rsidP="00341E4E">
      <w:pPr>
        <w:jc w:val="right"/>
      </w:pPr>
      <w:r>
        <w:t xml:space="preserve">Ордынского района </w:t>
      </w:r>
    </w:p>
    <w:p w:rsidR="00341E4E" w:rsidRDefault="00341E4E" w:rsidP="00341E4E">
      <w:pPr>
        <w:jc w:val="right"/>
      </w:pPr>
      <w:r>
        <w:t xml:space="preserve">Новосибирской области </w:t>
      </w:r>
      <w:r>
        <w:br/>
        <w:t>от 14.06.2011</w:t>
      </w:r>
      <w:r w:rsidR="001C722B">
        <w:t xml:space="preserve"> </w:t>
      </w:r>
      <w:r>
        <w:t>г. № 80</w:t>
      </w:r>
    </w:p>
    <w:p w:rsidR="00070C2B" w:rsidRDefault="00070C2B" w:rsidP="00341E4E">
      <w:pPr>
        <w:jc w:val="right"/>
      </w:pPr>
      <w:r>
        <w:t>(с изменениям внесеными постановлением №</w:t>
      </w:r>
      <w:r w:rsidR="00D449B0">
        <w:t xml:space="preserve"> 52 </w:t>
      </w:r>
      <w:r>
        <w:t xml:space="preserve"> от</w:t>
      </w:r>
      <w:r w:rsidR="00D449B0">
        <w:t xml:space="preserve"> 03.09.2026 </w:t>
      </w:r>
      <w:bookmarkStart w:id="0" w:name="_GoBack"/>
      <w:bookmarkEnd w:id="0"/>
      <w:r>
        <w:t xml:space="preserve">) 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t> </w:t>
      </w:r>
    </w:p>
    <w:p w:rsidR="00341E4E" w:rsidRPr="000E5945" w:rsidRDefault="00341E4E" w:rsidP="00341E4E">
      <w:pPr>
        <w:jc w:val="center"/>
        <w:rPr>
          <w:b/>
          <w:sz w:val="28"/>
          <w:szCs w:val="28"/>
        </w:rPr>
      </w:pPr>
      <w:r w:rsidRPr="000E5945">
        <w:rPr>
          <w:rStyle w:val="a3"/>
          <w:b w:val="0"/>
          <w:sz w:val="28"/>
          <w:szCs w:val="28"/>
        </w:rPr>
        <w:t>КОДЕКС</w:t>
      </w:r>
    </w:p>
    <w:p w:rsidR="00341E4E" w:rsidRPr="000E5945" w:rsidRDefault="00341E4E" w:rsidP="00341E4E">
      <w:pPr>
        <w:jc w:val="center"/>
        <w:rPr>
          <w:b/>
          <w:sz w:val="28"/>
          <w:szCs w:val="28"/>
        </w:rPr>
      </w:pPr>
      <w:r w:rsidRPr="000E5945">
        <w:rPr>
          <w:rStyle w:val="a3"/>
          <w:b w:val="0"/>
          <w:sz w:val="28"/>
          <w:szCs w:val="28"/>
        </w:rPr>
        <w:t>этики и служебного поведения муниципальных служащих 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0E5945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387CC6" w:rsidRDefault="00341E4E" w:rsidP="00341E4E">
      <w:pPr>
        <w:jc w:val="center"/>
        <w:rPr>
          <w:b/>
          <w:sz w:val="28"/>
          <w:szCs w:val="28"/>
        </w:rPr>
      </w:pPr>
      <w:r w:rsidRPr="00387CC6">
        <w:rPr>
          <w:b/>
          <w:sz w:val="28"/>
          <w:szCs w:val="28"/>
        </w:rPr>
        <w:t>1. Общие положения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1.1.</w:t>
      </w:r>
      <w:r w:rsidRPr="006C5E10">
        <w:rPr>
          <w:sz w:val="28"/>
          <w:szCs w:val="28"/>
        </w:rPr>
        <w:t xml:space="preserve">Кодекс этики и служебного поведения муниципальных служащих </w:t>
      </w:r>
      <w:r w:rsidRPr="006C5E10">
        <w:rPr>
          <w:rStyle w:val="a3"/>
          <w:b w:val="0"/>
          <w:sz w:val="28"/>
          <w:szCs w:val="28"/>
        </w:rPr>
        <w:t xml:space="preserve">администрации </w:t>
      </w:r>
      <w:r>
        <w:rPr>
          <w:rStyle w:val="a3"/>
          <w:b w:val="0"/>
          <w:sz w:val="28"/>
          <w:szCs w:val="28"/>
        </w:rPr>
        <w:t xml:space="preserve">Вагайцевского сельсовета </w:t>
      </w:r>
      <w:r w:rsidRPr="006C5E10">
        <w:rPr>
          <w:rStyle w:val="a3"/>
          <w:b w:val="0"/>
          <w:sz w:val="28"/>
          <w:szCs w:val="28"/>
        </w:rPr>
        <w:t>Ордынского района Новосибирской области</w:t>
      </w:r>
      <w:r>
        <w:rPr>
          <w:rStyle w:val="a3"/>
          <w:b w:val="0"/>
          <w:sz w:val="28"/>
          <w:szCs w:val="28"/>
        </w:rPr>
        <w:t xml:space="preserve"> </w:t>
      </w:r>
      <w:r w:rsidRPr="006C5E10">
        <w:rPr>
          <w:sz w:val="28"/>
          <w:szCs w:val="28"/>
        </w:rPr>
        <w:t xml:space="preserve"> (далее - Кодекс)</w:t>
      </w:r>
      <w:r>
        <w:rPr>
          <w:sz w:val="28"/>
          <w:szCs w:val="28"/>
        </w:rPr>
        <w:t xml:space="preserve"> разработан в соответствии с т</w:t>
      </w:r>
      <w:r w:rsidRPr="006C5E10">
        <w:rPr>
          <w:sz w:val="28"/>
          <w:szCs w:val="28"/>
        </w:rPr>
        <w:t>иповым кодексом этики и служебного поведения государственных служащих Российской Федерации и муниципальных служащих, одобренным решением президиума Совета при Президенте Российской Федерации по противодействию коррупции от 23.12.2010 (протокол № 21), а также основан на общепризнанных нравственных принципах и нормах российского общества и государства.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1.2.</w:t>
      </w:r>
      <w:r w:rsidRPr="006C5E10">
        <w:rPr>
          <w:sz w:val="28"/>
          <w:szCs w:val="28"/>
        </w:rP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>
        <w:rPr>
          <w:sz w:val="28"/>
          <w:szCs w:val="28"/>
        </w:rPr>
        <w:t xml:space="preserve">муниципальные служащие </w:t>
      </w:r>
      <w:r w:rsidRPr="006C5E10">
        <w:rPr>
          <w:rStyle w:val="a3"/>
          <w:b w:val="0"/>
          <w:sz w:val="28"/>
          <w:szCs w:val="28"/>
        </w:rPr>
        <w:t>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>
        <w:rPr>
          <w:rStyle w:val="a3"/>
          <w:b w:val="0"/>
          <w:sz w:val="28"/>
          <w:szCs w:val="28"/>
        </w:rPr>
        <w:t xml:space="preserve"> </w:t>
      </w:r>
      <w:r w:rsidRPr="006C5E10">
        <w:rPr>
          <w:sz w:val="28"/>
          <w:szCs w:val="28"/>
        </w:rPr>
        <w:t xml:space="preserve"> (далее - муниципальные служащие) независимо от замещаемой ими должности.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1.3.</w:t>
      </w:r>
      <w:r w:rsidRPr="006C5E10">
        <w:rPr>
          <w:sz w:val="28"/>
          <w:szCs w:val="28"/>
        </w:rPr>
        <w:t xml:space="preserve">Гражданин Российской Федерации, поступающий на муниципальную службу в </w:t>
      </w:r>
      <w:r w:rsidRPr="006C5E10">
        <w:rPr>
          <w:rStyle w:val="a3"/>
          <w:b w:val="0"/>
          <w:sz w:val="28"/>
          <w:szCs w:val="28"/>
        </w:rPr>
        <w:t>администраци</w:t>
      </w:r>
      <w:r>
        <w:rPr>
          <w:rStyle w:val="a3"/>
          <w:b w:val="0"/>
          <w:sz w:val="28"/>
          <w:szCs w:val="28"/>
        </w:rPr>
        <w:t>ю</w:t>
      </w:r>
      <w:r w:rsidRPr="006C5E10">
        <w:rPr>
          <w:rStyle w:val="a3"/>
          <w:b w:val="0"/>
          <w:sz w:val="28"/>
          <w:szCs w:val="28"/>
        </w:rPr>
        <w:t xml:space="preserve"> </w:t>
      </w:r>
      <w:r>
        <w:rPr>
          <w:rStyle w:val="a3"/>
          <w:b w:val="0"/>
          <w:sz w:val="28"/>
          <w:szCs w:val="28"/>
        </w:rPr>
        <w:t xml:space="preserve">Вагайцевского сельсовета </w:t>
      </w:r>
      <w:r w:rsidRPr="006C5E10">
        <w:rPr>
          <w:rStyle w:val="a3"/>
          <w:b w:val="0"/>
          <w:sz w:val="28"/>
          <w:szCs w:val="28"/>
        </w:rPr>
        <w:t>Ордынского района Новосибирской области</w:t>
      </w:r>
      <w:r w:rsidRPr="006C5E10">
        <w:rPr>
          <w:sz w:val="28"/>
          <w:szCs w:val="28"/>
        </w:rPr>
        <w:t>, обязан ознакомиться с положениями Кодекса и соблюдать их в процессе своей служебной деятельности.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1.4.</w:t>
      </w:r>
      <w:r w:rsidRPr="006C5E10">
        <w:rPr>
          <w:sz w:val="28"/>
          <w:szCs w:val="28"/>
        </w:rPr>
        <w:t>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1.5.</w:t>
      </w:r>
      <w:r w:rsidRPr="006C5E10">
        <w:rPr>
          <w:sz w:val="28"/>
          <w:szCs w:val="28"/>
        </w:rPr>
        <w:t xml:space="preserve">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</w:t>
      </w:r>
      <w:r>
        <w:rPr>
          <w:rStyle w:val="a3"/>
          <w:b w:val="0"/>
          <w:sz w:val="28"/>
          <w:szCs w:val="28"/>
        </w:rPr>
        <w:t xml:space="preserve">органом местного самоуправления </w:t>
      </w:r>
      <w:r w:rsidRPr="006C5E10">
        <w:rPr>
          <w:sz w:val="28"/>
          <w:szCs w:val="28"/>
        </w:rPr>
        <w:t xml:space="preserve"> и обеспечение единых норм поведения муниципальных служащих.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1.6.</w:t>
      </w:r>
      <w:r w:rsidRPr="006C5E10">
        <w:rPr>
          <w:sz w:val="28"/>
          <w:szCs w:val="28"/>
        </w:rPr>
        <w:t>Кодекс призван повысить эффективность выполнения муниципальными служащими своих должностных обязанностей.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1.7.</w:t>
      </w:r>
      <w:r w:rsidRPr="006C5E10">
        <w:rPr>
          <w:sz w:val="28"/>
          <w:szCs w:val="28"/>
        </w:rPr>
        <w:t>Кодекс служит основой для формирования должной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1.8.</w:t>
      </w:r>
      <w:r w:rsidRPr="006C5E10">
        <w:rPr>
          <w:sz w:val="28"/>
          <w:szCs w:val="28"/>
        </w:rPr>
        <w:t>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387CC6" w:rsidRDefault="00341E4E" w:rsidP="00341E4E">
      <w:pPr>
        <w:jc w:val="center"/>
        <w:rPr>
          <w:b/>
          <w:sz w:val="28"/>
          <w:szCs w:val="28"/>
        </w:rPr>
      </w:pPr>
      <w:r w:rsidRPr="00387CC6">
        <w:rPr>
          <w:b/>
          <w:sz w:val="28"/>
          <w:szCs w:val="28"/>
        </w:rPr>
        <w:t>2. Основные принципы и правила служебного поведения</w:t>
      </w:r>
    </w:p>
    <w:p w:rsidR="00341E4E" w:rsidRPr="00387CC6" w:rsidRDefault="00341E4E" w:rsidP="00341E4E">
      <w:pPr>
        <w:jc w:val="center"/>
        <w:rPr>
          <w:b/>
          <w:sz w:val="28"/>
          <w:szCs w:val="28"/>
        </w:rPr>
      </w:pPr>
      <w:r w:rsidRPr="00387CC6">
        <w:rPr>
          <w:b/>
          <w:sz w:val="28"/>
          <w:szCs w:val="28"/>
        </w:rPr>
        <w:t>муниципальных служащих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2.1.</w:t>
      </w:r>
      <w:r w:rsidRPr="006C5E10">
        <w:rPr>
          <w:sz w:val="28"/>
          <w:szCs w:val="28"/>
        </w:rPr>
        <w:t>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2.2.</w:t>
      </w:r>
      <w:r w:rsidRPr="006C5E10">
        <w:rPr>
          <w:sz w:val="28"/>
          <w:szCs w:val="28"/>
        </w:rPr>
        <w:t>Муниципальные служащие, сознавая ответственность перед государством, обществом и гражданами, призваны: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исполнять должностные обязанности добросовестно и на высоком профессиональном уровне в целях обеспечения эффективной работы </w:t>
      </w:r>
      <w:r w:rsidRPr="006C5E10">
        <w:rPr>
          <w:rStyle w:val="a3"/>
          <w:b w:val="0"/>
          <w:sz w:val="28"/>
          <w:szCs w:val="28"/>
        </w:rPr>
        <w:t xml:space="preserve">администрации </w:t>
      </w:r>
      <w:r>
        <w:rPr>
          <w:rStyle w:val="a3"/>
          <w:b w:val="0"/>
          <w:sz w:val="28"/>
          <w:szCs w:val="28"/>
        </w:rPr>
        <w:t xml:space="preserve">Вагайцевского сельсовета </w:t>
      </w:r>
      <w:r w:rsidRPr="006C5E10">
        <w:rPr>
          <w:rStyle w:val="a3"/>
          <w:b w:val="0"/>
          <w:sz w:val="28"/>
          <w:szCs w:val="28"/>
        </w:rPr>
        <w:t>Ордынского района Новосибирской области</w:t>
      </w:r>
      <w:r w:rsidRPr="006C5E10">
        <w:rPr>
          <w:sz w:val="28"/>
          <w:szCs w:val="28"/>
        </w:rPr>
        <w:t>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исходить из того, что признание, соблюдение и защита прав и свобод человека и гражданина определяют основной смысл и содержание деятельности </w:t>
      </w:r>
      <w:r>
        <w:rPr>
          <w:rStyle w:val="a3"/>
          <w:b w:val="0"/>
          <w:sz w:val="28"/>
          <w:szCs w:val="28"/>
        </w:rPr>
        <w:t>органов местного самоуправления</w:t>
      </w:r>
      <w:r w:rsidRPr="006C5E10">
        <w:rPr>
          <w:sz w:val="28"/>
          <w:szCs w:val="28"/>
        </w:rPr>
        <w:t xml:space="preserve"> и муниципальных служащих;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осуществлять свою деятельность в пределах полномочий </w:t>
      </w:r>
      <w:r w:rsidRPr="006C5E10">
        <w:rPr>
          <w:rStyle w:val="a3"/>
          <w:b w:val="0"/>
          <w:sz w:val="28"/>
          <w:szCs w:val="28"/>
        </w:rPr>
        <w:t>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 w:rsidRPr="006C5E10">
        <w:rPr>
          <w:sz w:val="28"/>
          <w:szCs w:val="28"/>
        </w:rPr>
        <w:t>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соблюдать установленные федеральными законами ограничения и запреты, исполнять обязанности, связанные с прохождением муниципальной службы;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соблюдать нормы служебной, профессиональной этики и правила делового поведения;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проявлять корректность и внимательность в обращении с гражданами и должностными лицами;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lastRenderedPageBreak/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</w:t>
      </w:r>
      <w:r w:rsidRPr="006C5E10">
        <w:rPr>
          <w:rStyle w:val="a3"/>
          <w:b w:val="0"/>
          <w:sz w:val="28"/>
          <w:szCs w:val="28"/>
        </w:rPr>
        <w:t>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 w:rsidRPr="006C5E10">
        <w:rPr>
          <w:sz w:val="28"/>
          <w:szCs w:val="28"/>
        </w:rPr>
        <w:t>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и муниципальных служащих, граждан при решении вопросов личного характера;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воздерживаться от публичных высказываний, суждений и оценок в отношении деятельности </w:t>
      </w:r>
      <w:r>
        <w:rPr>
          <w:rStyle w:val="a3"/>
          <w:b w:val="0"/>
          <w:sz w:val="28"/>
          <w:szCs w:val="28"/>
        </w:rPr>
        <w:t>органов местного самоуправления</w:t>
      </w:r>
      <w:r w:rsidRPr="006C5E10">
        <w:rPr>
          <w:sz w:val="28"/>
          <w:szCs w:val="28"/>
        </w:rPr>
        <w:t xml:space="preserve">, Главы </w:t>
      </w:r>
      <w:r>
        <w:rPr>
          <w:sz w:val="28"/>
          <w:szCs w:val="28"/>
        </w:rPr>
        <w:t>Ордынского района Новосибирской области</w:t>
      </w:r>
      <w:r w:rsidRPr="006C5E10">
        <w:rPr>
          <w:sz w:val="28"/>
          <w:szCs w:val="28"/>
        </w:rPr>
        <w:t>, если это не входит в должностные обязанности муниципального служащего;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соблюдать установленные в </w:t>
      </w:r>
      <w:r w:rsidRPr="006C5E10">
        <w:rPr>
          <w:rStyle w:val="a3"/>
          <w:b w:val="0"/>
          <w:sz w:val="28"/>
          <w:szCs w:val="28"/>
        </w:rPr>
        <w:t>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>
        <w:rPr>
          <w:rStyle w:val="a3"/>
          <w:b w:val="0"/>
          <w:sz w:val="28"/>
          <w:szCs w:val="28"/>
        </w:rPr>
        <w:t xml:space="preserve"> </w:t>
      </w:r>
      <w:r w:rsidRPr="006C5E10">
        <w:rPr>
          <w:sz w:val="28"/>
          <w:szCs w:val="28"/>
        </w:rPr>
        <w:t xml:space="preserve"> правила публичных выступлений и предоставления служебной информации;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 xml:space="preserve">- уважительно относиться к деятельности представителей средств массовой информации по информированию общества о работе </w:t>
      </w:r>
      <w:r w:rsidRPr="006C5E10">
        <w:rPr>
          <w:rStyle w:val="a3"/>
          <w:b w:val="0"/>
          <w:sz w:val="28"/>
          <w:szCs w:val="28"/>
        </w:rPr>
        <w:t>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 w:rsidRPr="006C5E10">
        <w:rPr>
          <w:sz w:val="28"/>
          <w:szCs w:val="28"/>
        </w:rPr>
        <w:t>, а также оказывать содействие в получении достоверной информации в установленном порядке;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2.3.</w:t>
      </w:r>
      <w:r w:rsidRPr="006C5E10">
        <w:rPr>
          <w:sz w:val="28"/>
          <w:szCs w:val="28"/>
        </w:rPr>
        <w:t xml:space="preserve">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Федерации, </w:t>
      </w:r>
      <w:r>
        <w:rPr>
          <w:sz w:val="28"/>
          <w:szCs w:val="28"/>
        </w:rPr>
        <w:t xml:space="preserve">Устав Новосибирской области, законы Новосибирской области и иные нормативные правовые акты Новосибирской области по вопросам организации и деятельности органов местного самоуправления, </w:t>
      </w:r>
      <w:r w:rsidRPr="006C5E10">
        <w:rPr>
          <w:sz w:val="28"/>
          <w:szCs w:val="28"/>
        </w:rPr>
        <w:t xml:space="preserve">Устав </w:t>
      </w:r>
      <w:r>
        <w:rPr>
          <w:sz w:val="28"/>
          <w:szCs w:val="28"/>
        </w:rPr>
        <w:t>Вагайцевского сельсовета Ордынского района Новосибирской области</w:t>
      </w:r>
      <w:r w:rsidRPr="006C5E10">
        <w:rPr>
          <w:sz w:val="28"/>
          <w:szCs w:val="28"/>
        </w:rPr>
        <w:t xml:space="preserve">, иные муниципальные правовые акты </w:t>
      </w:r>
      <w:r>
        <w:rPr>
          <w:sz w:val="28"/>
          <w:szCs w:val="28"/>
        </w:rPr>
        <w:t>Вагайцевского сельсовета Ордынского района Новосибирской области</w:t>
      </w:r>
      <w:r w:rsidRPr="006C5E10">
        <w:rPr>
          <w:sz w:val="28"/>
          <w:szCs w:val="28"/>
        </w:rPr>
        <w:t xml:space="preserve"> и обеспечивать их исполнение.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2.4.</w:t>
      </w:r>
      <w:r w:rsidRPr="006C5E10">
        <w:rPr>
          <w:sz w:val="28"/>
          <w:szCs w:val="28"/>
        </w:rPr>
        <w:t>Муниципальные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2.5.</w:t>
      </w:r>
      <w:r w:rsidRPr="006C5E10">
        <w:rPr>
          <w:sz w:val="28"/>
          <w:szCs w:val="28"/>
        </w:rPr>
        <w:t>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2.6.</w:t>
      </w:r>
      <w:r w:rsidRPr="006C5E10">
        <w:rPr>
          <w:sz w:val="28"/>
          <w:szCs w:val="28"/>
        </w:rPr>
        <w:t>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2.7.</w:t>
      </w:r>
      <w:r w:rsidRPr="006C5E10">
        <w:rPr>
          <w:sz w:val="28"/>
          <w:szCs w:val="28"/>
        </w:rPr>
        <w:t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2.8.</w:t>
      </w:r>
      <w:r w:rsidRPr="006C5E10">
        <w:rPr>
          <w:sz w:val="28"/>
          <w:szCs w:val="28"/>
        </w:rPr>
        <w:t>Муниципальный служащий обязан представлять сведения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2.9.</w:t>
      </w:r>
      <w:r w:rsidRPr="006C5E10">
        <w:rPr>
          <w:sz w:val="28"/>
          <w:szCs w:val="28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 служащего.</w:t>
      </w:r>
    </w:p>
    <w:p w:rsidR="00341E4E" w:rsidRPr="00110569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C5E10">
        <w:rPr>
          <w:sz w:val="28"/>
          <w:szCs w:val="28"/>
        </w:rPr>
        <w:t>2.</w:t>
      </w:r>
      <w:r>
        <w:rPr>
          <w:sz w:val="28"/>
          <w:szCs w:val="28"/>
        </w:rPr>
        <w:t>10</w:t>
      </w:r>
      <w:r w:rsidRPr="006C5E10">
        <w:rPr>
          <w:sz w:val="28"/>
          <w:szCs w:val="28"/>
        </w:rPr>
        <w:t xml:space="preserve">. </w:t>
      </w:r>
      <w:r w:rsidRPr="00110569">
        <w:rPr>
          <w:sz w:val="28"/>
          <w:szCs w:val="28"/>
        </w:rPr>
        <w:t xml:space="preserve">Муниципальному служащему запрещается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</w:t>
      </w:r>
    </w:p>
    <w:p w:rsidR="00341E4E" w:rsidRPr="00110569" w:rsidRDefault="00341E4E" w:rsidP="00341E4E">
      <w:pPr>
        <w:ind w:firstLine="708"/>
        <w:jc w:val="both"/>
        <w:rPr>
          <w:sz w:val="28"/>
          <w:szCs w:val="28"/>
        </w:rPr>
      </w:pPr>
      <w:r w:rsidRPr="00110569">
        <w:rPr>
          <w:sz w:val="28"/>
          <w:szCs w:val="28"/>
        </w:rPr>
        <w:t xml:space="preserve">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</w:t>
      </w:r>
      <w:r w:rsidRPr="00110569">
        <w:rPr>
          <w:rStyle w:val="a3"/>
          <w:b w:val="0"/>
          <w:sz w:val="28"/>
          <w:szCs w:val="28"/>
        </w:rPr>
        <w:t xml:space="preserve">администрацию Вагайцевского </w:t>
      </w:r>
      <w:r w:rsidR="00A7680E" w:rsidRPr="00110569">
        <w:rPr>
          <w:rStyle w:val="a3"/>
          <w:b w:val="0"/>
          <w:sz w:val="28"/>
          <w:szCs w:val="28"/>
        </w:rPr>
        <w:t>сельсовета Ордынского</w:t>
      </w:r>
      <w:r w:rsidRPr="00110569">
        <w:rPr>
          <w:rStyle w:val="a3"/>
          <w:b w:val="0"/>
          <w:sz w:val="28"/>
          <w:szCs w:val="28"/>
        </w:rPr>
        <w:t xml:space="preserve"> района Новосибирской </w:t>
      </w:r>
      <w:r w:rsidR="00A7680E" w:rsidRPr="00110569">
        <w:rPr>
          <w:rStyle w:val="a3"/>
          <w:b w:val="0"/>
          <w:sz w:val="28"/>
          <w:szCs w:val="28"/>
        </w:rPr>
        <w:t xml:space="preserve">области </w:t>
      </w:r>
      <w:r w:rsidR="00A7680E" w:rsidRPr="00110569">
        <w:rPr>
          <w:sz w:val="28"/>
          <w:szCs w:val="28"/>
        </w:rPr>
        <w:t>за</w:t>
      </w:r>
      <w:r w:rsidRPr="00110569">
        <w:rPr>
          <w:sz w:val="28"/>
          <w:szCs w:val="28"/>
        </w:rPr>
        <w:t xml:space="preserve"> исключением случаев, установленных Гражданским кодексом Российской Федерации.</w:t>
      </w:r>
    </w:p>
    <w:p w:rsidR="00A7680E" w:rsidRPr="00110569" w:rsidRDefault="00A7680E" w:rsidP="00341E4E">
      <w:pPr>
        <w:ind w:firstLine="708"/>
        <w:jc w:val="both"/>
        <w:rPr>
          <w:sz w:val="28"/>
          <w:szCs w:val="28"/>
        </w:rPr>
      </w:pPr>
      <w:r w:rsidRPr="00110569">
        <w:rPr>
          <w:sz w:val="30"/>
          <w:szCs w:val="30"/>
          <w:shd w:val="clear" w:color="auto" w:fill="FFFFFF"/>
        </w:rPr>
        <w:t>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 </w:t>
      </w:r>
      <w:hyperlink r:id="rId4" w:anchor="dst100052" w:history="1">
        <w:r w:rsidRPr="00110569">
          <w:rPr>
            <w:rStyle w:val="a4"/>
            <w:color w:val="auto"/>
            <w:sz w:val="30"/>
            <w:szCs w:val="30"/>
            <w:u w:val="none"/>
            <w:shd w:val="clear" w:color="auto" w:fill="FFFFFF"/>
          </w:rPr>
          <w:t>порядке</w:t>
        </w:r>
      </w:hyperlink>
      <w:r w:rsidRPr="00110569">
        <w:rPr>
          <w:sz w:val="30"/>
          <w:szCs w:val="30"/>
          <w:shd w:val="clear" w:color="auto" w:fill="FFFFFF"/>
        </w:rPr>
        <w:t>, устанавливаемом нормативными правовыми актами Российской Федерации.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2.11</w:t>
      </w:r>
      <w:r w:rsidRPr="006C5E10">
        <w:rPr>
          <w:sz w:val="28"/>
          <w:szCs w:val="28"/>
        </w:rPr>
        <w:t xml:space="preserve">. Муниципальный служащий может обрабатывать и передавать служебную информацию при соблюдении действующих в </w:t>
      </w:r>
      <w:r w:rsidRPr="006C5E10">
        <w:rPr>
          <w:rStyle w:val="a3"/>
          <w:b w:val="0"/>
          <w:sz w:val="28"/>
          <w:szCs w:val="28"/>
        </w:rPr>
        <w:t>администраци</w:t>
      </w:r>
      <w:r>
        <w:rPr>
          <w:rStyle w:val="a3"/>
          <w:b w:val="0"/>
          <w:sz w:val="28"/>
          <w:szCs w:val="28"/>
        </w:rPr>
        <w:t>ю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>
        <w:rPr>
          <w:rStyle w:val="a3"/>
          <w:b w:val="0"/>
          <w:sz w:val="28"/>
          <w:szCs w:val="28"/>
        </w:rPr>
        <w:t xml:space="preserve"> </w:t>
      </w:r>
      <w:r w:rsidRPr="006C5E10">
        <w:rPr>
          <w:sz w:val="28"/>
          <w:szCs w:val="28"/>
        </w:rPr>
        <w:t xml:space="preserve"> норм и требований, принятых в соответствии с законодательством Российской Федерации.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2.12.</w:t>
      </w:r>
      <w:r w:rsidRPr="006C5E10">
        <w:rPr>
          <w:sz w:val="28"/>
          <w:szCs w:val="28"/>
        </w:rPr>
        <w:t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2.13.</w:t>
      </w:r>
      <w:r w:rsidRPr="006C5E10">
        <w:rPr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</w:t>
      </w:r>
      <w:r w:rsidRPr="006C5E10">
        <w:rPr>
          <w:rStyle w:val="a3"/>
          <w:b w:val="0"/>
          <w:sz w:val="28"/>
          <w:szCs w:val="28"/>
        </w:rPr>
        <w:t>администрации</w:t>
      </w:r>
      <w:r>
        <w:rPr>
          <w:rStyle w:val="a3"/>
          <w:b w:val="0"/>
          <w:sz w:val="28"/>
          <w:szCs w:val="28"/>
        </w:rPr>
        <w:t xml:space="preserve"> Вагайцевского сельсовета</w:t>
      </w:r>
      <w:r w:rsidRPr="006C5E10">
        <w:rPr>
          <w:rStyle w:val="a3"/>
          <w:b w:val="0"/>
          <w:sz w:val="28"/>
          <w:szCs w:val="28"/>
        </w:rPr>
        <w:t xml:space="preserve"> Ордынского района Новосибирской области</w:t>
      </w:r>
      <w:r>
        <w:rPr>
          <w:rStyle w:val="a3"/>
          <w:b w:val="0"/>
          <w:sz w:val="28"/>
          <w:szCs w:val="28"/>
        </w:rPr>
        <w:t xml:space="preserve"> </w:t>
      </w:r>
      <w:r w:rsidRPr="006C5E10">
        <w:rPr>
          <w:sz w:val="28"/>
          <w:szCs w:val="28"/>
        </w:rPr>
        <w:t xml:space="preserve"> благоприятного для эффективной работы морально-психологического климата.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2.14.</w:t>
      </w:r>
      <w:r w:rsidRPr="006C5E10">
        <w:rPr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призван: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принимать меры по предотвращению и урегулированию конфликта интересов;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принимать меры по предупреждению коррупции;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не допускать случаев принуждения муниципальных служащих к участию в деятельности политических партий и общественных объединений.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2.15.</w:t>
      </w:r>
      <w:r w:rsidRPr="006C5E10">
        <w:rPr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2.16.</w:t>
      </w:r>
      <w:r w:rsidRPr="006C5E10">
        <w:rPr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387CC6" w:rsidRDefault="00341E4E" w:rsidP="00341E4E">
      <w:pPr>
        <w:jc w:val="center"/>
        <w:rPr>
          <w:b/>
          <w:sz w:val="28"/>
          <w:szCs w:val="28"/>
        </w:rPr>
      </w:pPr>
      <w:r w:rsidRPr="00387CC6">
        <w:rPr>
          <w:b/>
          <w:sz w:val="28"/>
          <w:szCs w:val="28"/>
        </w:rPr>
        <w:t>3. Рекомендательные этические правила служебного поведения муниципальных служащих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C5E10">
        <w:rPr>
          <w:sz w:val="28"/>
          <w:szCs w:val="28"/>
        </w:rPr>
        <w:t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C5E10">
        <w:rPr>
          <w:sz w:val="28"/>
          <w:szCs w:val="28"/>
        </w:rPr>
        <w:t>3.2. В служебном поведении муниципальный служащий воздерживается от: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-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lastRenderedPageBreak/>
        <w:t>- курения во время служебных совещаний, бесед, иного служебного общения с гражданами.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C5E10">
        <w:rPr>
          <w:sz w:val="28"/>
          <w:szCs w:val="28"/>
        </w:rPr>
        <w:t>3.3. 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C5E10">
        <w:rPr>
          <w:sz w:val="28"/>
          <w:szCs w:val="28"/>
        </w:rPr>
        <w:t xml:space="preserve">3.4.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</w:t>
      </w:r>
      <w:r w:rsidRPr="006C5E10">
        <w:rPr>
          <w:rStyle w:val="a3"/>
          <w:b w:val="0"/>
          <w:sz w:val="28"/>
          <w:szCs w:val="28"/>
        </w:rPr>
        <w:t xml:space="preserve">администрации </w:t>
      </w:r>
      <w:r>
        <w:rPr>
          <w:rStyle w:val="a3"/>
          <w:b w:val="0"/>
          <w:sz w:val="28"/>
          <w:szCs w:val="28"/>
        </w:rPr>
        <w:t xml:space="preserve">Вагайцевского сельсовета </w:t>
      </w:r>
      <w:r w:rsidRPr="006C5E10">
        <w:rPr>
          <w:rStyle w:val="a3"/>
          <w:b w:val="0"/>
          <w:sz w:val="28"/>
          <w:szCs w:val="28"/>
        </w:rPr>
        <w:t>Ордынского района Новосибирской области</w:t>
      </w:r>
      <w:r w:rsidRPr="006C5E10">
        <w:rPr>
          <w:sz w:val="28"/>
          <w:szCs w:val="28"/>
        </w:rPr>
        <w:t>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 w:rsidRPr="006C5E10">
        <w:rPr>
          <w:sz w:val="28"/>
          <w:szCs w:val="28"/>
        </w:rPr>
        <w:t> </w:t>
      </w:r>
    </w:p>
    <w:p w:rsidR="00341E4E" w:rsidRPr="00387CC6" w:rsidRDefault="00341E4E" w:rsidP="00341E4E">
      <w:pPr>
        <w:jc w:val="center"/>
        <w:rPr>
          <w:b/>
          <w:sz w:val="28"/>
          <w:szCs w:val="28"/>
        </w:rPr>
      </w:pPr>
      <w:r w:rsidRPr="00387CC6">
        <w:rPr>
          <w:b/>
          <w:sz w:val="28"/>
          <w:szCs w:val="28"/>
        </w:rPr>
        <w:t>4. Ответственность за нарушение положений Кодекса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</w:p>
    <w:p w:rsidR="00341E4E" w:rsidRPr="003C64FC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C64FC">
        <w:rPr>
          <w:sz w:val="28"/>
          <w:szCs w:val="28"/>
        </w:rPr>
        <w:t xml:space="preserve">4.1. Нарушение муниципальным служащим положений Кодекса подлежит моральному осуждению на заседании комиссии по соблюдению основных обязанностей  и  урегулированию конфликта интересов муниципального служащего  </w:t>
      </w:r>
      <w:r>
        <w:rPr>
          <w:sz w:val="28"/>
          <w:szCs w:val="28"/>
        </w:rPr>
        <w:t>Вагайцевского сельсовета</w:t>
      </w:r>
      <w:r w:rsidRPr="003C64FC">
        <w:rPr>
          <w:sz w:val="28"/>
          <w:szCs w:val="28"/>
        </w:rPr>
        <w:t>, а в случаях, предусмотренных федеральными законами, нарушение положений Кодекса влечет применение к муниципальному служащему мер юридической ответственности.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4.2.</w:t>
      </w:r>
      <w:r w:rsidRPr="006C5E10">
        <w:rPr>
          <w:sz w:val="28"/>
          <w:szCs w:val="28"/>
        </w:rPr>
        <w:t>Соблюдение муниципальными служащими положений</w:t>
      </w:r>
      <w:r>
        <w:rPr>
          <w:sz w:val="28"/>
          <w:szCs w:val="28"/>
        </w:rPr>
        <w:t xml:space="preserve"> настоящего</w:t>
      </w:r>
      <w:r w:rsidRPr="006C5E10">
        <w:rPr>
          <w:sz w:val="28"/>
          <w:szCs w:val="28"/>
        </w:rPr>
        <w:t xml:space="preserve">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341E4E" w:rsidRPr="006C5E10" w:rsidRDefault="00341E4E" w:rsidP="00341E4E">
      <w:pPr>
        <w:jc w:val="both"/>
        <w:rPr>
          <w:sz w:val="28"/>
          <w:szCs w:val="28"/>
        </w:rPr>
      </w:pPr>
    </w:p>
    <w:p w:rsidR="00341E4E" w:rsidRPr="006C5E10" w:rsidRDefault="00341E4E" w:rsidP="00341E4E">
      <w:pPr>
        <w:jc w:val="both"/>
        <w:rPr>
          <w:sz w:val="28"/>
          <w:szCs w:val="28"/>
        </w:rPr>
      </w:pPr>
    </w:p>
    <w:p w:rsidR="00341E4E" w:rsidRPr="006C5E10" w:rsidRDefault="00341E4E" w:rsidP="00341E4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</w:t>
      </w:r>
    </w:p>
    <w:p w:rsidR="00341E4E" w:rsidRDefault="00341E4E" w:rsidP="00341E4E">
      <w:pPr>
        <w:jc w:val="both"/>
        <w:rPr>
          <w:sz w:val="28"/>
          <w:szCs w:val="28"/>
        </w:rPr>
      </w:pPr>
    </w:p>
    <w:p w:rsidR="00341E4E" w:rsidRDefault="00341E4E" w:rsidP="00341E4E">
      <w:pPr>
        <w:jc w:val="both"/>
        <w:rPr>
          <w:sz w:val="28"/>
          <w:szCs w:val="28"/>
        </w:rPr>
      </w:pPr>
    </w:p>
    <w:p w:rsidR="00341E4E" w:rsidRDefault="00341E4E" w:rsidP="00341E4E">
      <w:pPr>
        <w:jc w:val="both"/>
        <w:rPr>
          <w:sz w:val="28"/>
          <w:szCs w:val="28"/>
        </w:rPr>
      </w:pPr>
    </w:p>
    <w:p w:rsidR="00341E4E" w:rsidRDefault="00341E4E" w:rsidP="00341E4E">
      <w:pPr>
        <w:jc w:val="both"/>
        <w:rPr>
          <w:sz w:val="28"/>
          <w:szCs w:val="28"/>
        </w:rPr>
      </w:pPr>
    </w:p>
    <w:p w:rsidR="00341E4E" w:rsidRDefault="00341E4E" w:rsidP="00341E4E">
      <w:pPr>
        <w:jc w:val="both"/>
        <w:rPr>
          <w:sz w:val="28"/>
          <w:szCs w:val="28"/>
        </w:rPr>
      </w:pPr>
    </w:p>
    <w:p w:rsidR="00341E4E" w:rsidRDefault="00341E4E" w:rsidP="00341E4E">
      <w:pPr>
        <w:jc w:val="both"/>
        <w:rPr>
          <w:sz w:val="28"/>
          <w:szCs w:val="28"/>
        </w:rPr>
      </w:pPr>
    </w:p>
    <w:p w:rsidR="00E5034C" w:rsidRDefault="00E5034C"/>
    <w:sectPr w:rsidR="00E50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40"/>
    <w:rsid w:val="00070C2B"/>
    <w:rsid w:val="00110569"/>
    <w:rsid w:val="001C722B"/>
    <w:rsid w:val="00341E4E"/>
    <w:rsid w:val="008F7440"/>
    <w:rsid w:val="00A7680E"/>
    <w:rsid w:val="00D449B0"/>
    <w:rsid w:val="00E5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C42FA-1324-418B-8352-FDD777A63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41E4E"/>
    <w:rPr>
      <w:b/>
      <w:bCs/>
    </w:rPr>
  </w:style>
  <w:style w:type="character" w:styleId="a4">
    <w:name w:val="Hyperlink"/>
    <w:basedOn w:val="a0"/>
    <w:uiPriority w:val="99"/>
    <w:semiHidden/>
    <w:unhideWhenUsed/>
    <w:rsid w:val="00A768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529059/7394ec3e5c62293e4ca1845be074b24a6fb0b34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2109</Words>
  <Characters>12027</Characters>
  <Application>Microsoft Office Word</Application>
  <DocSecurity>0</DocSecurity>
  <Lines>100</Lines>
  <Paragraphs>28</Paragraphs>
  <ScaleCrop>false</ScaleCrop>
  <Company>diakov.net</Company>
  <LinksUpToDate>false</LinksUpToDate>
  <CharactersWithSpaces>14108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7</cp:revision>
  <dcterms:created xsi:type="dcterms:W3CDTF">2023-04-19T05:15:00Z</dcterms:created>
  <dcterms:modified xsi:type="dcterms:W3CDTF">2026-09-03T01:57:00Z</dcterms:modified>
</cp:coreProperties>
</file>